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6238B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:rsidR="000A31FC" w:rsidRPr="004D2C91" w:rsidRDefault="00652CB9" w:rsidP="006238B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:rsidR="000A31FC" w:rsidRPr="004D2C91" w:rsidRDefault="00652CB9" w:rsidP="006238B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6238B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6238B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6238B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6C65F9" w:rsidRDefault="00EE1D4E" w:rsidP="006238B5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6C65F9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6C65F9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C65F9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3F249B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6238B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6238B5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6238B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3F249B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6238B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6238B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6238B5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6238B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  <w:p w:rsidR="0063336E" w:rsidRPr="004D2C91" w:rsidRDefault="0063336E" w:rsidP="006238B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6238B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4D2C91" w:rsidRDefault="000A31FC" w:rsidP="006238B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6238B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6238B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3F249B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C65F9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3F249B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3F249B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6238B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6238B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6238B5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6238B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3F249B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6238B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6238B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6238B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6238B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6238B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6238B5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6238B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6238B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6238B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E3A90" w:rsidRPr="004D2C91" w:rsidTr="003F249B">
        <w:trPr>
          <w:trHeight w:val="70"/>
          <w:jc w:val="center"/>
        </w:trPr>
        <w:tc>
          <w:tcPr>
            <w:tcW w:w="2942" w:type="dxa"/>
          </w:tcPr>
          <w:p w:rsidR="000E3A90" w:rsidRPr="004D2C91" w:rsidRDefault="000E3A90" w:rsidP="006238B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6C65F9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:rsidR="000E3A90" w:rsidRPr="006C65F9" w:rsidRDefault="000E3A90" w:rsidP="000E3A90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6C65F9">
              <w:rPr>
                <w:sz w:val="18"/>
                <w:szCs w:val="18"/>
              </w:rPr>
              <w:t>СП 3.02.08-2024</w:t>
            </w:r>
          </w:p>
          <w:p w:rsidR="000E3A90" w:rsidRPr="004D2C91" w:rsidRDefault="000E3A90" w:rsidP="006238B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E3A90" w:rsidRPr="006C65F9" w:rsidRDefault="000E3A90" w:rsidP="000E3A90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6C65F9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0E3A90" w:rsidRPr="006C65F9" w:rsidRDefault="000E3A90" w:rsidP="000E3A90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6C65F9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0E3A90" w:rsidRPr="004D2C91" w:rsidRDefault="000E3A90" w:rsidP="000E3A90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6C65F9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0E3A90" w:rsidRPr="006C65F9" w:rsidRDefault="000E3A90" w:rsidP="000E3A9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C65F9">
              <w:rPr>
                <w:sz w:val="18"/>
                <w:szCs w:val="18"/>
              </w:rPr>
              <w:t>СП 1.03.15-2024</w:t>
            </w:r>
          </w:p>
          <w:p w:rsidR="000E3A90" w:rsidRPr="004D2C91" w:rsidRDefault="000E3A90" w:rsidP="000E3A9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C65F9">
              <w:rPr>
                <w:sz w:val="18"/>
                <w:szCs w:val="18"/>
              </w:rPr>
              <w:t>СТБ 1476-2004</w:t>
            </w:r>
          </w:p>
        </w:tc>
      </w:tr>
    </w:tbl>
    <w:p w:rsidR="000E3A90" w:rsidRPr="000E3A90" w:rsidRDefault="000E3A90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6238B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6238B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6238B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6238B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4D2C9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1.03.04-2022</w:t>
            </w:r>
          </w:p>
          <w:p w:rsidR="00653F68" w:rsidRPr="004D2C9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653F68" w:rsidRPr="004D2C9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CC706F" w:rsidRPr="004D2C91" w:rsidTr="003F249B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6238B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6238B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6238B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6238B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3F249B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3F249B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4D2C91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3F249B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4D2C91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1377-2003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СТБ 1685-2006</w:t>
            </w:r>
          </w:p>
        </w:tc>
      </w:tr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965FF1" w:rsidRPr="004D2C91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pacing w:val="-6"/>
                <w:sz w:val="20"/>
                <w:szCs w:val="20"/>
              </w:rPr>
            </w:pPr>
            <w:r w:rsidRPr="004D2C91">
              <w:rPr>
                <w:b/>
                <w:bCs/>
                <w:spacing w:val="-6"/>
                <w:sz w:val="20"/>
                <w:szCs w:val="20"/>
              </w:rPr>
              <w:t>Благоустройство территории</w:t>
            </w:r>
            <w:r w:rsidR="00BB4546" w:rsidRPr="004D2C91">
              <w:rPr>
                <w:b/>
                <w:bCs/>
                <w:spacing w:val="-6"/>
                <w:sz w:val="20"/>
                <w:szCs w:val="20"/>
              </w:rPr>
              <w:t xml:space="preserve">. </w:t>
            </w:r>
            <w:r w:rsidR="00BB4546" w:rsidRPr="004D2C91">
              <w:rPr>
                <w:b/>
                <w:spacing w:val="-6"/>
                <w:sz w:val="20"/>
                <w:szCs w:val="18"/>
              </w:rPr>
              <w:t xml:space="preserve">Устройство асфальтобетонных </w:t>
            </w:r>
            <w:r w:rsidR="00C51B63" w:rsidRPr="004D2C91">
              <w:rPr>
                <w:b/>
                <w:spacing w:val="-6"/>
                <w:sz w:val="20"/>
                <w:szCs w:val="18"/>
              </w:rPr>
              <w:t>п</w:t>
            </w:r>
            <w:r w:rsidR="00BB4546" w:rsidRPr="004D2C91">
              <w:rPr>
                <w:b/>
                <w:spacing w:val="-6"/>
                <w:sz w:val="20"/>
                <w:szCs w:val="18"/>
              </w:rPr>
              <w:t>окрытий</w:t>
            </w:r>
          </w:p>
        </w:tc>
        <w:tc>
          <w:tcPr>
            <w:tcW w:w="2102" w:type="dxa"/>
          </w:tcPr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45-3.02-70-2009</w:t>
            </w:r>
            <w:r w:rsidRPr="004D2C91">
              <w:rPr>
                <w:sz w:val="18"/>
                <w:szCs w:val="18"/>
              </w:rPr>
              <w:t xml:space="preserve"> </w:t>
            </w:r>
          </w:p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асфальтобетонных покрытий </w:t>
            </w:r>
          </w:p>
        </w:tc>
        <w:tc>
          <w:tcPr>
            <w:tcW w:w="1842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СТБ 1349-2009 </w:t>
            </w:r>
          </w:p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965FF1" w:rsidRPr="004D2C91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  <w:r w:rsidR="00CB208B" w:rsidRPr="004D2C91">
              <w:rPr>
                <w:b/>
                <w:sz w:val="20"/>
                <w:szCs w:val="20"/>
              </w:rPr>
              <w:t xml:space="preserve"> </w:t>
            </w:r>
            <w:r w:rsidRPr="004D2C91">
              <w:rPr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2102" w:type="dxa"/>
          </w:tcPr>
          <w:p w:rsidR="00E635A0" w:rsidRPr="004D2C91" w:rsidRDefault="00E635A0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45-4.01-29-2006</w:t>
            </w:r>
          </w:p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45-4.01-72-2007 </w:t>
            </w:r>
          </w:p>
        </w:tc>
        <w:tc>
          <w:tcPr>
            <w:tcW w:w="2860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65FF1" w:rsidRPr="004D2C91" w:rsidRDefault="0008471B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</w:tbl>
    <w:p w:rsidR="000E3A90" w:rsidRPr="000E3A90" w:rsidRDefault="000E3A90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965FF1" w:rsidRPr="004D2C91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E635A0" w:rsidRPr="004D2C91" w:rsidRDefault="00E635A0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45-4.01-29-2006</w:t>
            </w:r>
          </w:p>
        </w:tc>
        <w:tc>
          <w:tcPr>
            <w:tcW w:w="2860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65FF1" w:rsidRPr="004D2C91" w:rsidRDefault="0008471B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825915" w:rsidRPr="004D2C91" w:rsidTr="003F249B">
        <w:trPr>
          <w:trHeight w:val="70"/>
          <w:jc w:val="center"/>
        </w:trPr>
        <w:tc>
          <w:tcPr>
            <w:tcW w:w="2942" w:type="dxa"/>
          </w:tcPr>
          <w:p w:rsidR="00825915" w:rsidRPr="004D2C91" w:rsidRDefault="00825915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825915" w:rsidRPr="004D2C91" w:rsidRDefault="00825915" w:rsidP="0082591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825915" w:rsidRPr="004D2C91" w:rsidRDefault="00825915" w:rsidP="0082591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45-4.02-73-2007</w:t>
            </w:r>
          </w:p>
        </w:tc>
        <w:tc>
          <w:tcPr>
            <w:tcW w:w="2860" w:type="dxa"/>
          </w:tcPr>
          <w:p w:rsidR="00825915" w:rsidRPr="004D2C91" w:rsidRDefault="00825915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25915" w:rsidRPr="004D2C91" w:rsidRDefault="00825915" w:rsidP="0082591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825915" w:rsidRPr="004D2C91" w:rsidRDefault="00825915" w:rsidP="0082591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2038-2010</w:t>
            </w:r>
          </w:p>
        </w:tc>
      </w:tr>
      <w:tr w:rsidR="00690DC4" w:rsidRPr="004D2C91" w:rsidTr="003F249B">
        <w:trPr>
          <w:trHeight w:val="70"/>
          <w:jc w:val="center"/>
        </w:trPr>
        <w:tc>
          <w:tcPr>
            <w:tcW w:w="2942" w:type="dxa"/>
          </w:tcPr>
          <w:p w:rsidR="00690DC4" w:rsidRPr="004D2C91" w:rsidRDefault="00690DC4" w:rsidP="00437DA0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690DC4" w:rsidRPr="004D2C91" w:rsidRDefault="00690DC4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</w:t>
            </w:r>
            <w:r w:rsidR="00B24B76" w:rsidRPr="004D2C91">
              <w:rPr>
                <w:sz w:val="18"/>
                <w:szCs w:val="18"/>
              </w:rPr>
              <w:t>23</w:t>
            </w:r>
            <w:r w:rsidRPr="004D2C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690DC4" w:rsidRPr="004D2C91" w:rsidRDefault="00690DC4" w:rsidP="004D2C91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690DC4" w:rsidRPr="004D2C91" w:rsidRDefault="00690DC4" w:rsidP="004D2C91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690DC4" w:rsidRPr="004D2C91" w:rsidRDefault="00690DC4" w:rsidP="004D2C91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690DC4" w:rsidRPr="004D2C91" w:rsidRDefault="00690DC4" w:rsidP="004D2C91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825915" w:rsidRPr="004D2C91" w:rsidRDefault="00825915" w:rsidP="0082591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4D2C91" w:rsidRDefault="00825915" w:rsidP="0082591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825915" w:rsidRDefault="00825915" w:rsidP="0082591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25915">
              <w:rPr>
                <w:bCs/>
                <w:sz w:val="18"/>
                <w:szCs w:val="18"/>
              </w:rPr>
              <w:t>СП 4.04.06-2024</w:t>
            </w:r>
          </w:p>
          <w:p w:rsidR="00825915" w:rsidRPr="002D4DF2" w:rsidRDefault="00825915" w:rsidP="0082591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825915" w:rsidRPr="004D2C91" w:rsidRDefault="00825915" w:rsidP="0082591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25915" w:rsidRPr="004D2C91" w:rsidRDefault="00825915" w:rsidP="0082591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965FF1" w:rsidRPr="004D2C91" w:rsidRDefault="00825915" w:rsidP="0082591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F249B" w:rsidRPr="004D2C91" w:rsidTr="003F249B">
        <w:trPr>
          <w:trHeight w:val="70"/>
          <w:jc w:val="center"/>
        </w:trPr>
        <w:tc>
          <w:tcPr>
            <w:tcW w:w="2942" w:type="dxa"/>
          </w:tcPr>
          <w:p w:rsidR="003F249B" w:rsidRPr="004D2C91" w:rsidRDefault="003F249B" w:rsidP="003F249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3F249B" w:rsidRPr="004D2C91" w:rsidRDefault="003F249B" w:rsidP="003F249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45-4.01-29-2006</w:t>
            </w:r>
          </w:p>
          <w:p w:rsidR="003F249B" w:rsidRPr="004D2C91" w:rsidRDefault="003F249B" w:rsidP="003F249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45-4.01-272-2012</w:t>
            </w:r>
          </w:p>
        </w:tc>
        <w:tc>
          <w:tcPr>
            <w:tcW w:w="2860" w:type="dxa"/>
          </w:tcPr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2072-2010</w:t>
            </w:r>
          </w:p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2177-2011</w:t>
            </w:r>
          </w:p>
        </w:tc>
      </w:tr>
      <w:tr w:rsidR="003F249B" w:rsidRPr="004D2C91" w:rsidTr="003F249B">
        <w:trPr>
          <w:trHeight w:val="70"/>
          <w:jc w:val="center"/>
        </w:trPr>
        <w:tc>
          <w:tcPr>
            <w:tcW w:w="2942" w:type="dxa"/>
          </w:tcPr>
          <w:p w:rsidR="003F249B" w:rsidRPr="004D2C91" w:rsidRDefault="003F249B" w:rsidP="003F249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3F249B" w:rsidRPr="004D2C91" w:rsidRDefault="003F249B" w:rsidP="003F249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3F249B" w:rsidRPr="004D2C91" w:rsidRDefault="003F249B" w:rsidP="003F249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2177-2011</w:t>
            </w:r>
          </w:p>
        </w:tc>
      </w:tr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965FF1" w:rsidRPr="004D2C91" w:rsidRDefault="00C51B63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Устройство</w:t>
            </w:r>
            <w:r w:rsidR="00965FF1" w:rsidRPr="004D2C91">
              <w:rPr>
                <w:b/>
                <w:color w:val="auto"/>
                <w:sz w:val="20"/>
                <w:szCs w:val="20"/>
              </w:rPr>
              <w:t xml:space="preserve"> мелиоративных систем и сооружений</w:t>
            </w:r>
          </w:p>
        </w:tc>
        <w:tc>
          <w:tcPr>
            <w:tcW w:w="2102" w:type="dxa"/>
          </w:tcPr>
          <w:p w:rsidR="00965FF1" w:rsidRPr="004D2C91" w:rsidRDefault="00965FF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 3.07.03-85</w:t>
            </w:r>
          </w:p>
        </w:tc>
        <w:tc>
          <w:tcPr>
            <w:tcW w:w="2860" w:type="dxa"/>
          </w:tcPr>
          <w:p w:rsidR="0083270B" w:rsidRPr="00695508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Каналы</w:t>
            </w:r>
          </w:p>
          <w:p w:rsidR="0083270B" w:rsidRPr="00695508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Оградительные дамбы</w:t>
            </w:r>
          </w:p>
          <w:p w:rsidR="0083270B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 xml:space="preserve">Закрытый горизонтальный </w:t>
            </w:r>
          </w:p>
          <w:p w:rsidR="0083270B" w:rsidRPr="00695508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др</w:t>
            </w:r>
            <w:r w:rsidRPr="00695508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наж</w:t>
            </w:r>
          </w:p>
          <w:p w:rsidR="0083270B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 xml:space="preserve">Противофильтрационные </w:t>
            </w:r>
          </w:p>
          <w:p w:rsidR="0083270B" w:rsidRPr="00695508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обл</w:t>
            </w:r>
            <w:r w:rsidRPr="0069550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цовки и экраны</w:t>
            </w:r>
          </w:p>
          <w:p w:rsidR="0083270B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Гидротехнические соор</w:t>
            </w:r>
            <w:r w:rsidRPr="00695508">
              <w:rPr>
                <w:sz w:val="18"/>
                <w:szCs w:val="18"/>
              </w:rPr>
              <w:t>у</w:t>
            </w:r>
            <w:r w:rsidRPr="00695508">
              <w:rPr>
                <w:sz w:val="18"/>
                <w:szCs w:val="18"/>
              </w:rPr>
              <w:t>жения</w:t>
            </w:r>
          </w:p>
          <w:p w:rsidR="0083270B" w:rsidRPr="00695508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и насосные ста</w:t>
            </w:r>
            <w:r w:rsidRPr="0069550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ции</w:t>
            </w:r>
          </w:p>
          <w:p w:rsidR="00965FF1" w:rsidRPr="004D2C91" w:rsidRDefault="0083270B" w:rsidP="006238B5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Культуртехнические р</w:t>
            </w:r>
            <w:r w:rsidRPr="00695508">
              <w:rPr>
                <w:sz w:val="18"/>
                <w:szCs w:val="18"/>
              </w:rPr>
              <w:t>а</w:t>
            </w:r>
            <w:r w:rsidRPr="00695508">
              <w:rPr>
                <w:sz w:val="18"/>
                <w:szCs w:val="18"/>
              </w:rPr>
              <w:t>боты</w:t>
            </w:r>
          </w:p>
        </w:tc>
        <w:tc>
          <w:tcPr>
            <w:tcW w:w="1842" w:type="dxa"/>
          </w:tcPr>
          <w:p w:rsidR="00965FF1" w:rsidRPr="004D2C91" w:rsidRDefault="00965FF1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СНиП 3.07.03-85</w:t>
            </w:r>
          </w:p>
          <w:p w:rsidR="00C51B63" w:rsidRPr="004D2C91" w:rsidRDefault="00C51B63" w:rsidP="004D2C91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C51B63" w:rsidRPr="004D2C91" w:rsidRDefault="00C51B6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83270B" w:rsidRPr="004D2C91" w:rsidTr="003F249B">
        <w:trPr>
          <w:trHeight w:val="70"/>
          <w:jc w:val="center"/>
        </w:trPr>
        <w:tc>
          <w:tcPr>
            <w:tcW w:w="2942" w:type="dxa"/>
          </w:tcPr>
          <w:p w:rsidR="0083270B" w:rsidRDefault="0083270B" w:rsidP="00830DF3">
            <w:pPr>
              <w:suppressAutoHyphens/>
              <w:ind w:left="-40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Смеси бетонные, готовые к употреблению (БСГ)</w:t>
            </w:r>
          </w:p>
          <w:p w:rsidR="0083270B" w:rsidRPr="004D2C91" w:rsidRDefault="0083270B" w:rsidP="00830DF3">
            <w:pPr>
              <w:pStyle w:val="21"/>
              <w:suppressAutoHyphens/>
              <w:spacing w:line="220" w:lineRule="exact"/>
              <w:ind w:left="-40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83270B" w:rsidRPr="004D2C91" w:rsidRDefault="0083270B" w:rsidP="0083270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1035-96</w:t>
            </w:r>
          </w:p>
        </w:tc>
        <w:tc>
          <w:tcPr>
            <w:tcW w:w="2860" w:type="dxa"/>
          </w:tcPr>
          <w:p w:rsidR="0083270B" w:rsidRDefault="00830DF3" w:rsidP="006238B5">
            <w:pPr>
              <w:suppressAutoHyphens/>
              <w:ind w:left="-4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:rsidR="0083270B" w:rsidRDefault="0083270B" w:rsidP="006238B5">
            <w:pPr>
              <w:suppressAutoHyphens/>
              <w:ind w:left="-4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Удобоукладываемость бетонной смеси</w:t>
            </w:r>
          </w:p>
          <w:p w:rsidR="0083270B" w:rsidRDefault="0083270B" w:rsidP="006238B5">
            <w:pPr>
              <w:suppressAutoHyphens/>
              <w:ind w:left="-4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 удобоукладываемости бетонной смеси</w:t>
            </w:r>
          </w:p>
          <w:p w:rsidR="0083270B" w:rsidRDefault="0083270B" w:rsidP="006238B5">
            <w:pPr>
              <w:ind w:left="-4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 бетонной смеси</w:t>
            </w:r>
          </w:p>
        </w:tc>
        <w:tc>
          <w:tcPr>
            <w:tcW w:w="1842" w:type="dxa"/>
          </w:tcPr>
          <w:p w:rsidR="0083270B" w:rsidRDefault="0083270B" w:rsidP="0083270B">
            <w:pPr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1035-96</w:t>
            </w:r>
          </w:p>
          <w:p w:rsidR="0083270B" w:rsidRDefault="0083270B" w:rsidP="0083270B">
            <w:pPr>
              <w:ind w:left="-41" w:right="-23"/>
              <w:jc w:val="both"/>
              <w:rPr>
                <w:sz w:val="18"/>
                <w:szCs w:val="18"/>
              </w:rPr>
            </w:pPr>
            <w:r w:rsidRPr="007E543D">
              <w:rPr>
                <w:sz w:val="18"/>
                <w:szCs w:val="18"/>
              </w:rPr>
              <w:t>СТБ 1545-2005</w:t>
            </w:r>
          </w:p>
          <w:p w:rsidR="0083270B" w:rsidRPr="004D2C91" w:rsidRDefault="0083270B" w:rsidP="0083270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270B" w:rsidRPr="004D2C91" w:rsidTr="003F249B">
        <w:trPr>
          <w:trHeight w:val="70"/>
          <w:jc w:val="center"/>
        </w:trPr>
        <w:tc>
          <w:tcPr>
            <w:tcW w:w="2942" w:type="dxa"/>
          </w:tcPr>
          <w:p w:rsidR="0083270B" w:rsidRPr="003D3BF8" w:rsidRDefault="0083270B" w:rsidP="00830DF3">
            <w:pPr>
              <w:ind w:left="-40" w:right="-23"/>
              <w:rPr>
                <w:b/>
                <w:sz w:val="20"/>
                <w:szCs w:val="20"/>
              </w:rPr>
            </w:pPr>
            <w:r w:rsidRPr="003D3BF8">
              <w:rPr>
                <w:b/>
                <w:sz w:val="20"/>
                <w:szCs w:val="20"/>
              </w:rPr>
              <w:t xml:space="preserve">Смеси растворные </w:t>
            </w:r>
          </w:p>
          <w:p w:rsidR="0083270B" w:rsidRPr="004D2C91" w:rsidRDefault="0083270B" w:rsidP="00830DF3">
            <w:pPr>
              <w:pStyle w:val="21"/>
              <w:suppressAutoHyphens/>
              <w:spacing w:line="220" w:lineRule="exact"/>
              <w:ind w:left="-40" w:right="-23"/>
              <w:jc w:val="left"/>
              <w:rPr>
                <w:b/>
                <w:color w:val="auto"/>
                <w:sz w:val="20"/>
                <w:szCs w:val="20"/>
              </w:rPr>
            </w:pPr>
            <w:r w:rsidRPr="003D3BF8">
              <w:rPr>
                <w:b/>
                <w:sz w:val="20"/>
                <w:szCs w:val="20"/>
              </w:rPr>
              <w:t>готовые к применению (РСГП)</w:t>
            </w:r>
          </w:p>
        </w:tc>
        <w:tc>
          <w:tcPr>
            <w:tcW w:w="2102" w:type="dxa"/>
          </w:tcPr>
          <w:p w:rsidR="0083270B" w:rsidRPr="004D2C91" w:rsidRDefault="0083270B" w:rsidP="0083270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1307-2012</w:t>
            </w:r>
          </w:p>
        </w:tc>
        <w:tc>
          <w:tcPr>
            <w:tcW w:w="2860" w:type="dxa"/>
          </w:tcPr>
          <w:p w:rsidR="0083270B" w:rsidRDefault="00830DF3" w:rsidP="006238B5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:rsidR="0083270B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 w:rsidRPr="004D3765">
              <w:rPr>
                <w:sz w:val="18"/>
                <w:szCs w:val="18"/>
              </w:rPr>
              <w:t>Подвижность</w:t>
            </w:r>
            <w:r>
              <w:rPr>
                <w:sz w:val="18"/>
                <w:szCs w:val="18"/>
              </w:rPr>
              <w:t xml:space="preserve"> растворной смеси</w:t>
            </w:r>
          </w:p>
          <w:p w:rsidR="0083270B" w:rsidRDefault="0083270B" w:rsidP="006238B5">
            <w:pPr>
              <w:ind w:left="-40" w:right="-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растворной смеси</w:t>
            </w:r>
          </w:p>
        </w:tc>
        <w:tc>
          <w:tcPr>
            <w:tcW w:w="1842" w:type="dxa"/>
          </w:tcPr>
          <w:p w:rsidR="0083270B" w:rsidRPr="00E970C7" w:rsidRDefault="0083270B" w:rsidP="008327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970C7">
              <w:rPr>
                <w:sz w:val="18"/>
                <w:szCs w:val="18"/>
              </w:rPr>
              <w:t>СТБ 1307-2012</w:t>
            </w:r>
          </w:p>
          <w:p w:rsidR="0083270B" w:rsidRPr="0083270B" w:rsidRDefault="0083270B" w:rsidP="0083270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270B">
              <w:rPr>
                <w:rFonts w:ascii="Times New Roman" w:hAnsi="Times New Roman"/>
                <w:sz w:val="18"/>
                <w:szCs w:val="18"/>
              </w:rPr>
              <w:t>ГОСТ 5802-86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E3A90">
      <w:headerReference w:type="default" r:id="rId8"/>
      <w:footerReference w:type="default" r:id="rId9"/>
      <w:pgSz w:w="11906" w:h="16838"/>
      <w:pgMar w:top="379" w:right="851" w:bottom="1440" w:left="119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712" w:rsidRDefault="00970712">
      <w:r>
        <w:separator/>
      </w:r>
    </w:p>
  </w:endnote>
  <w:endnote w:type="continuationSeparator" w:id="0">
    <w:p w:rsidR="00970712" w:rsidRDefault="0097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EE58D7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712" w:rsidRDefault="00970712">
      <w:r>
        <w:separator/>
      </w:r>
    </w:p>
  </w:footnote>
  <w:footnote w:type="continuationSeparator" w:id="0">
    <w:p w:rsidR="00970712" w:rsidRDefault="0097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6C65F9" w:rsidRDefault="0020640F" w:rsidP="006C65F9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6C65F9">
            <w:rPr>
              <w:b/>
              <w:sz w:val="22"/>
              <w:szCs w:val="22"/>
            </w:rPr>
            <w:t>(Изменения внесены 04.09.2024)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6C65F9">
            <w:rPr>
              <w:sz w:val="26"/>
              <w:szCs w:val="26"/>
              <w:u w:val="single"/>
            </w:rPr>
            <w:t>2415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C65F9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6C65F9">
            <w:rPr>
              <w:sz w:val="26"/>
              <w:szCs w:val="26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6C65F9">
            <w:rPr>
              <w:sz w:val="26"/>
              <w:szCs w:val="26"/>
              <w:u w:val="single"/>
            </w:rPr>
            <w:t>июля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6C65F9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EC4FE8">
            <w:rPr>
              <w:b/>
              <w:sz w:val="26"/>
              <w:szCs w:val="26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3E398B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6C65F9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Витебская бройлерная птицефабрика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27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B7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A9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98B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8B5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5F9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915"/>
    <w:rsid w:val="00825BBA"/>
    <w:rsid w:val="00825F9C"/>
    <w:rsid w:val="00826505"/>
    <w:rsid w:val="00826548"/>
    <w:rsid w:val="0082706E"/>
    <w:rsid w:val="00827D81"/>
    <w:rsid w:val="0083009A"/>
    <w:rsid w:val="00830CA3"/>
    <w:rsid w:val="00830DF3"/>
    <w:rsid w:val="00831396"/>
    <w:rsid w:val="008315B4"/>
    <w:rsid w:val="00831823"/>
    <w:rsid w:val="008319C2"/>
    <w:rsid w:val="00831F4D"/>
    <w:rsid w:val="008321E1"/>
    <w:rsid w:val="0083224D"/>
    <w:rsid w:val="0083270B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0D8C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712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AAD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4FE8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8D7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6B246FC-B4AA-475F-9924-209B7C77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0FC7-66D8-4DFF-96CA-801ABF34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2024-09-11T12:59:00Z</cp:lastPrinted>
  <dcterms:created xsi:type="dcterms:W3CDTF">2026-06-08T11:24:00Z</dcterms:created>
  <dcterms:modified xsi:type="dcterms:W3CDTF">2026-06-08T11:24:00Z</dcterms:modified>
</cp:coreProperties>
</file>