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0A31FC" w:rsidRDefault="000A31FC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A31FC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088" w:type="dxa"/>
          </w:tcPr>
          <w:p w:rsidR="000A31FC" w:rsidRPr="000A31FC" w:rsidRDefault="00652CB9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</w:rPr>
              <w:t>СН 1.03.02-2019</w:t>
            </w:r>
          </w:p>
        </w:tc>
        <w:tc>
          <w:tcPr>
            <w:tcW w:w="2939" w:type="dxa"/>
          </w:tcPr>
          <w:p w:rsidR="000A31FC" w:rsidRPr="009533A0" w:rsidRDefault="00652CB9" w:rsidP="00F2208C">
            <w:pPr>
              <w:suppressAutoHyphens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652CB9">
              <w:rPr>
                <w:sz w:val="18"/>
                <w:szCs w:val="14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763" w:type="dxa"/>
          </w:tcPr>
          <w:p w:rsidR="00652CB9" w:rsidRPr="00652CB9" w:rsidRDefault="00652CB9" w:rsidP="000A31FC">
            <w:pPr>
              <w:suppressAutoHyphens/>
              <w:ind w:left="-41" w:right="-23"/>
              <w:jc w:val="both"/>
              <w:rPr>
                <w:sz w:val="18"/>
              </w:rPr>
            </w:pPr>
            <w:r w:rsidRPr="00652CB9">
              <w:rPr>
                <w:sz w:val="18"/>
              </w:rPr>
              <w:t>СН 1.03.02-2019</w:t>
            </w:r>
          </w:p>
          <w:p w:rsidR="000A31FC" w:rsidRDefault="000A31FC" w:rsidP="000A31F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A31FC">
              <w:rPr>
                <w:sz w:val="18"/>
                <w:szCs w:val="18"/>
              </w:rPr>
              <w:t xml:space="preserve">ГОСТ 26433.0-85 </w:t>
            </w:r>
          </w:p>
          <w:p w:rsidR="000A31FC" w:rsidRPr="000A31FC" w:rsidRDefault="000A31FC" w:rsidP="000A31F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0A31FC">
              <w:rPr>
                <w:sz w:val="18"/>
                <w:szCs w:val="18"/>
              </w:rPr>
              <w:t xml:space="preserve">ГОСТ 26433.2-94 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08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45-5.01-255-2012</w:t>
            </w:r>
          </w:p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39" w:type="dxa"/>
          </w:tcPr>
          <w:p w:rsidR="000A31FC" w:rsidRPr="009D62BA" w:rsidRDefault="00EB4901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</w:t>
            </w:r>
            <w:r w:rsidR="000A31FC" w:rsidRPr="009D62BA">
              <w:rPr>
                <w:bCs/>
                <w:sz w:val="18"/>
                <w:szCs w:val="18"/>
              </w:rPr>
              <w:t>ертикальная планировка, разработка выемок и котлованов; насыпи и обратные засыпки</w:t>
            </w:r>
          </w:p>
        </w:tc>
        <w:tc>
          <w:tcPr>
            <w:tcW w:w="1763" w:type="dxa"/>
          </w:tcPr>
          <w:p w:rsidR="000A31FC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D663BC" w:rsidRPr="009D62BA" w:rsidRDefault="00D663B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</w:rPr>
              <w:t>2012</w:t>
            </w:r>
          </w:p>
          <w:p w:rsidR="00D663BC" w:rsidRPr="009D62BA" w:rsidRDefault="00D663BC" w:rsidP="009F6E0B">
            <w:pPr>
              <w:suppressAutoHyphens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4617CF" w:rsidRPr="005E199F" w:rsidTr="00A954EE">
        <w:trPr>
          <w:trHeight w:val="70"/>
        </w:trPr>
        <w:tc>
          <w:tcPr>
            <w:tcW w:w="2808" w:type="dxa"/>
          </w:tcPr>
          <w:p w:rsidR="004617CF" w:rsidRPr="009D62BA" w:rsidRDefault="004617CF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088" w:type="dxa"/>
          </w:tcPr>
          <w:p w:rsidR="004617CF" w:rsidRDefault="00652CB9" w:rsidP="00F2208C">
            <w:pPr>
              <w:ind w:hanging="5"/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4617CF" w:rsidRPr="009D62BA" w:rsidRDefault="004617CF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1958-2009</w:t>
            </w:r>
          </w:p>
        </w:tc>
      </w:tr>
      <w:tr w:rsidR="004617CF" w:rsidRPr="005E199F" w:rsidTr="00A954EE">
        <w:trPr>
          <w:trHeight w:val="70"/>
        </w:trPr>
        <w:tc>
          <w:tcPr>
            <w:tcW w:w="2808" w:type="dxa"/>
          </w:tcPr>
          <w:p w:rsidR="004617CF" w:rsidRPr="009D62BA" w:rsidRDefault="004617CF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9D62BA" w:rsidRDefault="004617CF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4617CF" w:rsidRDefault="00652CB9" w:rsidP="00F2208C"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4617CF" w:rsidRPr="009D62BA" w:rsidRDefault="004617CF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763" w:type="dxa"/>
          </w:tcPr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1959-2009</w:t>
            </w:r>
          </w:p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4617CF" w:rsidRPr="009D62BA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9D62BA" w:rsidRDefault="000A31FC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652CB9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</w:t>
            </w:r>
            <w:r w:rsidRPr="009D62BA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дюбелях; сборка монтажных соединений элементов конструкций на самонарезающих винтах; монтаж стальных конструкций одноэтажных зданий; монтаж стальных конструкций многоэтажных зданий</w:t>
            </w:r>
          </w:p>
        </w:tc>
        <w:tc>
          <w:tcPr>
            <w:tcW w:w="1763" w:type="dxa"/>
          </w:tcPr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0A31FC" w:rsidRPr="009D62BA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652CB9" w:rsidRPr="005E199F" w:rsidTr="00A954EE">
        <w:trPr>
          <w:trHeight w:val="70"/>
        </w:trPr>
        <w:tc>
          <w:tcPr>
            <w:tcW w:w="2808" w:type="dxa"/>
          </w:tcPr>
          <w:p w:rsidR="00652CB9" w:rsidRPr="009D62BA" w:rsidRDefault="00652CB9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088" w:type="dxa"/>
          </w:tcPr>
          <w:p w:rsidR="00652CB9" w:rsidRDefault="00652CB9" w:rsidP="00F2208C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Pr="009D62BA" w:rsidRDefault="00652CB9" w:rsidP="00F2208C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2CB9" w:rsidRPr="009D62BA" w:rsidRDefault="00652CB9" w:rsidP="00652CB9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</w:tbl>
    <w:p w:rsidR="009827E1" w:rsidRDefault="009827E1" w:rsidP="00F2208C">
      <w:pPr>
        <w:suppressAutoHyphens/>
        <w:ind w:left="-41" w:right="-23"/>
        <w:rPr>
          <w:b/>
          <w:sz w:val="20"/>
          <w:szCs w:val="20"/>
        </w:rPr>
        <w:sectPr w:rsidR="009827E1" w:rsidSect="009827E1">
          <w:headerReference w:type="default" r:id="rId8"/>
          <w:footerReference w:type="default" r:id="rId9"/>
          <w:pgSz w:w="11906" w:h="16838"/>
          <w:pgMar w:top="731" w:right="851" w:bottom="1440" w:left="1191" w:header="1247" w:footer="0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652CB9" w:rsidRPr="005E199F" w:rsidTr="00A954EE">
        <w:trPr>
          <w:trHeight w:val="70"/>
        </w:trPr>
        <w:tc>
          <w:tcPr>
            <w:tcW w:w="2808" w:type="dxa"/>
          </w:tcPr>
          <w:p w:rsidR="00652CB9" w:rsidRPr="009D62BA" w:rsidRDefault="00652CB9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lastRenderedPageBreak/>
              <w:t>Монтаж деревянных конструкций</w:t>
            </w:r>
          </w:p>
        </w:tc>
        <w:tc>
          <w:tcPr>
            <w:tcW w:w="2088" w:type="dxa"/>
          </w:tcPr>
          <w:p w:rsidR="00652CB9" w:rsidRDefault="00652CB9" w:rsidP="00F2208C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Pr="009D62BA" w:rsidRDefault="00652CB9" w:rsidP="00F2208C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1766-2007</w:t>
            </w:r>
          </w:p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</w:tc>
      </w:tr>
      <w:tr w:rsidR="00652CB9" w:rsidRPr="005E199F" w:rsidTr="00A954EE">
        <w:trPr>
          <w:trHeight w:val="70"/>
        </w:trPr>
        <w:tc>
          <w:tcPr>
            <w:tcW w:w="2808" w:type="dxa"/>
          </w:tcPr>
          <w:p w:rsidR="00652CB9" w:rsidRPr="009D62BA" w:rsidRDefault="00652CB9" w:rsidP="00F2208C">
            <w:pPr>
              <w:pStyle w:val="21"/>
              <w:suppressAutoHyphens/>
              <w:ind w:left="-41" w:right="-23"/>
              <w:jc w:val="left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652CB9" w:rsidRPr="009D62BA" w:rsidRDefault="00652CB9" w:rsidP="00F2208C">
            <w:pPr>
              <w:pStyle w:val="21"/>
              <w:suppressAutoHyphens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652CB9" w:rsidRDefault="00652CB9" w:rsidP="00F2208C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Pr="009D62BA" w:rsidRDefault="00652CB9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763" w:type="dxa"/>
          </w:tcPr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0A31FC" w:rsidRPr="009D62BA" w:rsidRDefault="000A31FC" w:rsidP="00F2208C">
            <w:pPr>
              <w:pStyle w:val="21"/>
              <w:suppressAutoHyphens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E264A7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2939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Рулонные и 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1763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9D62BA" w:rsidRDefault="000A31FC" w:rsidP="00F2208C">
            <w:pPr>
              <w:suppressAutoHyphens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39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9D62BA" w:rsidRDefault="000A31FC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0A31FC" w:rsidP="00F2208C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45-3.02-114-2009</w:t>
            </w:r>
          </w:p>
        </w:tc>
        <w:tc>
          <w:tcPr>
            <w:tcW w:w="2939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763" w:type="dxa"/>
          </w:tcPr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2031-2010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2032-2010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2034-2010</w:t>
            </w:r>
          </w:p>
          <w:p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2088-2010</w:t>
            </w:r>
          </w:p>
        </w:tc>
      </w:tr>
    </w:tbl>
    <w:p w:rsidR="009827E1" w:rsidRDefault="009827E1" w:rsidP="00F2208C">
      <w:pPr>
        <w:suppressAutoHyphens/>
        <w:ind w:left="-41" w:right="-23"/>
        <w:rPr>
          <w:b/>
          <w:sz w:val="20"/>
          <w:szCs w:val="20"/>
        </w:rPr>
        <w:sectPr w:rsidR="009827E1" w:rsidSect="009827E1">
          <w:pgSz w:w="11906" w:h="16838"/>
          <w:pgMar w:top="731" w:right="851" w:bottom="1440" w:left="1191" w:header="1247" w:footer="84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:rsidR="000A31FC" w:rsidRPr="009D62BA" w:rsidRDefault="000A31FC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9D62BA" w:rsidRDefault="00E93C92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щебня</w:t>
            </w:r>
            <w:r w:rsidR="00641158">
              <w:rPr>
                <w:sz w:val="18"/>
                <w:szCs w:val="18"/>
              </w:rPr>
              <w:t>, гравия, шлаков; устройство стяжки</w:t>
            </w:r>
            <w:r w:rsidRPr="009D62BA">
              <w:rPr>
                <w:sz w:val="18"/>
                <w:szCs w:val="18"/>
              </w:rPr>
              <w:t>; устройство гидроизоляции</w:t>
            </w:r>
            <w:r w:rsidR="00E93C92">
              <w:rPr>
                <w:sz w:val="18"/>
                <w:szCs w:val="18"/>
              </w:rPr>
              <w:t xml:space="preserve"> пола</w:t>
            </w:r>
            <w:r w:rsidRPr="009D62BA">
              <w:rPr>
                <w:sz w:val="18"/>
                <w:szCs w:val="18"/>
              </w:rPr>
              <w:t>; тепло</w:t>
            </w:r>
            <w:r w:rsidR="00641158">
              <w:rPr>
                <w:sz w:val="18"/>
                <w:szCs w:val="18"/>
              </w:rPr>
              <w:t xml:space="preserve">- и </w:t>
            </w:r>
            <w:r w:rsidRPr="009D62BA">
              <w:rPr>
                <w:sz w:val="18"/>
                <w:szCs w:val="18"/>
              </w:rPr>
              <w:t>звукоизоляции; монолитных покрытий</w:t>
            </w:r>
            <w:r w:rsidR="00E93C92">
              <w:rPr>
                <w:sz w:val="18"/>
                <w:szCs w:val="18"/>
              </w:rPr>
              <w:t xml:space="preserve"> полов, в том числе с упрочненным поверхностным слоем, мозаичных, поливинилацетатно-бетонных,</w:t>
            </w:r>
            <w:r w:rsidR="00E635A0">
              <w:rPr>
                <w:sz w:val="18"/>
                <w:szCs w:val="18"/>
              </w:rPr>
              <w:t xml:space="preserve"> </w:t>
            </w:r>
            <w:r w:rsidR="00E93C92">
              <w:rPr>
                <w:sz w:val="18"/>
                <w:szCs w:val="18"/>
              </w:rPr>
              <w:t>латексно-цементно-бетонных;</w:t>
            </w:r>
            <w:r w:rsidRPr="009D62BA">
              <w:rPr>
                <w:sz w:val="18"/>
                <w:szCs w:val="18"/>
              </w:rPr>
              <w:t xml:space="preserve"> покрытий из древесины и изделий на ее основ</w:t>
            </w:r>
            <w:r w:rsidR="00BF7D49">
              <w:rPr>
                <w:sz w:val="18"/>
                <w:szCs w:val="18"/>
              </w:rPr>
              <w:t>е</w:t>
            </w:r>
            <w:r w:rsidRPr="009D62BA">
              <w:rPr>
                <w:sz w:val="18"/>
                <w:szCs w:val="18"/>
              </w:rPr>
              <w:t xml:space="preserve">; покрытий из синтетических рулонных материалов и </w:t>
            </w:r>
            <w:r w:rsidR="00641158">
              <w:rPr>
                <w:sz w:val="18"/>
                <w:szCs w:val="18"/>
              </w:rPr>
              <w:t>изделий на их основе</w:t>
            </w:r>
            <w:r w:rsidRPr="009D62BA">
              <w:rPr>
                <w:sz w:val="18"/>
                <w:szCs w:val="18"/>
              </w:rPr>
              <w:t>; сплошных (бесшовных)</w:t>
            </w:r>
            <w:r w:rsidR="00641158">
              <w:rPr>
                <w:sz w:val="18"/>
                <w:szCs w:val="18"/>
              </w:rPr>
              <w:t xml:space="preserve"> и самонивелирующихся бетонных и цементных</w:t>
            </w:r>
            <w:r w:rsidRPr="009D62BA">
              <w:rPr>
                <w:sz w:val="18"/>
                <w:szCs w:val="18"/>
              </w:rPr>
              <w:t xml:space="preserve"> покрытий; покрытий  из </w:t>
            </w:r>
            <w:r w:rsidR="00641158">
              <w:rPr>
                <w:sz w:val="18"/>
                <w:szCs w:val="18"/>
              </w:rPr>
              <w:t>плиточных</w:t>
            </w:r>
            <w:r w:rsidRPr="009D62BA">
              <w:rPr>
                <w:sz w:val="18"/>
                <w:szCs w:val="18"/>
              </w:rPr>
              <w:t xml:space="preserve"> материалов;</w:t>
            </w:r>
            <w:r w:rsidR="00641158">
              <w:rPr>
                <w:sz w:val="18"/>
                <w:szCs w:val="18"/>
              </w:rPr>
              <w:t xml:space="preserve"> земляного,</w:t>
            </w:r>
            <w:r w:rsidRPr="009D62BA">
              <w:rPr>
                <w:sz w:val="18"/>
                <w:szCs w:val="18"/>
              </w:rPr>
              <w:t xml:space="preserve"> гравийного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шлакового</w:t>
            </w:r>
            <w:r w:rsidR="00641158">
              <w:rPr>
                <w:sz w:val="18"/>
                <w:szCs w:val="18"/>
              </w:rPr>
              <w:t xml:space="preserve">, </w:t>
            </w:r>
            <w:r w:rsidRPr="009D62BA">
              <w:rPr>
                <w:sz w:val="18"/>
                <w:szCs w:val="18"/>
              </w:rPr>
              <w:t>глинобит</w:t>
            </w:r>
            <w:r w:rsidR="00641158">
              <w:rPr>
                <w:sz w:val="18"/>
                <w:szCs w:val="18"/>
              </w:rPr>
              <w:t xml:space="preserve">ного, </w:t>
            </w:r>
            <w:r w:rsidRPr="009D62BA">
              <w:rPr>
                <w:sz w:val="18"/>
                <w:szCs w:val="18"/>
              </w:rPr>
              <w:t>щебеночного покрыти</w:t>
            </w:r>
            <w:r w:rsidR="00641158">
              <w:rPr>
                <w:sz w:val="18"/>
                <w:szCs w:val="18"/>
              </w:rPr>
              <w:t>й</w:t>
            </w:r>
          </w:p>
        </w:tc>
        <w:tc>
          <w:tcPr>
            <w:tcW w:w="1763" w:type="dxa"/>
          </w:tcPr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1483-2004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08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ГОСТ 21718-84 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08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21718-84</w:t>
            </w:r>
          </w:p>
        </w:tc>
      </w:tr>
      <w:tr w:rsidR="00E93C92" w:rsidRPr="005E199F" w:rsidTr="00A954EE">
        <w:trPr>
          <w:trHeight w:val="70"/>
        </w:trPr>
        <w:tc>
          <w:tcPr>
            <w:tcW w:w="2808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088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:rsidTr="00A954EE">
        <w:trPr>
          <w:trHeight w:val="70"/>
        </w:trPr>
        <w:tc>
          <w:tcPr>
            <w:tcW w:w="2808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088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:rsidTr="00A954EE">
        <w:trPr>
          <w:trHeight w:val="70"/>
        </w:trPr>
        <w:tc>
          <w:tcPr>
            <w:tcW w:w="2808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088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9D62BA" w:rsidRDefault="00E93C92" w:rsidP="00F2208C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0A31FC" w:rsidRPr="005E199F" w:rsidTr="00A954EE">
        <w:trPr>
          <w:trHeight w:val="70"/>
        </w:trPr>
        <w:tc>
          <w:tcPr>
            <w:tcW w:w="280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088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939" w:type="dxa"/>
          </w:tcPr>
          <w:p w:rsidR="000A31FC" w:rsidRPr="009D62BA" w:rsidRDefault="000A31FC" w:rsidP="00F2208C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1377-2003</w:t>
            </w:r>
          </w:p>
          <w:p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СТБ 1685-2006</w:t>
            </w:r>
          </w:p>
        </w:tc>
      </w:tr>
      <w:tr w:rsidR="00D503FA" w:rsidRPr="005E199F" w:rsidTr="00A954EE">
        <w:trPr>
          <w:trHeight w:val="70"/>
        </w:trPr>
        <w:tc>
          <w:tcPr>
            <w:tcW w:w="2808" w:type="dxa"/>
          </w:tcPr>
          <w:p w:rsidR="00D503FA" w:rsidRDefault="00D503FA" w:rsidP="00D503FA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17A7">
              <w:rPr>
                <w:b/>
                <w:bCs/>
                <w:sz w:val="20"/>
                <w:szCs w:val="20"/>
              </w:rPr>
              <w:t>Благоустройство территории</w:t>
            </w:r>
          </w:p>
          <w:p w:rsidR="00D503FA" w:rsidRPr="009D62BA" w:rsidRDefault="00D503FA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D503FA" w:rsidRPr="00B5138D" w:rsidRDefault="00D503FA" w:rsidP="00D503FA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B5138D">
              <w:rPr>
                <w:bCs/>
                <w:sz w:val="18"/>
                <w:szCs w:val="18"/>
              </w:rPr>
              <w:t>ТКП 45-3.02-70-2009</w:t>
            </w:r>
            <w:r w:rsidRPr="00B5138D">
              <w:rPr>
                <w:sz w:val="18"/>
                <w:szCs w:val="18"/>
              </w:rPr>
              <w:t xml:space="preserve"> </w:t>
            </w:r>
          </w:p>
          <w:p w:rsidR="00D503FA" w:rsidRPr="009D62BA" w:rsidRDefault="00D503FA" w:rsidP="00F2208C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2939" w:type="dxa"/>
          </w:tcPr>
          <w:p w:rsidR="00D503FA" w:rsidRPr="009D62BA" w:rsidRDefault="00D503FA" w:rsidP="00F2208C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B5138D">
              <w:rPr>
                <w:sz w:val="18"/>
                <w:szCs w:val="18"/>
              </w:rPr>
              <w:t>Устройство асфальтобетонных покрытий</w:t>
            </w:r>
          </w:p>
        </w:tc>
        <w:tc>
          <w:tcPr>
            <w:tcW w:w="1763" w:type="dxa"/>
          </w:tcPr>
          <w:p w:rsidR="00D503FA" w:rsidRPr="00B5138D" w:rsidRDefault="00D503FA" w:rsidP="00D503FA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B5138D">
              <w:rPr>
                <w:sz w:val="18"/>
                <w:szCs w:val="18"/>
              </w:rPr>
              <w:t xml:space="preserve">СТБ 1349-2009 </w:t>
            </w:r>
          </w:p>
          <w:p w:rsidR="00D503FA" w:rsidRPr="009D62BA" w:rsidRDefault="00D503FA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9D62BA" w:rsidRDefault="00965FF1" w:rsidP="00F2208C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2088" w:type="dxa"/>
          </w:tcPr>
          <w:p w:rsidR="00E635A0" w:rsidRPr="00E635A0" w:rsidRDefault="00E635A0" w:rsidP="00094D08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965FF1" w:rsidRPr="009D62BA" w:rsidRDefault="00965FF1" w:rsidP="00094D0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  <w:p w:rsidR="00965FF1" w:rsidRPr="009D62BA" w:rsidRDefault="00965FF1" w:rsidP="00094D0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2939" w:type="dxa"/>
          </w:tcPr>
          <w:p w:rsidR="00965FF1" w:rsidRPr="009D62BA" w:rsidRDefault="00965FF1" w:rsidP="00094D08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094D08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2001-2009</w:t>
            </w:r>
          </w:p>
          <w:p w:rsidR="00965FF1" w:rsidRPr="009D62BA" w:rsidRDefault="00965FF1" w:rsidP="00094D08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</w:tbl>
    <w:p w:rsidR="009827E1" w:rsidRDefault="009827E1" w:rsidP="00F2208C">
      <w:pPr>
        <w:suppressAutoHyphens/>
        <w:ind w:left="-41" w:right="-23"/>
        <w:rPr>
          <w:b/>
          <w:sz w:val="20"/>
          <w:szCs w:val="20"/>
        </w:rPr>
        <w:sectPr w:rsidR="009827E1" w:rsidSect="009827E1">
          <w:pgSz w:w="11906" w:h="16838"/>
          <w:pgMar w:top="731" w:right="851" w:bottom="1440" w:left="1191" w:header="1247" w:footer="84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965FF1" w:rsidRPr="009D62BA" w:rsidRDefault="00965FF1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канализация</w:t>
            </w:r>
          </w:p>
        </w:tc>
        <w:tc>
          <w:tcPr>
            <w:tcW w:w="2088" w:type="dxa"/>
          </w:tcPr>
          <w:p w:rsidR="00E635A0" w:rsidRPr="00E635A0" w:rsidRDefault="00E635A0" w:rsidP="00E635A0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965FF1" w:rsidRPr="009D62BA" w:rsidRDefault="00965FF1" w:rsidP="00234D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</w:tc>
        <w:tc>
          <w:tcPr>
            <w:tcW w:w="2939" w:type="dxa"/>
          </w:tcPr>
          <w:p w:rsidR="00965FF1" w:rsidRPr="009D62BA" w:rsidRDefault="00965FF1" w:rsidP="00952E9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2017-2009</w:t>
            </w:r>
          </w:p>
          <w:p w:rsidR="00965FF1" w:rsidRPr="009D62BA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965FF1" w:rsidRPr="009D62BA" w:rsidRDefault="00965FF1" w:rsidP="00F2208C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2088" w:type="dxa"/>
          </w:tcPr>
          <w:p w:rsidR="00E635A0" w:rsidRPr="00E635A0" w:rsidRDefault="00E635A0" w:rsidP="00E635A0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965FF1" w:rsidRPr="009D62BA" w:rsidRDefault="00965FF1" w:rsidP="00234D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45-4.02-73-2007</w:t>
            </w:r>
          </w:p>
        </w:tc>
        <w:tc>
          <w:tcPr>
            <w:tcW w:w="2939" w:type="dxa"/>
          </w:tcPr>
          <w:p w:rsidR="00965FF1" w:rsidRPr="009D62BA" w:rsidRDefault="00965FF1" w:rsidP="00952E9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965FF1" w:rsidRPr="009D62BA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965FF1" w:rsidRPr="005E199F" w:rsidTr="00A954EE">
        <w:trPr>
          <w:trHeight w:val="914"/>
        </w:trPr>
        <w:tc>
          <w:tcPr>
            <w:tcW w:w="2808" w:type="dxa"/>
          </w:tcPr>
          <w:p w:rsidR="00965FF1" w:rsidRPr="009D62BA" w:rsidRDefault="00965FF1" w:rsidP="00F2208C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9D62BA" w:rsidRDefault="00965FF1" w:rsidP="00F2208C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088" w:type="dxa"/>
          </w:tcPr>
          <w:p w:rsidR="00965FF1" w:rsidRPr="009D62BA" w:rsidRDefault="00965FF1" w:rsidP="00EE5872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:rsidR="00965FF1" w:rsidRPr="009D62BA" w:rsidRDefault="00965FF1" w:rsidP="00C21FA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30331.15-2001</w:t>
            </w:r>
          </w:p>
          <w:p w:rsidR="00965FF1" w:rsidRPr="009D62BA" w:rsidRDefault="00965FF1" w:rsidP="00C21FA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965FF1" w:rsidRPr="009D62BA" w:rsidRDefault="00965FF1" w:rsidP="00EE5872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39" w:type="dxa"/>
          </w:tcPr>
          <w:p w:rsidR="00965FF1" w:rsidRPr="009D62BA" w:rsidRDefault="00965FF1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965FF1" w:rsidRPr="009D62BA" w:rsidRDefault="00965FF1" w:rsidP="0041443F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965FF1" w:rsidRPr="009D62BA" w:rsidRDefault="00965FF1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088" w:type="dxa"/>
          </w:tcPr>
          <w:p w:rsidR="00965FF1" w:rsidRPr="009D62BA" w:rsidRDefault="00965FF1" w:rsidP="00952E9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45-4.01-29-2006</w:t>
            </w:r>
          </w:p>
          <w:p w:rsidR="00965FF1" w:rsidRPr="009D62BA" w:rsidRDefault="00965FF1" w:rsidP="006924C2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ТКП 45-4.01-272-2012</w:t>
            </w:r>
          </w:p>
        </w:tc>
        <w:tc>
          <w:tcPr>
            <w:tcW w:w="2939" w:type="dxa"/>
          </w:tcPr>
          <w:p w:rsidR="00965FF1" w:rsidRPr="009D62BA" w:rsidRDefault="00965FF1" w:rsidP="00952E9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2072-2010</w:t>
            </w:r>
          </w:p>
          <w:p w:rsidR="00965FF1" w:rsidRPr="009D62BA" w:rsidRDefault="00965FF1" w:rsidP="0041443F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2177-2011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965FF1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965FF1" w:rsidRPr="009D62BA" w:rsidRDefault="00965FF1" w:rsidP="00F2208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2088" w:type="dxa"/>
          </w:tcPr>
          <w:p w:rsidR="00965FF1" w:rsidRPr="009D62BA" w:rsidRDefault="00E635A0" w:rsidP="006924C2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E635A0">
              <w:rPr>
                <w:bCs/>
                <w:sz w:val="18"/>
                <w:szCs w:val="14"/>
              </w:rPr>
              <w:t>СП 4.02.01-2020</w:t>
            </w:r>
          </w:p>
        </w:tc>
        <w:tc>
          <w:tcPr>
            <w:tcW w:w="2939" w:type="dxa"/>
          </w:tcPr>
          <w:p w:rsidR="00965FF1" w:rsidRPr="009D62BA" w:rsidRDefault="00965FF1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9D62BA" w:rsidRDefault="00965FF1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2116-2010</w:t>
            </w:r>
          </w:p>
          <w:p w:rsidR="00965FF1" w:rsidRPr="009D62BA" w:rsidRDefault="00965FF1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2177-2011</w:t>
            </w:r>
          </w:p>
        </w:tc>
      </w:tr>
      <w:tr w:rsidR="00652CB9" w:rsidRPr="005E199F" w:rsidTr="00A954EE">
        <w:trPr>
          <w:trHeight w:val="70"/>
        </w:trPr>
        <w:tc>
          <w:tcPr>
            <w:tcW w:w="2808" w:type="dxa"/>
          </w:tcPr>
          <w:p w:rsidR="00652CB9" w:rsidRPr="00652CB9" w:rsidRDefault="00652CB9" w:rsidP="00F2208C">
            <w:pPr>
              <w:suppressAutoHyphens/>
              <w:ind w:left="-41" w:right="-23"/>
              <w:rPr>
                <w:b/>
                <w:bCs/>
                <w:sz w:val="20"/>
                <w:szCs w:val="16"/>
              </w:rPr>
            </w:pPr>
            <w:r w:rsidRPr="00652CB9">
              <w:rPr>
                <w:b/>
                <w:sz w:val="20"/>
                <w:szCs w:val="16"/>
              </w:rPr>
              <w:t xml:space="preserve">Монтаж </w:t>
            </w:r>
            <w:r w:rsidR="00EB4901">
              <w:rPr>
                <w:b/>
                <w:sz w:val="20"/>
                <w:szCs w:val="16"/>
              </w:rPr>
              <w:t>приборов учета тепла</w:t>
            </w:r>
          </w:p>
        </w:tc>
        <w:tc>
          <w:tcPr>
            <w:tcW w:w="2088" w:type="dxa"/>
          </w:tcPr>
          <w:p w:rsidR="00652CB9" w:rsidRPr="00EB4901" w:rsidRDefault="00EB4901" w:rsidP="00652CB9">
            <w:pPr>
              <w:spacing w:line="0" w:lineRule="atLeast"/>
              <w:ind w:left="-38" w:right="-40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</w:rPr>
              <w:t>ГОСТ Е</w:t>
            </w:r>
            <w:r>
              <w:rPr>
                <w:sz w:val="18"/>
                <w:szCs w:val="16"/>
                <w:lang w:val="en-US"/>
              </w:rPr>
              <w:t>N 1434-6-2018</w:t>
            </w:r>
          </w:p>
        </w:tc>
        <w:tc>
          <w:tcPr>
            <w:tcW w:w="2939" w:type="dxa"/>
          </w:tcPr>
          <w:p w:rsidR="00652CB9" w:rsidRPr="00EB4901" w:rsidRDefault="00EB4901" w:rsidP="00652CB9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Установка теплосчетчиков</w:t>
            </w:r>
          </w:p>
        </w:tc>
        <w:tc>
          <w:tcPr>
            <w:tcW w:w="1763" w:type="dxa"/>
          </w:tcPr>
          <w:p w:rsidR="00652CB9" w:rsidRPr="00652CB9" w:rsidRDefault="00652CB9" w:rsidP="00652CB9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ГОСТ 26433.0-85 </w:t>
            </w:r>
          </w:p>
          <w:p w:rsidR="00652CB9" w:rsidRPr="00652CB9" w:rsidRDefault="00652CB9" w:rsidP="00652CB9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ГОСТ 26433.1-89 </w:t>
            </w:r>
          </w:p>
          <w:p w:rsidR="00652CB9" w:rsidRPr="00BB5C02" w:rsidRDefault="00652CB9" w:rsidP="00652CB9">
            <w:pPr>
              <w:spacing w:line="0" w:lineRule="atLeast"/>
              <w:ind w:left="-38" w:right="-40"/>
              <w:rPr>
                <w:sz w:val="14"/>
                <w:szCs w:val="16"/>
              </w:rPr>
            </w:pPr>
            <w:r w:rsidRPr="00652CB9">
              <w:rPr>
                <w:sz w:val="18"/>
                <w:szCs w:val="18"/>
              </w:rPr>
              <w:t>ГОСТ 26433.2-94</w:t>
            </w:r>
            <w:r w:rsidRPr="00BB5C02">
              <w:rPr>
                <w:sz w:val="14"/>
                <w:szCs w:val="16"/>
              </w:rPr>
              <w:t xml:space="preserve"> 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9D62BA" w:rsidRDefault="000108EE" w:rsidP="00757ECB">
            <w:pPr>
              <w:pStyle w:val="21"/>
              <w:suppressAutoHyphens/>
              <w:ind w:right="-23"/>
              <w:jc w:val="lef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М</w:t>
            </w:r>
            <w:r w:rsidR="00965FF1" w:rsidRPr="009D62BA">
              <w:rPr>
                <w:b/>
                <w:color w:val="auto"/>
                <w:sz w:val="20"/>
                <w:szCs w:val="20"/>
              </w:rPr>
              <w:t>ел</w:t>
            </w:r>
            <w:r>
              <w:rPr>
                <w:b/>
                <w:color w:val="auto"/>
                <w:sz w:val="20"/>
                <w:szCs w:val="20"/>
              </w:rPr>
              <w:t>иоративные</w:t>
            </w:r>
            <w:r w:rsidR="00965FF1" w:rsidRPr="009D62BA">
              <w:rPr>
                <w:b/>
                <w:color w:val="auto"/>
                <w:sz w:val="20"/>
                <w:szCs w:val="20"/>
              </w:rPr>
              <w:t xml:space="preserve"> систем</w:t>
            </w:r>
            <w:r>
              <w:rPr>
                <w:b/>
                <w:color w:val="auto"/>
                <w:sz w:val="20"/>
                <w:szCs w:val="20"/>
              </w:rPr>
              <w:t>ы</w:t>
            </w:r>
            <w:r w:rsidR="00965FF1" w:rsidRPr="009D62BA">
              <w:rPr>
                <w:b/>
                <w:color w:val="auto"/>
                <w:sz w:val="20"/>
                <w:szCs w:val="20"/>
              </w:rPr>
              <w:t xml:space="preserve"> и сооружен</w:t>
            </w:r>
            <w:r>
              <w:rPr>
                <w:b/>
                <w:color w:val="auto"/>
                <w:sz w:val="20"/>
                <w:szCs w:val="20"/>
              </w:rPr>
              <w:t>ия</w:t>
            </w:r>
          </w:p>
        </w:tc>
        <w:tc>
          <w:tcPr>
            <w:tcW w:w="2088" w:type="dxa"/>
          </w:tcPr>
          <w:p w:rsidR="00965FF1" w:rsidRPr="009D62BA" w:rsidRDefault="00965FF1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СНиП 3.07.03-85</w:t>
            </w:r>
          </w:p>
        </w:tc>
        <w:tc>
          <w:tcPr>
            <w:tcW w:w="2939" w:type="dxa"/>
          </w:tcPr>
          <w:p w:rsidR="00116618" w:rsidRPr="00695508" w:rsidRDefault="00116618" w:rsidP="00116618">
            <w:pPr>
              <w:ind w:left="-17" w:right="-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Каналы</w:t>
            </w:r>
          </w:p>
          <w:p w:rsidR="00116618" w:rsidRPr="00695508" w:rsidRDefault="00116618" w:rsidP="00116618">
            <w:pPr>
              <w:ind w:left="-17" w:right="-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Оградительные дамбы</w:t>
            </w:r>
          </w:p>
          <w:p w:rsidR="00116618" w:rsidRDefault="00116618" w:rsidP="00116618">
            <w:pPr>
              <w:ind w:left="-17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 xml:space="preserve">Закрытый горизонтальный </w:t>
            </w:r>
          </w:p>
          <w:p w:rsidR="00116618" w:rsidRPr="00695508" w:rsidRDefault="00116618" w:rsidP="00116618">
            <w:pPr>
              <w:ind w:left="-17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др</w:t>
            </w:r>
            <w:r w:rsidRPr="00695508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наж</w:t>
            </w:r>
          </w:p>
          <w:p w:rsidR="00116618" w:rsidRDefault="00116618" w:rsidP="00116618">
            <w:pPr>
              <w:ind w:left="-17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 xml:space="preserve">Противофильтрационные </w:t>
            </w:r>
          </w:p>
          <w:p w:rsidR="00116618" w:rsidRPr="00695508" w:rsidRDefault="00116618" w:rsidP="00116618">
            <w:pPr>
              <w:ind w:left="-17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обл</w:t>
            </w:r>
            <w:r w:rsidRPr="0069550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цовки и экраны</w:t>
            </w:r>
          </w:p>
          <w:p w:rsidR="00116618" w:rsidRDefault="00116618" w:rsidP="00116618">
            <w:pPr>
              <w:ind w:left="-17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Гидротехнические соор</w:t>
            </w:r>
            <w:r w:rsidRPr="00695508">
              <w:rPr>
                <w:sz w:val="18"/>
                <w:szCs w:val="18"/>
              </w:rPr>
              <w:t>у</w:t>
            </w:r>
            <w:r w:rsidRPr="00695508">
              <w:rPr>
                <w:sz w:val="18"/>
                <w:szCs w:val="18"/>
              </w:rPr>
              <w:t>жения</w:t>
            </w:r>
          </w:p>
          <w:p w:rsidR="00116618" w:rsidRPr="00695508" w:rsidRDefault="00116618" w:rsidP="00116618">
            <w:pPr>
              <w:ind w:left="-17" w:right="-17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и насосные ста</w:t>
            </w:r>
            <w:r w:rsidRPr="0069550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ции</w:t>
            </w:r>
          </w:p>
          <w:p w:rsidR="00965FF1" w:rsidRPr="009D62BA" w:rsidRDefault="00116618" w:rsidP="0011661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95508">
              <w:rPr>
                <w:sz w:val="18"/>
                <w:szCs w:val="18"/>
              </w:rPr>
              <w:t>Культуртехнические р</w:t>
            </w:r>
            <w:r w:rsidRPr="00695508">
              <w:rPr>
                <w:sz w:val="18"/>
                <w:szCs w:val="18"/>
              </w:rPr>
              <w:t>а</w:t>
            </w:r>
            <w:r w:rsidRPr="00695508">
              <w:rPr>
                <w:sz w:val="18"/>
                <w:szCs w:val="18"/>
              </w:rPr>
              <w:t>боты</w:t>
            </w:r>
          </w:p>
        </w:tc>
        <w:tc>
          <w:tcPr>
            <w:tcW w:w="1763" w:type="dxa"/>
          </w:tcPr>
          <w:p w:rsidR="00965FF1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СНиП 3.07.03-85</w:t>
            </w:r>
          </w:p>
          <w:p w:rsidR="00116618" w:rsidRDefault="00116618" w:rsidP="00116618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ГОСТ 26433.0-85 </w:t>
            </w:r>
          </w:p>
          <w:p w:rsidR="00116618" w:rsidRPr="009D62BA" w:rsidRDefault="00116618" w:rsidP="00116618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>ГОСТ 26433.2-94</w:t>
            </w:r>
          </w:p>
        </w:tc>
      </w:tr>
      <w:tr w:rsidR="00116618" w:rsidRPr="005E199F" w:rsidTr="00A954EE">
        <w:trPr>
          <w:trHeight w:val="70"/>
        </w:trPr>
        <w:tc>
          <w:tcPr>
            <w:tcW w:w="2808" w:type="dxa"/>
          </w:tcPr>
          <w:p w:rsidR="00116618" w:rsidRDefault="00116618" w:rsidP="00757ECB">
            <w:pPr>
              <w:suppressAutoHyphens/>
              <w:ind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Смеси бетонные, готовые к употреблению (БСГ)</w:t>
            </w:r>
          </w:p>
          <w:p w:rsidR="00116618" w:rsidRDefault="00116618" w:rsidP="00757ECB">
            <w:pPr>
              <w:pStyle w:val="21"/>
              <w:suppressAutoHyphens/>
              <w:ind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116618" w:rsidRPr="009D62BA" w:rsidRDefault="00116618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1035-96</w:t>
            </w:r>
          </w:p>
        </w:tc>
        <w:tc>
          <w:tcPr>
            <w:tcW w:w="2939" w:type="dxa"/>
          </w:tcPr>
          <w:p w:rsidR="00116618" w:rsidRDefault="00116618" w:rsidP="00E970C7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:rsidR="00116618" w:rsidRDefault="00116618" w:rsidP="00E970C7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Удобоукладываемость бетонной смеси</w:t>
            </w:r>
          </w:p>
          <w:p w:rsidR="00116618" w:rsidRDefault="00116618" w:rsidP="00E970C7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Сохранение удобоукладываемости бетонной смеси</w:t>
            </w:r>
          </w:p>
          <w:p w:rsidR="00116618" w:rsidRDefault="00116618" w:rsidP="00E970C7">
            <w:pPr>
              <w:ind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Температура </w:t>
            </w:r>
            <w:r w:rsidR="003D3BF8">
              <w:rPr>
                <w:sz w:val="18"/>
                <w:szCs w:val="18"/>
              </w:rPr>
              <w:t>бетонной смеси</w:t>
            </w:r>
          </w:p>
        </w:tc>
        <w:tc>
          <w:tcPr>
            <w:tcW w:w="1763" w:type="dxa"/>
          </w:tcPr>
          <w:p w:rsidR="00116618" w:rsidRDefault="00116618" w:rsidP="00116618">
            <w:pPr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1035-96</w:t>
            </w:r>
          </w:p>
          <w:p w:rsidR="00116618" w:rsidRDefault="00116618" w:rsidP="00116618">
            <w:pPr>
              <w:ind w:left="-41" w:right="-23"/>
              <w:jc w:val="both"/>
              <w:rPr>
                <w:sz w:val="18"/>
                <w:szCs w:val="18"/>
              </w:rPr>
            </w:pPr>
            <w:r w:rsidRPr="007E543D">
              <w:rPr>
                <w:sz w:val="18"/>
                <w:szCs w:val="18"/>
              </w:rPr>
              <w:t>СТБ 1545-2005</w:t>
            </w:r>
          </w:p>
          <w:p w:rsidR="00116618" w:rsidRPr="009D62BA" w:rsidRDefault="00116618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6618" w:rsidRPr="005E199F" w:rsidTr="00A954EE">
        <w:trPr>
          <w:trHeight w:val="70"/>
        </w:trPr>
        <w:tc>
          <w:tcPr>
            <w:tcW w:w="2808" w:type="dxa"/>
          </w:tcPr>
          <w:p w:rsidR="00116618" w:rsidRPr="003D3BF8" w:rsidRDefault="00116618" w:rsidP="00757ECB">
            <w:pPr>
              <w:ind w:right="-23"/>
              <w:rPr>
                <w:b/>
                <w:sz w:val="20"/>
                <w:szCs w:val="20"/>
              </w:rPr>
            </w:pPr>
            <w:r w:rsidRPr="003D3BF8">
              <w:rPr>
                <w:b/>
                <w:sz w:val="20"/>
                <w:szCs w:val="20"/>
              </w:rPr>
              <w:t xml:space="preserve">Смеси растворные </w:t>
            </w:r>
          </w:p>
          <w:p w:rsidR="00116618" w:rsidRDefault="00116618" w:rsidP="00757ECB">
            <w:pPr>
              <w:pStyle w:val="21"/>
              <w:suppressAutoHyphens/>
              <w:ind w:right="-23"/>
              <w:jc w:val="left"/>
              <w:rPr>
                <w:b/>
                <w:color w:val="auto"/>
                <w:sz w:val="20"/>
                <w:szCs w:val="20"/>
              </w:rPr>
            </w:pPr>
            <w:r w:rsidRPr="003D3BF8">
              <w:rPr>
                <w:b/>
                <w:sz w:val="20"/>
                <w:szCs w:val="20"/>
              </w:rPr>
              <w:t>готовые к применению (РСГП)</w:t>
            </w:r>
          </w:p>
        </w:tc>
        <w:tc>
          <w:tcPr>
            <w:tcW w:w="2088" w:type="dxa"/>
          </w:tcPr>
          <w:p w:rsidR="00116618" w:rsidRPr="009D62BA" w:rsidRDefault="00116618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1307-2012</w:t>
            </w:r>
          </w:p>
        </w:tc>
        <w:tc>
          <w:tcPr>
            <w:tcW w:w="2939" w:type="dxa"/>
          </w:tcPr>
          <w:p w:rsidR="003D3BF8" w:rsidRDefault="003D3BF8" w:rsidP="003D3BF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:rsidR="00116618" w:rsidRDefault="003D3BF8" w:rsidP="003D3BF8">
            <w:pPr>
              <w:ind w:left="-17" w:right="-17"/>
              <w:jc w:val="both"/>
              <w:rPr>
                <w:sz w:val="18"/>
                <w:szCs w:val="18"/>
              </w:rPr>
            </w:pPr>
            <w:r w:rsidRPr="004D3765">
              <w:rPr>
                <w:sz w:val="18"/>
                <w:szCs w:val="18"/>
              </w:rPr>
              <w:t>Подвижность</w:t>
            </w:r>
            <w:r>
              <w:rPr>
                <w:sz w:val="18"/>
                <w:szCs w:val="18"/>
              </w:rPr>
              <w:t xml:space="preserve"> растворной смеси</w:t>
            </w:r>
          </w:p>
          <w:p w:rsidR="003D3BF8" w:rsidRDefault="003D3BF8" w:rsidP="003D3BF8">
            <w:pPr>
              <w:ind w:left="-17" w:right="-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растворной смеси</w:t>
            </w:r>
          </w:p>
        </w:tc>
        <w:tc>
          <w:tcPr>
            <w:tcW w:w="1763" w:type="dxa"/>
          </w:tcPr>
          <w:p w:rsidR="00E970C7" w:rsidRPr="00E970C7" w:rsidRDefault="00E970C7" w:rsidP="00E970C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970C7">
              <w:rPr>
                <w:sz w:val="18"/>
                <w:szCs w:val="18"/>
              </w:rPr>
              <w:t>СТБ 1307-2012</w:t>
            </w:r>
          </w:p>
          <w:p w:rsidR="00E970C7" w:rsidRPr="00E970C7" w:rsidRDefault="00E970C7" w:rsidP="00E970C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E970C7">
              <w:rPr>
                <w:sz w:val="18"/>
                <w:szCs w:val="18"/>
              </w:rPr>
              <w:t>ГОСТ 5802-86</w:t>
            </w:r>
          </w:p>
          <w:p w:rsidR="00116618" w:rsidRPr="009D62BA" w:rsidRDefault="00116618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9827E1">
      <w:pgSz w:w="11906" w:h="16838"/>
      <w:pgMar w:top="731" w:right="851" w:bottom="1440" w:left="1191" w:header="1247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5D" w:rsidRDefault="00A1115D">
      <w:r>
        <w:separator/>
      </w:r>
    </w:p>
  </w:endnote>
  <w:endnote w:type="continuationSeparator" w:id="0">
    <w:p w:rsidR="00A1115D" w:rsidRDefault="00A1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D92C40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5D" w:rsidRDefault="00A1115D">
      <w:r>
        <w:separator/>
      </w:r>
    </w:p>
  </w:footnote>
  <w:footnote w:type="continuationSeparator" w:id="0">
    <w:p w:rsidR="00A1115D" w:rsidRDefault="00A1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D503FA">
            <w:rPr>
              <w:sz w:val="26"/>
              <w:szCs w:val="26"/>
              <w:u w:val="single"/>
            </w:rPr>
            <w:t>2415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D503FA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D503FA">
            <w:rPr>
              <w:sz w:val="26"/>
              <w:szCs w:val="26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D503FA">
            <w:rPr>
              <w:sz w:val="26"/>
              <w:szCs w:val="26"/>
              <w:u w:val="single"/>
            </w:rPr>
            <w:t>июля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972F52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972F52" w:rsidRPr="00972F52">
            <w:rPr>
              <w:b/>
              <w:sz w:val="26"/>
              <w:szCs w:val="26"/>
              <w:u w:val="single"/>
            </w:rPr>
            <w:t>4</w:t>
          </w:r>
          <w:r w:rsidRPr="00972F52">
            <w:rPr>
              <w:b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10CB3">
            <w:rPr>
              <w:rStyle w:val="af"/>
              <w:b/>
              <w:noProof/>
              <w:sz w:val="26"/>
              <w:szCs w:val="26"/>
              <w:u w:val="single"/>
            </w:rPr>
            <w:t>4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D503F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Открытого акционерного общества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Витебская бройлерная птицефабрика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:rsidTr="00A954EE">
      <w:trPr>
        <w:cantSplit/>
      </w:trPr>
      <w:tc>
        <w:tcPr>
          <w:tcW w:w="2835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8EE"/>
    <w:rsid w:val="00010C76"/>
    <w:rsid w:val="00010CB3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18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236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3BF8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B1F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57ECB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2F52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7E1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15D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3FA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A9B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0C7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901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08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65F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E1E9C6A-1BFE-414C-B287-7DA6328B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CF85-F232-4A5E-B478-A0EF47F2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2021-08-03T11:26:00Z</cp:lastPrinted>
  <dcterms:created xsi:type="dcterms:W3CDTF">2026-06-08T11:22:00Z</dcterms:created>
  <dcterms:modified xsi:type="dcterms:W3CDTF">2026-06-08T11:22:00Z</dcterms:modified>
</cp:coreProperties>
</file>