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835"/>
        <w:gridCol w:w="1842"/>
      </w:tblGrid>
      <w:tr w:rsidR="000A31FC" w:rsidRPr="005E199F" w14:paraId="431ACCFE" w14:textId="77777777" w:rsidTr="005F2684">
        <w:trPr>
          <w:trHeight w:val="70"/>
        </w:trPr>
        <w:tc>
          <w:tcPr>
            <w:tcW w:w="2835" w:type="dxa"/>
          </w:tcPr>
          <w:p w14:paraId="5F8DD5F6" w14:textId="77777777" w:rsidR="000A31FC" w:rsidRPr="009D62BA" w:rsidRDefault="005F2684" w:rsidP="005035BF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27368A">
              <w:rPr>
                <w:b/>
                <w:bCs/>
                <w:sz w:val="20"/>
                <w:szCs w:val="20"/>
              </w:rPr>
              <w:t xml:space="preserve">Арматура </w:t>
            </w:r>
            <w:r w:rsidR="005035BF">
              <w:rPr>
                <w:b/>
                <w:bCs/>
                <w:sz w:val="20"/>
                <w:szCs w:val="20"/>
              </w:rPr>
              <w:t>холоднодеформированная гладкая</w:t>
            </w:r>
            <w:r w:rsidR="0049329F">
              <w:rPr>
                <w:b/>
                <w:bCs/>
                <w:sz w:val="20"/>
                <w:szCs w:val="20"/>
              </w:rPr>
              <w:t xml:space="preserve"> ненапрягаемая</w:t>
            </w:r>
            <w:r w:rsidR="005035BF">
              <w:rPr>
                <w:b/>
                <w:bCs/>
                <w:sz w:val="20"/>
                <w:szCs w:val="20"/>
              </w:rPr>
              <w:t xml:space="preserve"> </w:t>
            </w:r>
            <w:r w:rsidRPr="00C57DA6">
              <w:rPr>
                <w:b/>
                <w:bCs/>
                <w:sz w:val="20"/>
                <w:szCs w:val="20"/>
              </w:rPr>
              <w:t>класса</w:t>
            </w:r>
            <w:r w:rsidRPr="008069E2">
              <w:rPr>
                <w:b/>
                <w:bCs/>
                <w:sz w:val="20"/>
                <w:szCs w:val="20"/>
              </w:rPr>
              <w:t xml:space="preserve"> </w:t>
            </w:r>
            <w:r w:rsidRPr="0027368A">
              <w:rPr>
                <w:b/>
                <w:bCs/>
                <w:sz w:val="20"/>
                <w:szCs w:val="20"/>
                <w:lang w:val="en-US"/>
              </w:rPr>
              <w:t>S</w:t>
            </w:r>
            <w:r w:rsidRPr="0096461A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2127" w:type="dxa"/>
          </w:tcPr>
          <w:p w14:paraId="5F5638E0" w14:textId="77777777" w:rsidR="000A31FC" w:rsidRPr="009D62BA" w:rsidRDefault="005F2684" w:rsidP="00342EFF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1341-2009</w:t>
            </w:r>
          </w:p>
        </w:tc>
        <w:tc>
          <w:tcPr>
            <w:tcW w:w="2835" w:type="dxa"/>
          </w:tcPr>
          <w:p w14:paraId="09D0C28B" w14:textId="77777777" w:rsidR="005F2684" w:rsidRPr="0027368A" w:rsidRDefault="005F2684" w:rsidP="005F268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27368A">
              <w:rPr>
                <w:sz w:val="18"/>
                <w:szCs w:val="18"/>
              </w:rPr>
              <w:t>Геометрические параметры арматуры:</w:t>
            </w:r>
          </w:p>
          <w:p w14:paraId="28C407D1" w14:textId="77777777" w:rsidR="005F2684" w:rsidRDefault="005F2684" w:rsidP="005F2684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7368A">
              <w:rPr>
                <w:sz w:val="18"/>
                <w:szCs w:val="18"/>
              </w:rPr>
              <w:t xml:space="preserve">тклонение </w:t>
            </w:r>
            <w:r>
              <w:rPr>
                <w:sz w:val="18"/>
                <w:szCs w:val="18"/>
              </w:rPr>
              <w:t>размеров арматуры по длине</w:t>
            </w:r>
          </w:p>
          <w:p w14:paraId="036CB50C" w14:textId="77777777" w:rsidR="005F2684" w:rsidRDefault="005F2684" w:rsidP="005F2684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7368A">
              <w:rPr>
                <w:sz w:val="18"/>
                <w:szCs w:val="18"/>
              </w:rPr>
              <w:t>иаметр арматуры</w:t>
            </w:r>
          </w:p>
          <w:p w14:paraId="7C6A31D9" w14:textId="77777777" w:rsidR="005035BF" w:rsidRPr="0027368A" w:rsidRDefault="005035BF" w:rsidP="005F2684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Овальность</w:t>
            </w:r>
          </w:p>
          <w:p w14:paraId="11073D48" w14:textId="77777777" w:rsidR="005F2684" w:rsidRPr="0027368A" w:rsidRDefault="005F2684" w:rsidP="005F268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57DA6">
              <w:rPr>
                <w:sz w:val="18"/>
                <w:szCs w:val="18"/>
              </w:rPr>
              <w:t>Масса 1 погонного метра арматуры</w:t>
            </w:r>
          </w:p>
          <w:p w14:paraId="5DC6B8EA" w14:textId="77777777" w:rsidR="005F2684" w:rsidRPr="0027368A" w:rsidRDefault="005F2684" w:rsidP="005F2684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Качество поверхности арматуры</w:t>
            </w:r>
          </w:p>
          <w:p w14:paraId="2BB0C6F8" w14:textId="77777777" w:rsidR="005F2684" w:rsidRPr="0027368A" w:rsidRDefault="005F2684" w:rsidP="005F268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27368A">
              <w:rPr>
                <w:sz w:val="18"/>
                <w:szCs w:val="18"/>
              </w:rPr>
              <w:t>Маркировка</w:t>
            </w:r>
          </w:p>
          <w:p w14:paraId="37CDE964" w14:textId="77777777" w:rsidR="000A31FC" w:rsidRPr="009D62BA" w:rsidRDefault="005F2684" w:rsidP="005F2684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27368A">
              <w:rPr>
                <w:sz w:val="18"/>
                <w:szCs w:val="18"/>
              </w:rPr>
              <w:t>Упаковка</w:t>
            </w:r>
          </w:p>
        </w:tc>
        <w:tc>
          <w:tcPr>
            <w:tcW w:w="1842" w:type="dxa"/>
          </w:tcPr>
          <w:p w14:paraId="717F7E3D" w14:textId="77777777" w:rsidR="000A31FC" w:rsidRPr="009D62BA" w:rsidRDefault="005F2684" w:rsidP="00D5237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1341-2009</w:t>
            </w:r>
          </w:p>
        </w:tc>
      </w:tr>
    </w:tbl>
    <w:p w14:paraId="7636F63A" w14:textId="77777777" w:rsidR="0020640F" w:rsidRPr="0049329F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20640F" w:rsidRPr="0049329F" w:rsidSect="0096461A">
      <w:headerReference w:type="default" r:id="rId7"/>
      <w:footerReference w:type="default" r:id="rId8"/>
      <w:pgSz w:w="11906" w:h="16838"/>
      <w:pgMar w:top="425" w:right="851" w:bottom="1440" w:left="1191" w:header="1247" w:footer="7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2218" w14:textId="77777777" w:rsidR="003B1D99" w:rsidRDefault="003B1D99">
      <w:r>
        <w:separator/>
      </w:r>
    </w:p>
  </w:endnote>
  <w:endnote w:type="continuationSeparator" w:id="0">
    <w:p w14:paraId="22A7F2E7" w14:textId="77777777" w:rsidR="003B1D99" w:rsidRDefault="003B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07C9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377B7FE3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17E60773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6EB89467" w14:textId="77777777" w:rsidR="0020640F" w:rsidRPr="00125B3C" w:rsidRDefault="0020640F" w:rsidP="00B769A6">
    <w:pPr>
      <w:pStyle w:val="a5"/>
      <w:tabs>
        <w:tab w:val="clear" w:pos="9355"/>
        <w:tab w:val="right" w:pos="9360"/>
      </w:tabs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125B3C">
      <w:rPr>
        <w:sz w:val="26"/>
        <w:szCs w:val="26"/>
      </w:rPr>
      <w:t>И.Н.Павловец</w:t>
    </w:r>
  </w:p>
  <w:p w14:paraId="3A221427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86BE2D3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DE99D81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64C4A6F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7D065CF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0F3A0" w14:textId="77777777" w:rsidR="003B1D99" w:rsidRDefault="003B1D99">
      <w:r>
        <w:separator/>
      </w:r>
    </w:p>
  </w:footnote>
  <w:footnote w:type="continuationSeparator" w:id="0">
    <w:p w14:paraId="4CC156EC" w14:textId="77777777" w:rsidR="003B1D99" w:rsidRDefault="003B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14:paraId="05F67EC1" w14:textId="77777777" w:rsidTr="001B0258">
      <w:tc>
        <w:tcPr>
          <w:tcW w:w="4928" w:type="dxa"/>
        </w:tcPr>
        <w:p w14:paraId="44B68DE5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14:paraId="2A6E6A07" w14:textId="77777777" w:rsidR="004B5804" w:rsidRPr="004B5804" w:rsidRDefault="0020640F" w:rsidP="004B5804">
          <w:pPr>
            <w:pStyle w:val="a3"/>
            <w:tabs>
              <w:tab w:val="left" w:pos="4962"/>
            </w:tabs>
            <w:jc w:val="both"/>
            <w:rPr>
              <w:b/>
            </w:rPr>
          </w:pPr>
          <w:r w:rsidRPr="009D62BA">
            <w:t xml:space="preserve">Приложение </w:t>
          </w:r>
          <w:r w:rsidR="00125B3C">
            <w:rPr>
              <w:b/>
              <w:sz w:val="22"/>
              <w:szCs w:val="22"/>
            </w:rPr>
            <w:t>(Дополнение внесено 01.07</w:t>
          </w:r>
          <w:r w:rsidR="004B5804" w:rsidRPr="004B5804">
            <w:rPr>
              <w:b/>
              <w:sz w:val="22"/>
              <w:szCs w:val="22"/>
            </w:rPr>
            <w:t>.202</w:t>
          </w:r>
          <w:r w:rsidR="00125B3C">
            <w:rPr>
              <w:b/>
              <w:sz w:val="22"/>
              <w:szCs w:val="22"/>
            </w:rPr>
            <w:t>4</w:t>
          </w:r>
          <w:r w:rsidR="004B5804" w:rsidRPr="004B5804">
            <w:rPr>
              <w:b/>
            </w:rPr>
            <w:t>)</w:t>
          </w:r>
        </w:p>
        <w:p w14:paraId="68E64E3B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125B3C">
            <w:rPr>
              <w:sz w:val="26"/>
              <w:szCs w:val="26"/>
              <w:u w:val="single"/>
            </w:rPr>
            <w:t>2387</w:t>
          </w:r>
          <w:r w:rsidRPr="009D62BA">
            <w:rPr>
              <w:sz w:val="26"/>
              <w:szCs w:val="26"/>
              <w:u w:val="single"/>
            </w:rPr>
            <w:t>-20</w:t>
          </w:r>
          <w:r w:rsidR="00125B3C">
            <w:rPr>
              <w:sz w:val="26"/>
              <w:szCs w:val="26"/>
              <w:u w:val="single"/>
            </w:rPr>
            <w:t>21</w:t>
          </w:r>
        </w:p>
        <w:p w14:paraId="66541668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125B3C">
            <w:rPr>
              <w:sz w:val="26"/>
              <w:szCs w:val="26"/>
              <w:u w:val="single"/>
            </w:rPr>
            <w:t>15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125B3C">
            <w:rPr>
              <w:sz w:val="26"/>
              <w:szCs w:val="26"/>
              <w:u w:val="single"/>
            </w:rPr>
            <w:t>апреля</w:t>
          </w:r>
          <w:r w:rsidRPr="009D62BA">
            <w:rPr>
              <w:sz w:val="26"/>
              <w:szCs w:val="26"/>
            </w:rPr>
            <w:t xml:space="preserve"> 20</w:t>
          </w:r>
          <w:r w:rsidR="00125B3C">
            <w:rPr>
              <w:sz w:val="26"/>
              <w:szCs w:val="26"/>
              <w:u w:val="single"/>
            </w:rPr>
            <w:t>21</w:t>
          </w:r>
          <w:r w:rsidRPr="009D62BA">
            <w:rPr>
              <w:sz w:val="26"/>
              <w:szCs w:val="26"/>
            </w:rPr>
            <w:t xml:space="preserve"> г.</w:t>
          </w:r>
        </w:p>
        <w:p w14:paraId="42EC7FFA" w14:textId="77777777"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342EFF">
            <w:rPr>
              <w:b/>
              <w:sz w:val="26"/>
              <w:szCs w:val="26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</w:t>
          </w:r>
          <w:proofErr w:type="gramStart"/>
          <w:r w:rsidRPr="009D62BA">
            <w:t>лист  №</w:t>
          </w:r>
          <w:proofErr w:type="gramEnd"/>
          <w:r w:rsidRPr="009D62BA">
            <w:t xml:space="preserve">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49329F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5C6958ED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0855962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26C2E3EA" w14:textId="77777777" w:rsidR="0020640F" w:rsidRPr="009D62BA" w:rsidRDefault="00125B3C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 xml:space="preserve">Частного производственного унитарного предприятия </w:t>
    </w:r>
    <w:r w:rsidR="009D62BA" w:rsidRPr="009D62BA">
      <w:rPr>
        <w:b/>
        <w:sz w:val="26"/>
        <w:szCs w:val="26"/>
      </w:rPr>
      <w:t>«</w:t>
    </w:r>
    <w:r>
      <w:rPr>
        <w:b/>
        <w:sz w:val="26"/>
        <w:szCs w:val="26"/>
      </w:rPr>
      <w:t>Европромсталь-М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835"/>
      <w:gridCol w:w="1842"/>
    </w:tblGrid>
    <w:tr w:rsidR="0020640F" w14:paraId="11E0BA1B" w14:textId="77777777" w:rsidTr="00A954EE">
      <w:trPr>
        <w:cantSplit/>
      </w:trPr>
      <w:tc>
        <w:tcPr>
          <w:tcW w:w="2835" w:type="dxa"/>
          <w:vAlign w:val="center"/>
        </w:tcPr>
        <w:p w14:paraId="1DAE3D4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071D29D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69A9BA9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F68C9E4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7" w:type="dxa"/>
          <w:vAlign w:val="center"/>
        </w:tcPr>
        <w:p w14:paraId="6215F3C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7F365C8D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63899B0F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310E88CF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15A3386E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14:paraId="31B89586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114D0D0D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53FA5741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45F246E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7A971A81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75505F5E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5B3C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2EFF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D99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090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29F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804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5BF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684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4938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461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5EFA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4A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65A9F029"/>
  <w15:chartTrackingRefBased/>
  <w15:docId w15:val="{D39F997A-FD91-499C-80AD-5DE19258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2023-06-22T07:15:00Z</cp:lastPrinted>
  <dcterms:created xsi:type="dcterms:W3CDTF">2026-06-08T14:01:00Z</dcterms:created>
  <dcterms:modified xsi:type="dcterms:W3CDTF">2026-06-08T14:01:00Z</dcterms:modified>
</cp:coreProperties>
</file>