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39"/>
        <w:gridCol w:w="1763"/>
      </w:tblGrid>
      <w:tr w:rsidR="000A31FC" w:rsidRPr="005E199F" w14:paraId="3D65BE94" w14:textId="77777777" w:rsidTr="00A954EE">
        <w:trPr>
          <w:trHeight w:val="70"/>
        </w:trPr>
        <w:tc>
          <w:tcPr>
            <w:tcW w:w="2808" w:type="dxa"/>
          </w:tcPr>
          <w:p w14:paraId="4EEA1056" w14:textId="77777777" w:rsidR="000A31FC" w:rsidRPr="000A31FC" w:rsidRDefault="00A30B46" w:rsidP="00A30B46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27368A">
              <w:rPr>
                <w:b/>
                <w:bCs/>
                <w:sz w:val="20"/>
                <w:szCs w:val="20"/>
              </w:rPr>
              <w:t xml:space="preserve">Арматура ненапрягаемая </w:t>
            </w:r>
            <w:r w:rsidRPr="00C57DA6">
              <w:rPr>
                <w:b/>
                <w:bCs/>
                <w:sz w:val="20"/>
                <w:szCs w:val="20"/>
              </w:rPr>
              <w:t>класса</w:t>
            </w:r>
            <w:r w:rsidRPr="008069E2">
              <w:rPr>
                <w:b/>
                <w:bCs/>
                <w:sz w:val="20"/>
                <w:szCs w:val="20"/>
              </w:rPr>
              <w:t xml:space="preserve"> </w:t>
            </w:r>
            <w:r w:rsidRPr="0027368A">
              <w:rPr>
                <w:b/>
                <w:bCs/>
                <w:sz w:val="20"/>
                <w:szCs w:val="20"/>
                <w:lang w:val="en-US"/>
              </w:rPr>
              <w:t>S500</w:t>
            </w:r>
          </w:p>
        </w:tc>
        <w:tc>
          <w:tcPr>
            <w:tcW w:w="2088" w:type="dxa"/>
          </w:tcPr>
          <w:p w14:paraId="04818A9D" w14:textId="77777777" w:rsidR="000A31FC" w:rsidRPr="000A31FC" w:rsidRDefault="00A30B46" w:rsidP="0051074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27368A">
              <w:rPr>
                <w:sz w:val="18"/>
                <w:szCs w:val="18"/>
              </w:rPr>
              <w:t>СТБ 1704-2012</w:t>
            </w:r>
          </w:p>
        </w:tc>
        <w:tc>
          <w:tcPr>
            <w:tcW w:w="2939" w:type="dxa"/>
          </w:tcPr>
          <w:p w14:paraId="78AF5491" w14:textId="77777777" w:rsidR="00A30B46" w:rsidRPr="0027368A" w:rsidRDefault="00A30B46" w:rsidP="00A30B46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27368A">
              <w:rPr>
                <w:sz w:val="18"/>
                <w:szCs w:val="18"/>
              </w:rPr>
              <w:t>Геометрические параметры арматуры:</w:t>
            </w:r>
          </w:p>
          <w:p w14:paraId="794C2CF8" w14:textId="77777777" w:rsidR="00A30B46" w:rsidRDefault="00A30B46" w:rsidP="00A30B46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7368A">
              <w:rPr>
                <w:sz w:val="18"/>
                <w:szCs w:val="18"/>
              </w:rPr>
              <w:t xml:space="preserve">тклонение </w:t>
            </w:r>
            <w:r>
              <w:rPr>
                <w:sz w:val="18"/>
                <w:szCs w:val="18"/>
              </w:rPr>
              <w:t>размеров арматуры по длине</w:t>
            </w:r>
          </w:p>
          <w:p w14:paraId="7A660E51" w14:textId="77777777" w:rsidR="00A30B46" w:rsidRPr="0027368A" w:rsidRDefault="00A30B46" w:rsidP="00A30B46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7368A">
              <w:rPr>
                <w:sz w:val="18"/>
                <w:szCs w:val="18"/>
              </w:rPr>
              <w:t>иаметр арматуры</w:t>
            </w:r>
          </w:p>
          <w:p w14:paraId="38402CBE" w14:textId="77777777" w:rsidR="00A30B46" w:rsidRPr="0027368A" w:rsidRDefault="00A30B46" w:rsidP="00A30B46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7368A">
              <w:rPr>
                <w:sz w:val="18"/>
                <w:szCs w:val="18"/>
              </w:rPr>
              <w:t>ысота ребра</w:t>
            </w:r>
          </w:p>
          <w:p w14:paraId="11013D7B" w14:textId="77777777" w:rsidR="00A30B46" w:rsidRPr="0027368A" w:rsidRDefault="00A30B46" w:rsidP="00A30B46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27368A">
              <w:rPr>
                <w:sz w:val="18"/>
                <w:szCs w:val="18"/>
              </w:rPr>
              <w:t>олщина ребра</w:t>
            </w:r>
          </w:p>
          <w:p w14:paraId="77A063F5" w14:textId="77777777" w:rsidR="00A30B46" w:rsidRPr="0027368A" w:rsidRDefault="00A30B46" w:rsidP="00A30B46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</w:t>
            </w:r>
            <w:r w:rsidRPr="0027368A">
              <w:rPr>
                <w:sz w:val="18"/>
                <w:szCs w:val="18"/>
              </w:rPr>
              <w:t>аг ребер</w:t>
            </w:r>
          </w:p>
          <w:p w14:paraId="5F27AAC2" w14:textId="77777777" w:rsidR="00A30B46" w:rsidRDefault="00A30B46" w:rsidP="00A30B46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7368A">
              <w:rPr>
                <w:sz w:val="18"/>
                <w:szCs w:val="18"/>
              </w:rPr>
              <w:t>уммарное расстояние</w:t>
            </w:r>
            <w:r>
              <w:rPr>
                <w:sz w:val="18"/>
                <w:szCs w:val="18"/>
              </w:rPr>
              <w:t xml:space="preserve"> между концами поперечных ребер</w:t>
            </w:r>
          </w:p>
          <w:p w14:paraId="0FCEBEF4" w14:textId="77777777" w:rsidR="00A30B46" w:rsidRPr="0027368A" w:rsidRDefault="00A30B46" w:rsidP="00A30B46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Относительная площадь смятия поперечных ребер</w:t>
            </w:r>
          </w:p>
          <w:p w14:paraId="09804E64" w14:textId="77777777" w:rsidR="00A30B46" w:rsidRPr="0027368A" w:rsidRDefault="00A30B46" w:rsidP="00A30B46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57DA6">
              <w:rPr>
                <w:sz w:val="18"/>
                <w:szCs w:val="18"/>
              </w:rPr>
              <w:t>Масса 1 погонного метра арматуры</w:t>
            </w:r>
          </w:p>
          <w:p w14:paraId="1A4C0B34" w14:textId="77777777" w:rsidR="00A30B46" w:rsidRPr="0027368A" w:rsidRDefault="00A30B46" w:rsidP="00A30B46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Качество поверхности арматуры</w:t>
            </w:r>
          </w:p>
          <w:p w14:paraId="72567832" w14:textId="77777777" w:rsidR="00A30B46" w:rsidRPr="0027368A" w:rsidRDefault="00A30B46" w:rsidP="00A30B46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27368A">
              <w:rPr>
                <w:sz w:val="18"/>
                <w:szCs w:val="18"/>
              </w:rPr>
              <w:t>Маркировка</w:t>
            </w:r>
          </w:p>
          <w:p w14:paraId="7A4DF9BE" w14:textId="77777777" w:rsidR="000A31FC" w:rsidRPr="009533A0" w:rsidRDefault="00A30B46" w:rsidP="00A30B46">
            <w:pPr>
              <w:suppressAutoHyphens/>
              <w:ind w:left="-41" w:right="-23"/>
              <w:rPr>
                <w:bCs/>
                <w:sz w:val="18"/>
                <w:szCs w:val="18"/>
                <w:highlight w:val="yellow"/>
              </w:rPr>
            </w:pPr>
            <w:r w:rsidRPr="0027368A">
              <w:rPr>
                <w:sz w:val="18"/>
                <w:szCs w:val="18"/>
              </w:rPr>
              <w:t>Упаковка</w:t>
            </w:r>
          </w:p>
        </w:tc>
        <w:tc>
          <w:tcPr>
            <w:tcW w:w="1763" w:type="dxa"/>
          </w:tcPr>
          <w:p w14:paraId="1C72D74D" w14:textId="77777777" w:rsidR="00A30B46" w:rsidRDefault="00A30B46" w:rsidP="00A30B46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27368A">
              <w:rPr>
                <w:sz w:val="18"/>
                <w:szCs w:val="18"/>
              </w:rPr>
              <w:t>СТБ 1704-2012</w:t>
            </w:r>
          </w:p>
          <w:p w14:paraId="7CBA6063" w14:textId="77777777" w:rsidR="00A30B46" w:rsidRPr="0027368A" w:rsidRDefault="00A30B46" w:rsidP="00A30B46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27368A">
              <w:rPr>
                <w:sz w:val="18"/>
                <w:szCs w:val="18"/>
              </w:rPr>
              <w:t xml:space="preserve">СТБ ISO 15630-1-2009 </w:t>
            </w:r>
          </w:p>
          <w:p w14:paraId="1510B7BE" w14:textId="77777777" w:rsidR="000A31FC" w:rsidRPr="000A31FC" w:rsidRDefault="000A31FC" w:rsidP="000A31F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A30B46" w:rsidRPr="005E199F" w14:paraId="36019E5E" w14:textId="77777777" w:rsidTr="00A954EE">
        <w:trPr>
          <w:trHeight w:val="70"/>
        </w:trPr>
        <w:tc>
          <w:tcPr>
            <w:tcW w:w="2808" w:type="dxa"/>
          </w:tcPr>
          <w:p w14:paraId="034D0358" w14:textId="77777777" w:rsidR="00A30B46" w:rsidRPr="000A31FC" w:rsidRDefault="00A30B46" w:rsidP="00A30B46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C57DA6">
              <w:rPr>
                <w:b/>
                <w:bCs/>
                <w:sz w:val="20"/>
                <w:szCs w:val="20"/>
              </w:rPr>
              <w:t>Сетки арматурные сварные легкие</w:t>
            </w:r>
          </w:p>
        </w:tc>
        <w:tc>
          <w:tcPr>
            <w:tcW w:w="2088" w:type="dxa"/>
          </w:tcPr>
          <w:p w14:paraId="3C85F6B3" w14:textId="77777777" w:rsidR="00A30B46" w:rsidRPr="00754F98" w:rsidRDefault="00A30B46" w:rsidP="00A30B46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54F98">
              <w:rPr>
                <w:sz w:val="18"/>
                <w:szCs w:val="18"/>
              </w:rPr>
              <w:t>ГОСТ 23279-2012</w:t>
            </w:r>
          </w:p>
          <w:p w14:paraId="7A55FF8D" w14:textId="77777777" w:rsidR="00A30B46" w:rsidRPr="000A31FC" w:rsidRDefault="00A30B46" w:rsidP="0051074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939" w:type="dxa"/>
          </w:tcPr>
          <w:p w14:paraId="5039C2DA" w14:textId="77777777" w:rsidR="00A30B46" w:rsidRPr="00754F98" w:rsidRDefault="00A30B46" w:rsidP="00A30B46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 w:rsidRPr="00754F98">
              <w:rPr>
                <w:bCs/>
                <w:sz w:val="18"/>
                <w:szCs w:val="18"/>
              </w:rPr>
              <w:t>Ширина сетки</w:t>
            </w:r>
          </w:p>
          <w:p w14:paraId="52F4FE22" w14:textId="77777777" w:rsidR="00A30B46" w:rsidRPr="00754F98" w:rsidRDefault="00A30B46" w:rsidP="00A30B46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 w:rsidRPr="00754F98">
              <w:rPr>
                <w:bCs/>
                <w:sz w:val="18"/>
                <w:szCs w:val="18"/>
              </w:rPr>
              <w:t>Длина сетки</w:t>
            </w:r>
          </w:p>
          <w:p w14:paraId="1BC64F7F" w14:textId="77777777" w:rsidR="00A30B46" w:rsidRPr="00754F98" w:rsidRDefault="00A30B46" w:rsidP="00A30B46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 w:rsidRPr="00754F98">
              <w:rPr>
                <w:bCs/>
                <w:sz w:val="18"/>
                <w:szCs w:val="18"/>
              </w:rPr>
              <w:t>Шаг</w:t>
            </w:r>
            <w:r>
              <w:rPr>
                <w:bCs/>
                <w:sz w:val="18"/>
                <w:szCs w:val="18"/>
              </w:rPr>
              <w:t xml:space="preserve"> продольных и поперечных</w:t>
            </w:r>
            <w:r w:rsidRPr="00754F98">
              <w:rPr>
                <w:bCs/>
                <w:sz w:val="18"/>
                <w:szCs w:val="18"/>
              </w:rPr>
              <w:t xml:space="preserve"> стержней</w:t>
            </w:r>
          </w:p>
          <w:p w14:paraId="21E47941" w14:textId="77777777" w:rsidR="00A30B46" w:rsidRDefault="00A30B46" w:rsidP="00A30B46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 w:rsidRPr="00754F98">
              <w:rPr>
                <w:bCs/>
                <w:sz w:val="18"/>
                <w:szCs w:val="18"/>
              </w:rPr>
              <w:t xml:space="preserve">Размеры выпусков </w:t>
            </w:r>
            <w:r>
              <w:rPr>
                <w:bCs/>
                <w:sz w:val="18"/>
                <w:szCs w:val="18"/>
              </w:rPr>
              <w:t>Прямолинейность стержней</w:t>
            </w:r>
          </w:p>
          <w:p w14:paraId="550C7C57" w14:textId="77777777" w:rsidR="00A30B46" w:rsidRPr="00754F98" w:rsidRDefault="00A30B46" w:rsidP="00A30B46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 w:rsidRPr="00C57DA6">
              <w:rPr>
                <w:bCs/>
                <w:sz w:val="18"/>
                <w:szCs w:val="18"/>
              </w:rPr>
              <w:t>Разница в длине диагоналей</w:t>
            </w:r>
          </w:p>
          <w:p w14:paraId="5B0B0B9E" w14:textId="77777777" w:rsidR="00A30B46" w:rsidRPr="00754F98" w:rsidRDefault="00A30B46" w:rsidP="00A30B46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Величина осадки стержней</w:t>
            </w:r>
          </w:p>
          <w:p w14:paraId="51C98975" w14:textId="77777777" w:rsidR="00A30B46" w:rsidRPr="009533A0" w:rsidRDefault="00A30B46" w:rsidP="00A30B46">
            <w:pPr>
              <w:suppressAutoHyphens/>
              <w:ind w:left="-41" w:right="-23"/>
              <w:rPr>
                <w:bCs/>
                <w:sz w:val="18"/>
                <w:szCs w:val="18"/>
                <w:highlight w:val="yellow"/>
              </w:rPr>
            </w:pPr>
            <w:r w:rsidRPr="00754F98">
              <w:rPr>
                <w:bCs/>
                <w:sz w:val="18"/>
                <w:szCs w:val="18"/>
              </w:rPr>
              <w:t>Маркировка</w:t>
            </w:r>
          </w:p>
        </w:tc>
        <w:tc>
          <w:tcPr>
            <w:tcW w:w="1763" w:type="dxa"/>
          </w:tcPr>
          <w:p w14:paraId="3BAB3E46" w14:textId="77777777" w:rsidR="00A30B46" w:rsidRDefault="00A30B46" w:rsidP="00A30B46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54F98">
              <w:rPr>
                <w:sz w:val="18"/>
                <w:szCs w:val="18"/>
              </w:rPr>
              <w:t>ГОСТ 23279-2012</w:t>
            </w:r>
          </w:p>
          <w:p w14:paraId="3380C511" w14:textId="77777777" w:rsidR="00A30B46" w:rsidRPr="00754F98" w:rsidRDefault="00A30B46" w:rsidP="00A30B46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54F98">
              <w:rPr>
                <w:sz w:val="18"/>
                <w:szCs w:val="18"/>
              </w:rPr>
              <w:t xml:space="preserve">ГОСТ 10922-2012 </w:t>
            </w:r>
          </w:p>
          <w:p w14:paraId="6E14FB82" w14:textId="77777777" w:rsidR="00A30B46" w:rsidRPr="000A31FC" w:rsidRDefault="00A30B46" w:rsidP="000A31F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14:paraId="7725449A" w14:textId="77777777" w:rsidR="0020640F" w:rsidRPr="005E199F" w:rsidRDefault="0020640F" w:rsidP="00782F94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5E199F" w:rsidSect="00A30B46">
      <w:headerReference w:type="default" r:id="rId8"/>
      <w:footerReference w:type="default" r:id="rId9"/>
      <w:pgSz w:w="11906" w:h="16838"/>
      <w:pgMar w:top="731" w:right="851" w:bottom="1440" w:left="1191" w:header="1247" w:footer="3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AC43B" w14:textId="77777777" w:rsidR="003115C0" w:rsidRDefault="003115C0">
      <w:r>
        <w:separator/>
      </w:r>
    </w:p>
  </w:endnote>
  <w:endnote w:type="continuationSeparator" w:id="0">
    <w:p w14:paraId="3A41F52F" w14:textId="77777777" w:rsidR="003115C0" w:rsidRDefault="0031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BCE0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2FCFB4AB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4E52CF0D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59DDF1C6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D92C40">
      <w:rPr>
        <w:sz w:val="26"/>
        <w:szCs w:val="26"/>
      </w:rPr>
      <w:t>В.Е.Корото</w:t>
    </w:r>
    <w:proofErr w:type="spellEnd"/>
  </w:p>
  <w:p w14:paraId="329120C8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4A3690F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C02141B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6CA175D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51EF3688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610BE0E3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5BA95" w14:textId="77777777" w:rsidR="003115C0" w:rsidRDefault="003115C0">
      <w:r>
        <w:separator/>
      </w:r>
    </w:p>
  </w:footnote>
  <w:footnote w:type="continuationSeparator" w:id="0">
    <w:p w14:paraId="1379A252" w14:textId="77777777" w:rsidR="003115C0" w:rsidRDefault="00311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14:paraId="6D9B546D" w14:textId="77777777" w:rsidTr="002465B2">
      <w:tc>
        <w:tcPr>
          <w:tcW w:w="4928" w:type="dxa"/>
        </w:tcPr>
        <w:p w14:paraId="1D0C34CA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14:paraId="7851EF96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7A615542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A30B46">
            <w:rPr>
              <w:sz w:val="26"/>
              <w:szCs w:val="26"/>
              <w:u w:val="single"/>
            </w:rPr>
            <w:t>2387-</w:t>
          </w:r>
          <w:r w:rsidR="00E93C92">
            <w:rPr>
              <w:sz w:val="26"/>
              <w:szCs w:val="26"/>
              <w:u w:val="single"/>
            </w:rPr>
            <w:t>2</w:t>
          </w:r>
          <w:r w:rsidR="00A30B46">
            <w:rPr>
              <w:sz w:val="26"/>
              <w:szCs w:val="26"/>
              <w:u w:val="single"/>
            </w:rPr>
            <w:t>02</w:t>
          </w:r>
          <w:r w:rsidR="00782F94">
            <w:rPr>
              <w:sz w:val="26"/>
              <w:szCs w:val="26"/>
              <w:u w:val="single"/>
            </w:rPr>
            <w:t>1</w:t>
          </w:r>
        </w:p>
        <w:p w14:paraId="0310CA47" w14:textId="77777777" w:rsidR="0020640F" w:rsidRPr="009D62BA" w:rsidRDefault="00A30B46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>
            <w:t>от</w:t>
          </w:r>
          <w:r w:rsidR="009D62BA">
            <w:t xml:space="preserve"> </w:t>
          </w:r>
          <w:r w:rsidR="009D62BA" w:rsidRPr="000271AE">
            <w:rPr>
              <w:sz w:val="26"/>
              <w:szCs w:val="26"/>
            </w:rPr>
            <w:t>«</w:t>
          </w:r>
          <w:r w:rsidR="00782F94">
            <w:rPr>
              <w:sz w:val="26"/>
              <w:szCs w:val="26"/>
              <w:u w:val="single"/>
            </w:rPr>
            <w:t>1</w:t>
          </w:r>
          <w:r>
            <w:rPr>
              <w:sz w:val="26"/>
              <w:szCs w:val="26"/>
              <w:u w:val="single"/>
            </w:rPr>
            <w:t>5</w:t>
          </w:r>
          <w:r w:rsidR="009D62BA" w:rsidRPr="000271AE">
            <w:rPr>
              <w:sz w:val="26"/>
              <w:szCs w:val="26"/>
            </w:rPr>
            <w:t>»</w:t>
          </w:r>
          <w:r w:rsidR="0020640F" w:rsidRPr="009D62BA">
            <w:rPr>
              <w:sz w:val="26"/>
              <w:szCs w:val="26"/>
            </w:rPr>
            <w:t xml:space="preserve"> </w:t>
          </w:r>
          <w:r>
            <w:rPr>
              <w:sz w:val="26"/>
              <w:szCs w:val="26"/>
              <w:u w:val="single"/>
            </w:rPr>
            <w:t>апреля</w:t>
          </w:r>
          <w:r w:rsidR="0020640F"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782F94">
            <w:rPr>
              <w:sz w:val="26"/>
              <w:szCs w:val="26"/>
              <w:u w:val="single"/>
            </w:rPr>
            <w:t>1</w:t>
          </w:r>
          <w:r w:rsidR="0020640F" w:rsidRPr="009D62BA">
            <w:rPr>
              <w:sz w:val="26"/>
              <w:szCs w:val="26"/>
            </w:rPr>
            <w:t xml:space="preserve"> г.</w:t>
          </w:r>
        </w:p>
        <w:p w14:paraId="362CBEAA" w14:textId="77777777" w:rsidR="0020640F" w:rsidRPr="00B06B9C" w:rsidRDefault="0020640F" w:rsidP="00782F94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782F94">
            <w:rPr>
              <w:b/>
              <w:sz w:val="26"/>
              <w:szCs w:val="26"/>
              <w:u w:val="single"/>
            </w:rPr>
            <w:t>1</w:t>
          </w:r>
          <w:r w:rsidRPr="009D62BA">
            <w:rPr>
              <w:b/>
            </w:rPr>
            <w:t>,</w:t>
          </w:r>
          <w:r w:rsidRPr="009D62BA">
            <w:t xml:space="preserve"> </w:t>
          </w:r>
          <w:proofErr w:type="gramStart"/>
          <w:r w:rsidRPr="009D62BA">
            <w:t>лист  №</w:t>
          </w:r>
          <w:proofErr w:type="gramEnd"/>
          <w:r w:rsidRPr="009D62BA">
            <w:t xml:space="preserve">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103CDD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7B02D42D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3692C8D8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82FE21B" w14:textId="77777777" w:rsidR="00A30B46" w:rsidRDefault="00A30B46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6"/>
        <w:szCs w:val="26"/>
      </w:rPr>
    </w:pPr>
    <w:r>
      <w:rPr>
        <w:b/>
        <w:sz w:val="26"/>
        <w:szCs w:val="26"/>
      </w:rPr>
      <w:t xml:space="preserve">Частного производственно-торгового унитарного предприятия </w:t>
    </w:r>
  </w:p>
  <w:p w14:paraId="20020545" w14:textId="77777777" w:rsidR="0020640F" w:rsidRPr="009D62BA" w:rsidRDefault="009D62BA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 w:rsidRPr="009D62BA">
      <w:rPr>
        <w:b/>
        <w:sz w:val="26"/>
        <w:szCs w:val="26"/>
      </w:rPr>
      <w:t>«</w:t>
    </w:r>
    <w:proofErr w:type="spellStart"/>
    <w:r w:rsidR="00A30B46">
      <w:rPr>
        <w:b/>
        <w:sz w:val="26"/>
        <w:szCs w:val="26"/>
      </w:rPr>
      <w:t>Европромсталь</w:t>
    </w:r>
    <w:proofErr w:type="spellEnd"/>
    <w:r w:rsidR="00A30B46">
      <w:rPr>
        <w:b/>
        <w:sz w:val="26"/>
        <w:szCs w:val="26"/>
      </w:rPr>
      <w:t>-М</w:t>
    </w:r>
    <w:r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835"/>
      <w:gridCol w:w="1842"/>
    </w:tblGrid>
    <w:tr w:rsidR="0020640F" w14:paraId="3CC2E540" w14:textId="77777777" w:rsidTr="00A954EE">
      <w:trPr>
        <w:cantSplit/>
      </w:trPr>
      <w:tc>
        <w:tcPr>
          <w:tcW w:w="2835" w:type="dxa"/>
          <w:vAlign w:val="center"/>
        </w:tcPr>
        <w:p w14:paraId="0890EB48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3A9EDA03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7B1E690C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58B0E7E5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7" w:type="dxa"/>
          <w:vAlign w:val="center"/>
        </w:tcPr>
        <w:p w14:paraId="15BD23D2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1413EAC9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5B22DD09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63868F10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C2B4F20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14:paraId="64875132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642CB73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3B83BDEA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48198A41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16D9CE0F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1BE18CE3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3CDD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5C0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2F94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1DD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B46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6F13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72DED3C4"/>
  <w15:chartTrackingRefBased/>
  <w15:docId w15:val="{D39F997A-FD91-499C-80AD-5DE19258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uiPriority w:val="99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FF91F-BF64-462A-8BB1-1965C796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2021-04-16T09:09:00Z</cp:lastPrinted>
  <dcterms:created xsi:type="dcterms:W3CDTF">2026-06-08T13:59:00Z</dcterms:created>
  <dcterms:modified xsi:type="dcterms:W3CDTF">2026-06-08T13:59:00Z</dcterms:modified>
</cp:coreProperties>
</file>