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rsidTr="00D34A7F">
        <w:tblPrEx>
          <w:tblCellMar>
            <w:top w:w="0" w:type="dxa"/>
            <w:bottom w:w="0" w:type="dxa"/>
          </w:tblCellMar>
        </w:tblPrEx>
        <w:trPr>
          <w:trHeight w:val="522"/>
        </w:trPr>
        <w:tc>
          <w:tcPr>
            <w:tcW w:w="1560" w:type="dxa"/>
            <w:tcBorders>
              <w:top w:val="double" w:sz="6" w:space="0" w:color="auto"/>
              <w:bottom w:val="single" w:sz="4" w:space="0" w:color="auto"/>
            </w:tcBorders>
          </w:tcPr>
          <w:p w:rsidR="00651279" w:rsidRPr="0059407F" w:rsidRDefault="003E67DF" w:rsidP="006E5910">
            <w:pPr>
              <w:spacing w:line="211" w:lineRule="auto"/>
              <w:rPr>
                <w:b/>
                <w:sz w:val="18"/>
                <w:szCs w:val="18"/>
              </w:rPr>
            </w:pPr>
            <w:bookmarkStart w:id="0" w:name="_GoBack"/>
            <w:bookmarkEnd w:id="0"/>
            <w:r w:rsidRPr="0059407F">
              <w:rPr>
                <w:b/>
                <w:sz w:val="18"/>
                <w:szCs w:val="18"/>
              </w:rPr>
              <w:br w:type="page"/>
            </w:r>
            <w:r w:rsidRPr="0059407F">
              <w:rPr>
                <w:b/>
                <w:sz w:val="18"/>
                <w:szCs w:val="18"/>
              </w:rPr>
              <w:br w:type="page"/>
              <w:t xml:space="preserve">Устройство </w:t>
            </w:r>
          </w:p>
          <w:p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931BBB">
            <w:pPr>
              <w:ind w:left="-17" w:right="-63"/>
              <w:rPr>
                <w:spacing w:val="-4"/>
                <w:sz w:val="18"/>
                <w:szCs w:val="18"/>
              </w:rPr>
            </w:pPr>
            <w:r w:rsidRPr="00931BBB">
              <w:rPr>
                <w:spacing w:val="-4"/>
                <w:sz w:val="18"/>
                <w:szCs w:val="18"/>
              </w:rPr>
              <w:t>ТКП 45-5.08-75-2007</w:t>
            </w:r>
          </w:p>
          <w:p w:rsidR="003E67DF" w:rsidRPr="0059407F" w:rsidRDefault="003E67DF" w:rsidP="00CA6E9C">
            <w:pPr>
              <w:ind w:left="-17" w:right="-17"/>
              <w:rPr>
                <w:sz w:val="18"/>
                <w:szCs w:val="18"/>
              </w:rPr>
            </w:pPr>
            <w:r w:rsidRPr="0059407F">
              <w:rPr>
                <w:sz w:val="18"/>
                <w:szCs w:val="18"/>
              </w:rPr>
              <w:t>СТБ 1846-2008</w:t>
            </w:r>
          </w:p>
          <w:p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 xml:space="preserve">СТБ 1846-2008 </w:t>
            </w: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tc>
      </w:tr>
      <w:tr w:rsidR="002251A3" w:rsidRPr="0059407F" w:rsidTr="006A3655">
        <w:tblPrEx>
          <w:tblCellMar>
            <w:top w:w="0" w:type="dxa"/>
            <w:bottom w:w="0" w:type="dxa"/>
          </w:tblCellMar>
        </w:tblPrEx>
        <w:trPr>
          <w:trHeight w:val="110"/>
        </w:trPr>
        <w:tc>
          <w:tcPr>
            <w:tcW w:w="1560" w:type="dxa"/>
            <w:vMerge w:val="restart"/>
            <w:tcBorders>
              <w:top w:val="double" w:sz="6" w:space="0" w:color="auto"/>
            </w:tcBorders>
          </w:tcPr>
          <w:p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r w:rsidRPr="0059407F">
              <w:rPr>
                <w:sz w:val="18"/>
                <w:szCs w:val="18"/>
              </w:rPr>
              <w:t xml:space="preserve">СТБ 2031-2010  </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 xml:space="preserve">СТБ 2032-2010 </w:t>
            </w:r>
          </w:p>
          <w:p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rsidTr="006A3655">
        <w:tblPrEx>
          <w:tblCellMar>
            <w:top w:w="0" w:type="dxa"/>
            <w:bottom w:w="0" w:type="dxa"/>
          </w:tblCellMar>
        </w:tblPrEx>
        <w:trPr>
          <w:trHeight w:val="110"/>
        </w:trPr>
        <w:tc>
          <w:tcPr>
            <w:tcW w:w="1560" w:type="dxa"/>
            <w:vMerge/>
          </w:tcPr>
          <w:p w:rsidR="002251A3" w:rsidRPr="0059407F" w:rsidRDefault="002251A3" w:rsidP="006E5910">
            <w:pPr>
              <w:spacing w:line="211" w:lineRule="auto"/>
              <w:rPr>
                <w:b/>
                <w:sz w:val="18"/>
                <w:szCs w:val="18"/>
              </w:rPr>
            </w:pPr>
          </w:p>
        </w:tc>
        <w:tc>
          <w:tcPr>
            <w:tcW w:w="1701" w:type="dxa"/>
            <w:vMerge/>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2088-2010 </w:t>
            </w:r>
          </w:p>
          <w:p w:rsidR="002251A3" w:rsidRPr="0059407F" w:rsidRDefault="002251A3" w:rsidP="0022259E">
            <w:pPr>
              <w:spacing w:line="192" w:lineRule="auto"/>
              <w:ind w:left="-17" w:right="-17"/>
              <w:rPr>
                <w:sz w:val="18"/>
                <w:szCs w:val="18"/>
              </w:rPr>
            </w:pPr>
          </w:p>
        </w:tc>
      </w:tr>
      <w:tr w:rsidR="002251A3" w:rsidRPr="0059407F" w:rsidTr="006A3655">
        <w:tblPrEx>
          <w:tblCellMar>
            <w:top w:w="0" w:type="dxa"/>
            <w:bottom w:w="0" w:type="dxa"/>
          </w:tblCellMar>
        </w:tblPrEx>
        <w:trPr>
          <w:trHeight w:val="110"/>
        </w:trPr>
        <w:tc>
          <w:tcPr>
            <w:tcW w:w="1560" w:type="dxa"/>
            <w:vMerge/>
          </w:tcPr>
          <w:p w:rsidR="002251A3" w:rsidRPr="0059407F" w:rsidRDefault="002251A3" w:rsidP="006E5910">
            <w:pPr>
              <w:spacing w:line="211" w:lineRule="auto"/>
              <w:rPr>
                <w:b/>
                <w:sz w:val="18"/>
                <w:szCs w:val="18"/>
              </w:rPr>
            </w:pPr>
          </w:p>
        </w:tc>
        <w:tc>
          <w:tcPr>
            <w:tcW w:w="1701" w:type="dxa"/>
            <w:vMerge/>
            <w:tcBorders>
              <w:bottom w:val="single" w:sz="4" w:space="0" w:color="auto"/>
            </w:tcBorders>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rsidTr="006A3655">
        <w:tblPrEx>
          <w:tblCellMar>
            <w:top w:w="0" w:type="dxa"/>
            <w:bottom w:w="0" w:type="dxa"/>
          </w:tblCellMar>
        </w:tblPrEx>
        <w:trPr>
          <w:trHeight w:val="110"/>
        </w:trPr>
        <w:tc>
          <w:tcPr>
            <w:tcW w:w="1560" w:type="dxa"/>
            <w:vMerge/>
            <w:tcBorders>
              <w:bottom w:val="single" w:sz="4" w:space="0" w:color="auto"/>
            </w:tcBorders>
          </w:tcPr>
          <w:p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ГОСТ 26433.0-85</w:t>
            </w:r>
          </w:p>
          <w:p w:rsidR="002251A3" w:rsidRPr="0059407F" w:rsidRDefault="002251A3" w:rsidP="0022259E">
            <w:pPr>
              <w:spacing w:line="192" w:lineRule="auto"/>
              <w:ind w:left="-17" w:right="-17"/>
              <w:rPr>
                <w:sz w:val="18"/>
                <w:szCs w:val="18"/>
              </w:rPr>
            </w:pPr>
            <w:r w:rsidRPr="0059407F">
              <w:rPr>
                <w:sz w:val="18"/>
                <w:szCs w:val="18"/>
              </w:rPr>
              <w:t>ГОСТ 26433.2-94</w:t>
            </w:r>
          </w:p>
          <w:p w:rsidR="002251A3" w:rsidRPr="0059407F" w:rsidRDefault="002251A3" w:rsidP="0022259E">
            <w:pPr>
              <w:spacing w:line="192" w:lineRule="auto"/>
              <w:ind w:left="-17" w:right="-17"/>
              <w:rPr>
                <w:sz w:val="18"/>
                <w:szCs w:val="18"/>
              </w:rPr>
            </w:pPr>
          </w:p>
        </w:tc>
      </w:tr>
    </w:tbl>
    <w:p w:rsidR="00B857B6" w:rsidRPr="00D801E8" w:rsidRDefault="00B857B6" w:rsidP="00E573FC"/>
    <w:sectPr w:rsidR="00B857B6" w:rsidRPr="00D801E8" w:rsidSect="00FB5E8B">
      <w:headerReference w:type="even" r:id="rId7"/>
      <w:headerReference w:type="default" r:id="rId8"/>
      <w:footerReference w:type="default" r:id="rId9"/>
      <w:pgSz w:w="11906" w:h="16838"/>
      <w:pgMar w:top="3856" w:right="992" w:bottom="1843" w:left="1304" w:header="720" w:footer="582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040" w:rsidRDefault="00532040">
      <w:r>
        <w:separator/>
      </w:r>
    </w:p>
  </w:endnote>
  <w:endnote w:type="continuationSeparator" w:id="0">
    <w:p w:rsidR="00532040" w:rsidRDefault="0053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040" w:rsidRDefault="00532040">
      <w:r>
        <w:separator/>
      </w:r>
    </w:p>
  </w:footnote>
  <w:footnote w:type="continuationSeparator" w:id="0">
    <w:p w:rsidR="00532040" w:rsidRDefault="005320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C84A4E" w:rsidP="00B966ED">
    <w:pPr>
      <w:ind w:left="4320"/>
      <w:rPr>
        <w:sz w:val="18"/>
        <w:szCs w:val="18"/>
      </w:rPr>
    </w:pPr>
    <w:r>
      <w:rPr>
        <w:b/>
        <w:sz w:val="18"/>
        <w:szCs w:val="18"/>
      </w:rPr>
      <w:t>Дополнение</w:t>
    </w:r>
    <w:r w:rsidR="0037300D">
      <w:rPr>
        <w:b/>
        <w:sz w:val="18"/>
        <w:szCs w:val="18"/>
      </w:rPr>
      <w:t xml:space="preserve"> </w:t>
    </w:r>
    <w:r w:rsidR="00611FB0" w:rsidRPr="006C46EB">
      <w:rPr>
        <w:sz w:val="18"/>
        <w:szCs w:val="18"/>
      </w:rPr>
      <w:t>к свидетельству</w:t>
    </w:r>
  </w:p>
  <w:p w:rsidR="00611FB0" w:rsidRPr="00FB5E8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FB5E8B">
      <w:rPr>
        <w:sz w:val="28"/>
        <w:szCs w:val="28"/>
        <w:u w:val="single"/>
      </w:rPr>
      <w:t>24949925000.</w:t>
    </w:r>
    <w:r w:rsidR="00FB5E8B" w:rsidRPr="00FB5E8B">
      <w:rPr>
        <w:sz w:val="28"/>
        <w:szCs w:val="28"/>
        <w:u w:val="single"/>
      </w:rPr>
      <w:t>2405</w:t>
    </w:r>
    <w:r w:rsidR="00BC72FA" w:rsidRPr="00FB5E8B">
      <w:rPr>
        <w:sz w:val="28"/>
        <w:szCs w:val="28"/>
        <w:u w:val="single"/>
      </w:rPr>
      <w:t>-202</w:t>
    </w:r>
    <w:r w:rsidR="00FB5E8B" w:rsidRPr="00FB5E8B">
      <w:rPr>
        <w:sz w:val="28"/>
        <w:szCs w:val="28"/>
        <w:u w:val="single"/>
      </w:rPr>
      <w:t>3</w:t>
    </w:r>
    <w:r w:rsidRPr="00FB5E8B">
      <w:rPr>
        <w:sz w:val="28"/>
        <w:u w:val="single"/>
      </w:rPr>
      <w:t xml:space="preserve">                          </w:t>
    </w:r>
  </w:p>
  <w:p w:rsidR="00611FB0" w:rsidRPr="00FB5E8B" w:rsidRDefault="00611FB0" w:rsidP="00C06D89">
    <w:pPr>
      <w:rPr>
        <w:sz w:val="2"/>
      </w:rPr>
    </w:pPr>
    <w:r w:rsidRPr="00FB5E8B">
      <w:rPr>
        <w:sz w:val="28"/>
      </w:rPr>
      <w:tab/>
    </w:r>
    <w:r w:rsidRPr="00FB5E8B">
      <w:rPr>
        <w:sz w:val="28"/>
      </w:rPr>
      <w:tab/>
    </w:r>
    <w:r w:rsidRPr="00FB5E8B">
      <w:rPr>
        <w:sz w:val="28"/>
      </w:rPr>
      <w:tab/>
    </w:r>
    <w:r w:rsidRPr="00FB5E8B">
      <w:rPr>
        <w:sz w:val="28"/>
      </w:rPr>
      <w:tab/>
    </w:r>
    <w:r w:rsidRPr="00FB5E8B">
      <w:rPr>
        <w:sz w:val="28"/>
      </w:rPr>
      <w:tab/>
    </w:r>
    <w:r w:rsidRPr="00FB5E8B">
      <w:rPr>
        <w:sz w:val="28"/>
      </w:rPr>
      <w:tab/>
    </w:r>
    <w:r w:rsidRPr="00FB5E8B">
      <w:rPr>
        <w:sz w:val="28"/>
      </w:rPr>
      <w:tab/>
    </w:r>
    <w:r w:rsidRPr="00FB5E8B">
      <w:rPr>
        <w:sz w:val="4"/>
      </w:rPr>
      <w:t xml:space="preserve">  </w:t>
    </w:r>
  </w:p>
  <w:p w:rsidR="00611FB0" w:rsidRPr="00FB5E8B" w:rsidRDefault="00611FB0" w:rsidP="00C06D89">
    <w:pPr>
      <w:rPr>
        <w:sz w:val="28"/>
        <w:u w:val="single"/>
      </w:rPr>
    </w:pPr>
    <w:r w:rsidRPr="00FB5E8B">
      <w:rPr>
        <w:sz w:val="28"/>
      </w:rPr>
      <w:tab/>
    </w:r>
    <w:r w:rsidRPr="00FB5E8B">
      <w:rPr>
        <w:sz w:val="28"/>
      </w:rPr>
      <w:tab/>
    </w:r>
    <w:r w:rsidRPr="00FB5E8B">
      <w:rPr>
        <w:sz w:val="28"/>
      </w:rPr>
      <w:tab/>
    </w:r>
    <w:r w:rsidRPr="00FB5E8B">
      <w:rPr>
        <w:sz w:val="28"/>
      </w:rPr>
      <w:tab/>
    </w:r>
    <w:r w:rsidRPr="00FB5E8B">
      <w:rPr>
        <w:sz w:val="28"/>
      </w:rPr>
      <w:tab/>
    </w:r>
    <w:r w:rsidRPr="00FB5E8B">
      <w:rPr>
        <w:sz w:val="28"/>
      </w:rPr>
      <w:tab/>
    </w:r>
    <w:r w:rsidRPr="00FB5E8B">
      <w:rPr>
        <w:sz w:val="18"/>
        <w:szCs w:val="18"/>
      </w:rPr>
      <w:t xml:space="preserve">от </w:t>
    </w:r>
    <w:r w:rsidRPr="00FB5E8B">
      <w:rPr>
        <w:sz w:val="24"/>
        <w:szCs w:val="24"/>
      </w:rPr>
      <w:t>«</w:t>
    </w:r>
    <w:r w:rsidRPr="00FB5E8B">
      <w:rPr>
        <w:sz w:val="24"/>
        <w:szCs w:val="24"/>
        <w:u w:val="single"/>
      </w:rPr>
      <w:t xml:space="preserve"> </w:t>
    </w:r>
    <w:r w:rsidR="00FB5E8B" w:rsidRPr="00FB5E8B">
      <w:rPr>
        <w:sz w:val="28"/>
        <w:u w:val="single"/>
      </w:rPr>
      <w:t>29</w:t>
    </w:r>
    <w:r w:rsidRPr="00FB5E8B">
      <w:rPr>
        <w:sz w:val="28"/>
        <w:u w:val="single"/>
      </w:rPr>
      <w:t xml:space="preserve"> </w:t>
    </w:r>
    <w:r w:rsidRPr="00FB5E8B">
      <w:rPr>
        <w:sz w:val="24"/>
        <w:szCs w:val="24"/>
      </w:rPr>
      <w:t>»</w:t>
    </w:r>
    <w:r w:rsidRPr="00FB5E8B">
      <w:rPr>
        <w:sz w:val="28"/>
        <w:u w:val="single"/>
      </w:rPr>
      <w:t xml:space="preserve"> </w:t>
    </w:r>
    <w:r w:rsidR="00FB5E8B" w:rsidRPr="00FB5E8B">
      <w:rPr>
        <w:sz w:val="28"/>
        <w:u w:val="single"/>
      </w:rPr>
      <w:t>мая</w:t>
    </w:r>
    <w:r w:rsidRPr="00FB5E8B">
      <w:rPr>
        <w:sz w:val="28"/>
        <w:u w:val="single"/>
      </w:rPr>
      <w:t xml:space="preserve">  </w:t>
    </w:r>
    <w:r w:rsidRPr="00FB5E8B">
      <w:rPr>
        <w:sz w:val="18"/>
        <w:szCs w:val="18"/>
      </w:rPr>
      <w:t>20</w:t>
    </w:r>
    <w:r w:rsidRPr="00FB5E8B">
      <w:rPr>
        <w:sz w:val="28"/>
        <w:szCs w:val="28"/>
        <w:u w:val="single"/>
      </w:rPr>
      <w:t xml:space="preserve"> </w:t>
    </w:r>
    <w:r w:rsidR="00BC72FA" w:rsidRPr="00FB5E8B">
      <w:rPr>
        <w:sz w:val="28"/>
        <w:szCs w:val="28"/>
        <w:u w:val="single"/>
      </w:rPr>
      <w:t>2</w:t>
    </w:r>
    <w:r w:rsidR="00FB5E8B" w:rsidRPr="00FB5E8B">
      <w:rPr>
        <w:sz w:val="28"/>
        <w:szCs w:val="28"/>
        <w:u w:val="single"/>
      </w:rPr>
      <w:t>3</w:t>
    </w:r>
    <w:r w:rsidRPr="00FB5E8B">
      <w:rPr>
        <w:sz w:val="28"/>
        <w:szCs w:val="28"/>
        <w:u w:val="single"/>
      </w:rPr>
      <w:t xml:space="preserve"> </w:t>
    </w:r>
    <w:r w:rsidRPr="00FB5E8B">
      <w:rPr>
        <w:sz w:val="18"/>
        <w:szCs w:val="18"/>
      </w:rPr>
      <w:t>г., листов всего</w:t>
    </w:r>
    <w:r w:rsidRPr="00FB5E8B">
      <w:rPr>
        <w:sz w:val="28"/>
        <w:u w:val="single"/>
      </w:rPr>
      <w:t xml:space="preserve">  </w:t>
    </w:r>
    <w:r w:rsidRPr="00FB5E8B">
      <w:rPr>
        <w:rStyle w:val="ab"/>
        <w:sz w:val="28"/>
        <w:szCs w:val="28"/>
        <w:u w:val="single"/>
      </w:rPr>
      <w:fldChar w:fldCharType="begin"/>
    </w:r>
    <w:r w:rsidRPr="00FB5E8B">
      <w:rPr>
        <w:rStyle w:val="ab"/>
        <w:sz w:val="28"/>
        <w:szCs w:val="28"/>
        <w:u w:val="single"/>
      </w:rPr>
      <w:instrText xml:space="preserve"> NUMPAGES </w:instrText>
    </w:r>
    <w:r w:rsidRPr="00FB5E8B">
      <w:rPr>
        <w:rStyle w:val="ab"/>
        <w:sz w:val="28"/>
        <w:szCs w:val="28"/>
        <w:u w:val="single"/>
      </w:rPr>
      <w:fldChar w:fldCharType="separate"/>
    </w:r>
    <w:r w:rsidR="0052677E">
      <w:rPr>
        <w:rStyle w:val="ab"/>
        <w:noProof/>
        <w:sz w:val="28"/>
        <w:szCs w:val="28"/>
        <w:u w:val="single"/>
      </w:rPr>
      <w:t>1</w:t>
    </w:r>
    <w:r w:rsidRPr="00FB5E8B">
      <w:rPr>
        <w:rStyle w:val="ab"/>
        <w:sz w:val="28"/>
        <w:szCs w:val="28"/>
        <w:u w:val="single"/>
      </w:rPr>
      <w:fldChar w:fldCharType="end"/>
    </w:r>
    <w:r w:rsidRPr="00FB5E8B">
      <w:rPr>
        <w:sz w:val="28"/>
        <w:u w:val="single"/>
      </w:rPr>
      <w:t xml:space="preserve"> </w:t>
    </w:r>
    <w:r w:rsidRPr="00FB5E8B">
      <w:rPr>
        <w:sz w:val="18"/>
        <w:szCs w:val="18"/>
      </w:rPr>
      <w:t xml:space="preserve">, лист </w:t>
    </w:r>
    <w:r w:rsidRPr="00FB5E8B">
      <w:rPr>
        <w:sz w:val="18"/>
        <w:szCs w:val="18"/>
        <w:u w:val="single"/>
      </w:rPr>
      <w:t>№</w:t>
    </w:r>
    <w:r w:rsidRPr="00FB5E8B">
      <w:rPr>
        <w:rStyle w:val="ab"/>
        <w:sz w:val="28"/>
        <w:szCs w:val="28"/>
        <w:u w:val="single"/>
      </w:rPr>
      <w:fldChar w:fldCharType="begin"/>
    </w:r>
    <w:r w:rsidRPr="00FB5E8B">
      <w:rPr>
        <w:rStyle w:val="ab"/>
        <w:sz w:val="28"/>
        <w:szCs w:val="28"/>
        <w:u w:val="single"/>
      </w:rPr>
      <w:instrText xml:space="preserve"> PAGE </w:instrText>
    </w:r>
    <w:r w:rsidRPr="00FB5E8B">
      <w:rPr>
        <w:rStyle w:val="ab"/>
        <w:sz w:val="28"/>
        <w:szCs w:val="28"/>
        <w:u w:val="single"/>
      </w:rPr>
      <w:fldChar w:fldCharType="separate"/>
    </w:r>
    <w:r w:rsidR="0052677E">
      <w:rPr>
        <w:rStyle w:val="ab"/>
        <w:noProof/>
        <w:sz w:val="28"/>
        <w:szCs w:val="28"/>
        <w:u w:val="single"/>
      </w:rPr>
      <w:t>1</w:t>
    </w:r>
    <w:r w:rsidRPr="00FB5E8B">
      <w:rPr>
        <w:rStyle w:val="ab"/>
        <w:sz w:val="28"/>
        <w:szCs w:val="28"/>
        <w:u w:val="single"/>
      </w:rPr>
      <w:fldChar w:fldCharType="end"/>
    </w:r>
    <w:r w:rsidRPr="00FB5E8B">
      <w:rPr>
        <w:sz w:val="28"/>
        <w:u w:val="single"/>
      </w:rPr>
      <w:t xml:space="preserve">  </w:t>
    </w:r>
  </w:p>
  <w:p w:rsidR="00611FB0" w:rsidRPr="00FB5E8B" w:rsidRDefault="00611FB0" w:rsidP="00C06D89">
    <w:pPr>
      <w:rPr>
        <w:sz w:val="22"/>
      </w:rPr>
    </w:pPr>
  </w:p>
  <w:p w:rsidR="00611FB0" w:rsidRPr="00FB5E8B" w:rsidRDefault="00611FB0" w:rsidP="00A27EC3">
    <w:pPr>
      <w:jc w:val="center"/>
      <w:rPr>
        <w:sz w:val="8"/>
        <w:szCs w:val="8"/>
      </w:rPr>
    </w:pPr>
    <w:r w:rsidRPr="00FB5E8B">
      <w:rPr>
        <w:sz w:val="32"/>
        <w:szCs w:val="32"/>
      </w:rPr>
      <w:t>ОБЛАСТЬ ТЕХНИЧЕСКОЙ КОМПЕТЕНТНОСТИ</w:t>
    </w:r>
  </w:p>
  <w:p w:rsidR="00611FB0" w:rsidRPr="00FB5E8B" w:rsidRDefault="0052677E" w:rsidP="00A27EC3">
    <w:pPr>
      <w:tabs>
        <w:tab w:val="left" w:pos="5625"/>
      </w:tabs>
      <w:jc w:val="center"/>
      <w:rPr>
        <w:sz w:val="32"/>
        <w:szCs w:val="32"/>
      </w:rPr>
    </w:pPr>
    <w:r w:rsidRPr="00FB5E8B">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F0BD8"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sidRPr="00FB5E8B">
      <w:rPr>
        <w:sz w:val="32"/>
        <w:szCs w:val="32"/>
      </w:rPr>
      <w:t>системы производственного контроля</w:t>
    </w:r>
  </w:p>
  <w:p w:rsidR="00611FB0" w:rsidRPr="00E25503" w:rsidRDefault="00005D9A" w:rsidP="00FC2891">
    <w:pPr>
      <w:jc w:val="center"/>
      <w:rPr>
        <w:sz w:val="32"/>
        <w:szCs w:val="32"/>
      </w:rPr>
    </w:pPr>
    <w:r w:rsidRPr="00FB5E8B">
      <w:rPr>
        <w:sz w:val="32"/>
        <w:szCs w:val="32"/>
      </w:rPr>
      <w:t>Общества с ограниченной ответственностью</w:t>
    </w:r>
    <w:r w:rsidR="00611FB0" w:rsidRPr="00FB5E8B">
      <w:rPr>
        <w:sz w:val="32"/>
        <w:szCs w:val="32"/>
      </w:rPr>
      <w:t xml:space="preserve"> «</w:t>
    </w:r>
    <w:r w:rsidR="00FB5E8B" w:rsidRPr="00FB5E8B">
      <w:rPr>
        <w:sz w:val="32"/>
        <w:szCs w:val="32"/>
      </w:rPr>
      <w:t>ПенаПроСервис</w:t>
    </w:r>
    <w:r w:rsidR="00611FB0" w:rsidRPr="00FB5E8B">
      <w:rPr>
        <w:sz w:val="32"/>
        <w:szCs w:val="32"/>
      </w:rPr>
      <w:t>»</w:t>
    </w:r>
  </w:p>
  <w:p w:rsidR="00611FB0" w:rsidRDefault="0052677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A33A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45BFF"/>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2677E"/>
    <w:rsid w:val="005317AA"/>
    <w:rsid w:val="00531C52"/>
    <w:rsid w:val="00532012"/>
    <w:rsid w:val="00532040"/>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6155"/>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4A4E"/>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450"/>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5E8B"/>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E9E5D72-48F6-4060-A956-B95446D6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2023-05-31T11:06:00Z</cp:lastPrinted>
  <dcterms:created xsi:type="dcterms:W3CDTF">2026-06-08T14:18:00Z</dcterms:created>
  <dcterms:modified xsi:type="dcterms:W3CDTF">2026-06-08T14:18:00Z</dcterms:modified>
</cp:coreProperties>
</file>