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2126"/>
        <w:gridCol w:w="2920"/>
        <w:gridCol w:w="2041"/>
      </w:tblGrid>
      <w:tr w:rsidR="006C1A6E" w:rsidRPr="005E199F" w:rsidTr="001C1D3C">
        <w:trPr>
          <w:trHeight w:val="70"/>
        </w:trPr>
        <w:tc>
          <w:tcPr>
            <w:tcW w:w="2695" w:type="dxa"/>
          </w:tcPr>
          <w:p w:rsidR="006C1A6E" w:rsidRPr="009D62BA" w:rsidRDefault="006C1A6E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Плиты пенополистирольные теплоизоляционные</w:t>
            </w:r>
          </w:p>
        </w:tc>
        <w:tc>
          <w:tcPr>
            <w:tcW w:w="2126" w:type="dxa"/>
          </w:tcPr>
          <w:p w:rsidR="006C1A6E" w:rsidRPr="00946583" w:rsidRDefault="006C1A6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1437-2004</w:t>
            </w:r>
          </w:p>
        </w:tc>
        <w:tc>
          <w:tcPr>
            <w:tcW w:w="2920" w:type="dxa"/>
          </w:tcPr>
          <w:p w:rsidR="006C1A6E" w:rsidRDefault="006C1A6E" w:rsidP="001C1D3C">
            <w:pPr>
              <w:suppressAutoHyphens/>
              <w:spacing w:line="228" w:lineRule="auto"/>
              <w:ind w:left="-57" w:right="-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Отбор образцов</w:t>
            </w:r>
          </w:p>
          <w:p w:rsidR="006C1A6E" w:rsidRDefault="006C1A6E" w:rsidP="001C1D3C">
            <w:pPr>
              <w:suppressAutoHyphens/>
              <w:spacing w:line="228" w:lineRule="auto"/>
              <w:ind w:left="-57" w:right="-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Внешний вид</w:t>
            </w:r>
          </w:p>
          <w:p w:rsidR="006C1A6E" w:rsidRDefault="006C1A6E" w:rsidP="001C1D3C">
            <w:pPr>
              <w:suppressAutoHyphens/>
              <w:spacing w:line="228" w:lineRule="auto"/>
              <w:ind w:left="-57" w:right="-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Номинальные размеры и предельные отклонения от них</w:t>
            </w:r>
          </w:p>
          <w:p w:rsidR="006C1A6E" w:rsidRDefault="006C1A6E" w:rsidP="001C1D3C">
            <w:pPr>
              <w:suppressAutoHyphens/>
              <w:spacing w:line="228" w:lineRule="auto"/>
              <w:ind w:left="-57" w:right="-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Правильность геометрической формы</w:t>
            </w:r>
          </w:p>
          <w:p w:rsidR="006C1A6E" w:rsidRDefault="006C1A6E" w:rsidP="001C1D3C">
            <w:pPr>
              <w:suppressAutoHyphens/>
              <w:spacing w:line="228" w:lineRule="auto"/>
              <w:ind w:left="-57" w:right="-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Отклонение от плоскостности грани плиты</w:t>
            </w:r>
          </w:p>
          <w:p w:rsidR="006C1A6E" w:rsidRDefault="006C1A6E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Разница длин диагоналей лицевой поверхности плиты</w:t>
            </w:r>
          </w:p>
          <w:p w:rsidR="006C1A6E" w:rsidRDefault="006C1A6E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Маркировка </w:t>
            </w:r>
          </w:p>
          <w:p w:rsidR="006C1A6E" w:rsidRPr="00897918" w:rsidRDefault="006C1A6E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2041" w:type="dxa"/>
          </w:tcPr>
          <w:p w:rsidR="006C1A6E" w:rsidRDefault="006C1A6E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1437-2004</w:t>
            </w:r>
          </w:p>
          <w:p w:rsidR="006C1A6E" w:rsidRPr="009D62BA" w:rsidRDefault="006C1A6E" w:rsidP="001C1D3C">
            <w:pPr>
              <w:suppressAutoHyphens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ГОСТ 17177-94</w:t>
            </w:r>
          </w:p>
        </w:tc>
      </w:tr>
    </w:tbl>
    <w:p w:rsidR="006C1A6E" w:rsidRPr="001C1D3C" w:rsidRDefault="006C1A6E" w:rsidP="001C1D3C">
      <w:pPr>
        <w:rPr>
          <w:szCs w:val="18"/>
        </w:rPr>
      </w:pPr>
    </w:p>
    <w:sectPr w:rsidR="006C1A6E" w:rsidRPr="001C1D3C" w:rsidSect="00897918">
      <w:headerReference w:type="default" r:id="rId7"/>
      <w:footerReference w:type="default" r:id="rId8"/>
      <w:pgSz w:w="11906" w:h="16838"/>
      <w:pgMar w:top="731" w:right="851" w:bottom="1440" w:left="1191" w:header="707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A6E" w:rsidRDefault="006C1A6E">
      <w:r>
        <w:separator/>
      </w:r>
    </w:p>
  </w:endnote>
  <w:endnote w:type="continuationSeparator" w:id="0">
    <w:p w:rsidR="006C1A6E" w:rsidRDefault="006C1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A6E" w:rsidRPr="009D62BA" w:rsidRDefault="006C1A6E" w:rsidP="004D5F50">
    <w:pPr>
      <w:pStyle w:val="Footer"/>
      <w:ind w:right="561"/>
      <w:rPr>
        <w:sz w:val="22"/>
        <w:szCs w:val="22"/>
      </w:rPr>
    </w:pPr>
    <w:r>
      <w:rPr>
        <w:sz w:val="22"/>
        <w:szCs w:val="22"/>
      </w:rPr>
      <w:t>Руководитель</w:t>
    </w:r>
    <w:r w:rsidRPr="009D62BA">
      <w:rPr>
        <w:sz w:val="22"/>
        <w:szCs w:val="22"/>
      </w:rPr>
      <w:t xml:space="preserve"> организации по оценке</w:t>
    </w:r>
  </w:p>
  <w:p w:rsidR="006C1A6E" w:rsidRPr="004D5F50" w:rsidRDefault="006C1A6E" w:rsidP="004D5F50">
    <w:pPr>
      <w:pStyle w:val="Footer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>
      <w:rPr>
        <w:sz w:val="26"/>
        <w:szCs w:val="26"/>
      </w:rPr>
      <w:t>М.В. Шамак</w:t>
    </w:r>
  </w:p>
  <w:p w:rsidR="006C1A6E" w:rsidRPr="00897918" w:rsidRDefault="006C1A6E" w:rsidP="00B769A6">
    <w:pPr>
      <w:pStyle w:val="Footer"/>
      <w:tabs>
        <w:tab w:val="clear" w:pos="9355"/>
        <w:tab w:val="right" w:pos="9360"/>
      </w:tabs>
      <w:ind w:right="561"/>
      <w:rPr>
        <w:sz w:val="10"/>
        <w:szCs w:val="10"/>
      </w:rPr>
    </w:pPr>
  </w:p>
  <w:p w:rsidR="006C1A6E" w:rsidRPr="00897918" w:rsidRDefault="006C1A6E" w:rsidP="00B769A6">
    <w:pPr>
      <w:pStyle w:val="Footer"/>
      <w:tabs>
        <w:tab w:val="clear" w:pos="9355"/>
        <w:tab w:val="right" w:pos="9360"/>
      </w:tabs>
      <w:ind w:right="561"/>
      <w:rPr>
        <w:sz w:val="16"/>
        <w:szCs w:val="16"/>
      </w:rPr>
    </w:pPr>
    <w:r>
      <w:t xml:space="preserve">                                                                           </w:t>
    </w:r>
    <w:r w:rsidRPr="00897918">
      <w:rPr>
        <w:sz w:val="16"/>
        <w:szCs w:val="16"/>
      </w:rPr>
      <w:t>М.П.</w:t>
    </w:r>
  </w:p>
  <w:p w:rsidR="006C1A6E" w:rsidRDefault="006C1A6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6C1A6E" w:rsidRDefault="006C1A6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6C1A6E" w:rsidRDefault="006C1A6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6C1A6E" w:rsidRPr="003C5754" w:rsidRDefault="006C1A6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A6E" w:rsidRDefault="006C1A6E">
      <w:r>
        <w:separator/>
      </w:r>
    </w:p>
  </w:footnote>
  <w:footnote w:type="continuationSeparator" w:id="0">
    <w:p w:rsidR="006C1A6E" w:rsidRDefault="006C1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925"/>
      <w:gridCol w:w="5047"/>
    </w:tblGrid>
    <w:tr w:rsidR="006C1A6E" w:rsidRPr="00B06B9C" w:rsidTr="00B06B9C">
      <w:tc>
        <w:tcPr>
          <w:tcW w:w="5068" w:type="dxa"/>
        </w:tcPr>
        <w:p w:rsidR="006C1A6E" w:rsidRPr="00B06B9C" w:rsidRDefault="006C1A6E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:rsidR="006C1A6E" w:rsidRPr="009D62BA" w:rsidRDefault="006C1A6E" w:rsidP="00B06B9C">
          <w:pPr>
            <w:pStyle w:val="Header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C1A6E" w:rsidRPr="009D62BA" w:rsidRDefault="006C1A6E" w:rsidP="00B06B9C">
          <w:pPr>
            <w:pStyle w:val="Header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A541E4">
            <w:rPr>
              <w:sz w:val="26"/>
              <w:szCs w:val="26"/>
              <w:u w:val="single"/>
            </w:rPr>
            <w:t>05890263</w:t>
          </w:r>
          <w:r w:rsidRPr="009D62BA">
            <w:rPr>
              <w:sz w:val="26"/>
              <w:szCs w:val="26"/>
              <w:u w:val="single"/>
            </w:rPr>
            <w:t>.</w:t>
          </w:r>
          <w:r>
            <w:rPr>
              <w:sz w:val="26"/>
              <w:szCs w:val="26"/>
              <w:u w:val="single"/>
            </w:rPr>
            <w:t>1482</w:t>
          </w:r>
          <w:r w:rsidRPr="009D62BA">
            <w:rPr>
              <w:sz w:val="26"/>
              <w:szCs w:val="26"/>
              <w:u w:val="single"/>
            </w:rPr>
            <w:t>-20</w:t>
          </w:r>
          <w:r>
            <w:rPr>
              <w:sz w:val="26"/>
              <w:szCs w:val="26"/>
              <w:u w:val="single"/>
            </w:rPr>
            <w:t>22</w:t>
          </w:r>
        </w:p>
        <w:p w:rsidR="006C1A6E" w:rsidRPr="009D62BA" w:rsidRDefault="006C1A6E" w:rsidP="00B06B9C">
          <w:pPr>
            <w:pStyle w:val="Header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>
            <w:t xml:space="preserve">  </w:t>
          </w:r>
          <w:r w:rsidRPr="00C81CEA">
            <w:rPr>
              <w:sz w:val="26"/>
              <w:szCs w:val="26"/>
            </w:rPr>
            <w:t>«</w:t>
          </w:r>
          <w:r>
            <w:rPr>
              <w:sz w:val="26"/>
              <w:szCs w:val="26"/>
              <w:u w:val="single"/>
            </w:rPr>
            <w:t>05</w:t>
          </w:r>
          <w:r w:rsidRPr="00A541E4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>
            <w:rPr>
              <w:sz w:val="26"/>
              <w:szCs w:val="26"/>
              <w:u w:val="single"/>
            </w:rPr>
            <w:t>декабря</w:t>
          </w:r>
          <w:r w:rsidRPr="009D62BA">
            <w:rPr>
              <w:sz w:val="26"/>
              <w:szCs w:val="26"/>
            </w:rPr>
            <w:t xml:space="preserve"> </w:t>
          </w:r>
          <w:smartTag w:uri="urn:schemas-microsoft-com:office:smarttags" w:element="metricconverter">
            <w:smartTagPr>
              <w:attr w:name="ProductID" w:val="2022 г"/>
            </w:smartTagPr>
            <w:r w:rsidRPr="009D62B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u w:val="single"/>
              </w:rPr>
              <w:t>22</w:t>
            </w:r>
            <w:r w:rsidRPr="009D62BA">
              <w:rPr>
                <w:sz w:val="26"/>
                <w:szCs w:val="26"/>
              </w:rPr>
              <w:t xml:space="preserve"> г</w:t>
            </w:r>
          </w:smartTag>
          <w:r w:rsidRPr="009D62BA">
            <w:rPr>
              <w:sz w:val="26"/>
              <w:szCs w:val="26"/>
            </w:rPr>
            <w:t>.</w:t>
          </w:r>
        </w:p>
        <w:p w:rsidR="006C1A6E" w:rsidRPr="00B06B9C" w:rsidRDefault="006C1A6E" w:rsidP="00C63BDF">
          <w:pPr>
            <w:pStyle w:val="Header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instrText xml:space="preserve"> NUMPAGES </w:instrTex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1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  <w:r w:rsidRPr="009D62BA">
            <w:rPr>
              <w:b/>
            </w:rPr>
            <w:t>,</w:t>
          </w:r>
          <w:r w:rsidRPr="009D62BA">
            <w:t xml:space="preserve"> лист  № 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instrText xml:space="preserve"> PAGE </w:instrTex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1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6C1A6E" w:rsidRDefault="006C1A6E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6C1A6E" w:rsidRPr="004D5F50" w:rsidRDefault="006C1A6E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6C1A6E" w:rsidRPr="009D62BA" w:rsidRDefault="006C1A6E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 w:rsidRPr="009D62BA">
      <w:rPr>
        <w:b/>
        <w:sz w:val="26"/>
        <w:szCs w:val="26"/>
      </w:rPr>
      <w:t>ООО «</w:t>
    </w:r>
    <w:r>
      <w:rPr>
        <w:b/>
        <w:sz w:val="26"/>
        <w:szCs w:val="26"/>
      </w:rPr>
      <w:t>Эксперт-трейд</w:t>
    </w:r>
    <w:r w:rsidRPr="009D62BA">
      <w:rPr>
        <w:b/>
        <w:sz w:val="26"/>
        <w:szCs w:val="26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694"/>
      <w:gridCol w:w="2126"/>
      <w:gridCol w:w="2920"/>
      <w:gridCol w:w="2041"/>
    </w:tblGrid>
    <w:tr w:rsidR="006C1A6E" w:rsidTr="00897918">
      <w:trPr>
        <w:cantSplit/>
      </w:trPr>
      <w:tc>
        <w:tcPr>
          <w:tcW w:w="2694" w:type="dxa"/>
          <w:vAlign w:val="center"/>
        </w:tcPr>
        <w:p w:rsidR="006C1A6E" w:rsidRDefault="006C1A6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6C1A6E" w:rsidRDefault="006C1A6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6C1A6E" w:rsidRDefault="006C1A6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6C1A6E" w:rsidRPr="00433C9C" w:rsidRDefault="006C1A6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6" w:type="dxa"/>
          <w:vAlign w:val="center"/>
        </w:tcPr>
        <w:p w:rsidR="006C1A6E" w:rsidRDefault="006C1A6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6C1A6E" w:rsidRDefault="006C1A6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6C1A6E" w:rsidRDefault="006C1A6E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к продукции </w:t>
          </w:r>
        </w:p>
        <w:p w:rsidR="006C1A6E" w:rsidRPr="00433C9C" w:rsidRDefault="006C1A6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920" w:type="dxa"/>
          <w:vAlign w:val="center"/>
        </w:tcPr>
        <w:p w:rsidR="006C1A6E" w:rsidRPr="00433C9C" w:rsidRDefault="006C1A6E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</w:t>
          </w:r>
          <w:r>
            <w:rPr>
              <w:sz w:val="16"/>
              <w:szCs w:val="16"/>
            </w:rPr>
            <w:br/>
          </w:r>
          <w:r w:rsidRPr="00433C9C">
            <w:rPr>
              <w:sz w:val="16"/>
              <w:szCs w:val="16"/>
            </w:rPr>
            <w:t xml:space="preserve">и (или) определяемых параметров </w:t>
          </w:r>
          <w:r>
            <w:rPr>
              <w:sz w:val="16"/>
              <w:szCs w:val="16"/>
            </w:rPr>
            <w:br/>
            <w:t>строител</w:t>
          </w:r>
          <w:r>
            <w:rPr>
              <w:sz w:val="16"/>
              <w:szCs w:val="16"/>
            </w:rPr>
            <w:t>ь</w:t>
          </w:r>
          <w:r>
            <w:rPr>
              <w:sz w:val="16"/>
              <w:szCs w:val="16"/>
            </w:rPr>
            <w:t>ных процессов</w:t>
          </w:r>
        </w:p>
      </w:tc>
      <w:tc>
        <w:tcPr>
          <w:tcW w:w="2041" w:type="dxa"/>
          <w:vAlign w:val="center"/>
        </w:tcPr>
        <w:p w:rsidR="006C1A6E" w:rsidRDefault="006C1A6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6C1A6E" w:rsidRDefault="006C1A6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6C1A6E" w:rsidRDefault="006C1A6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6C1A6E" w:rsidRPr="00833690" w:rsidRDefault="006C1A6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6C1A6E" w:rsidRPr="003E2E88" w:rsidRDefault="006C1A6E">
    <w:pPr>
      <w:pStyle w:val="Header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A01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5AB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4EDF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1D3C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147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8BE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2FAB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5C54"/>
    <w:rsid w:val="002D643A"/>
    <w:rsid w:val="002D672B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59C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10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8D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66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03D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6690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D1D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3176"/>
    <w:rsid w:val="006838AE"/>
    <w:rsid w:val="00683A30"/>
    <w:rsid w:val="00683DC3"/>
    <w:rsid w:val="006845FE"/>
    <w:rsid w:val="00684D98"/>
    <w:rsid w:val="00684F79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1A6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11DC"/>
    <w:rsid w:val="007C120E"/>
    <w:rsid w:val="007C17E9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E59"/>
    <w:rsid w:val="008D0A6F"/>
    <w:rsid w:val="008D0F99"/>
    <w:rsid w:val="008D1268"/>
    <w:rsid w:val="008D1317"/>
    <w:rsid w:val="008D1915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BD6"/>
    <w:rsid w:val="00987C6F"/>
    <w:rsid w:val="00987C81"/>
    <w:rsid w:val="00987EDF"/>
    <w:rsid w:val="00987FAC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325D"/>
    <w:rsid w:val="00A134C0"/>
    <w:rsid w:val="00A13BC3"/>
    <w:rsid w:val="00A13EAF"/>
    <w:rsid w:val="00A1406D"/>
    <w:rsid w:val="00A144D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6D0"/>
    <w:rsid w:val="00A25CED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0DA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A75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0B34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36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37D8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4C8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495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4E48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4B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457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C1D3C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D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DF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D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DF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D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DF3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DF3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DF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DF3"/>
    <w:rPr>
      <w:rFonts w:asciiTheme="majorHAnsi" w:eastAsiaTheme="majorEastAsia" w:hAnsiTheme="majorHAnsi" w:cstheme="majorBidi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A7DF3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7DF3"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7DF3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A7DF3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rsid w:val="006A7DF3"/>
    <w:rPr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rsid w:val="006A7DF3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7DF3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7DF3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DF3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A7DF3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8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8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8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8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8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8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8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8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8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8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46</Words>
  <Characters>264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2</cp:revision>
  <cp:lastPrinted>2022-12-12T09:36:00Z</cp:lastPrinted>
  <dcterms:created xsi:type="dcterms:W3CDTF">2026-06-07T11:24:00Z</dcterms:created>
  <dcterms:modified xsi:type="dcterms:W3CDTF">2026-06-07T11:24:00Z</dcterms:modified>
</cp:coreProperties>
</file>