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F3560A" w:rsidRPr="0059407F" w:rsidTr="00980231">
        <w:tblPrEx>
          <w:tblCellMar>
            <w:top w:w="0" w:type="dxa"/>
            <w:bottom w:w="0" w:type="dxa"/>
          </w:tblCellMar>
        </w:tblPrEx>
        <w:trPr>
          <w:trHeight w:val="3168"/>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bookmarkStart w:id="0" w:name="_GoBack"/>
            <w:bookmarkEnd w:id="0"/>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414AEA">
            <w:pPr>
              <w:spacing w:line="206" w:lineRule="auto"/>
              <w:ind w:right="-17"/>
              <w:rPr>
                <w:sz w:val="18"/>
                <w:szCs w:val="18"/>
              </w:rPr>
            </w:pPr>
            <w:r w:rsidRPr="0059407F">
              <w:rPr>
                <w:sz w:val="18"/>
                <w:szCs w:val="18"/>
              </w:rPr>
              <w:t>Устройство стяжки.</w:t>
            </w:r>
          </w:p>
          <w:p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rsidR="00F3560A" w:rsidRPr="0059407F" w:rsidRDefault="00F3560A" w:rsidP="00414AEA">
            <w:pPr>
              <w:spacing w:line="206"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t>СТБ 1483-2004</w:t>
            </w:r>
          </w:p>
          <w:p w:rsidR="00F3560A" w:rsidRPr="0059407F" w:rsidRDefault="00F3560A" w:rsidP="00F3560A">
            <w:pPr>
              <w:ind w:left="-17" w:right="-17"/>
              <w:rPr>
                <w:sz w:val="18"/>
                <w:szCs w:val="18"/>
              </w:rPr>
            </w:pPr>
          </w:p>
        </w:tc>
      </w:tr>
    </w:tbl>
    <w:p w:rsidR="00B857B6" w:rsidRPr="00D801E8" w:rsidRDefault="00B857B6" w:rsidP="00E573FC"/>
    <w:sectPr w:rsidR="00B857B6" w:rsidRPr="00D801E8" w:rsidSect="00130BAF">
      <w:headerReference w:type="even" r:id="rId7"/>
      <w:headerReference w:type="default" r:id="rId8"/>
      <w:footerReference w:type="default" r:id="rId9"/>
      <w:pgSz w:w="11906" w:h="16838"/>
      <w:pgMar w:top="3856" w:right="992" w:bottom="5103" w:left="1304" w:header="720" w:footer="549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15CE" w:rsidRDefault="00A015CE">
      <w:r>
        <w:separator/>
      </w:r>
    </w:p>
  </w:endnote>
  <w:endnote w:type="continuationSeparator" w:id="0">
    <w:p w:rsidR="00A015CE" w:rsidRDefault="00A0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980231">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15CE" w:rsidRDefault="00A015CE">
      <w:r>
        <w:separator/>
      </w:r>
    </w:p>
  </w:footnote>
  <w:footnote w:type="continuationSeparator" w:id="0">
    <w:p w:rsidR="00A015CE" w:rsidRDefault="00A0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980231" w:rsidRDefault="00611FB0" w:rsidP="00B966ED">
    <w:pPr>
      <w:ind w:left="4320"/>
      <w:rPr>
        <w:sz w:val="18"/>
        <w:szCs w:val="18"/>
      </w:rPr>
    </w:pPr>
    <w:r w:rsidRPr="00980231">
      <w:rPr>
        <w:b/>
        <w:sz w:val="18"/>
        <w:szCs w:val="18"/>
      </w:rPr>
      <w:t>Приложение</w:t>
    </w:r>
    <w:r w:rsidR="0037300D" w:rsidRPr="00980231">
      <w:rPr>
        <w:b/>
        <w:sz w:val="18"/>
        <w:szCs w:val="18"/>
      </w:rPr>
      <w:t xml:space="preserve"> </w:t>
    </w:r>
    <w:r w:rsidRPr="00980231">
      <w:rPr>
        <w:sz w:val="18"/>
        <w:szCs w:val="18"/>
      </w:rPr>
      <w:t>к свидетельству</w:t>
    </w:r>
  </w:p>
  <w:p w:rsidR="00611FB0" w:rsidRPr="00980231" w:rsidRDefault="00611FB0" w:rsidP="00C06D89">
    <w:pPr>
      <w:rPr>
        <w:sz w:val="28"/>
        <w:u w:val="single"/>
      </w:rPr>
    </w:pPr>
    <w:r w:rsidRPr="00980231">
      <w:rPr>
        <w:sz w:val="24"/>
      </w:rPr>
      <w:tab/>
    </w:r>
    <w:r w:rsidRPr="00980231">
      <w:rPr>
        <w:sz w:val="24"/>
      </w:rPr>
      <w:tab/>
    </w:r>
    <w:r w:rsidRPr="00980231">
      <w:rPr>
        <w:sz w:val="24"/>
      </w:rPr>
      <w:tab/>
    </w:r>
    <w:r w:rsidRPr="00980231">
      <w:rPr>
        <w:sz w:val="24"/>
      </w:rPr>
      <w:tab/>
    </w:r>
    <w:r w:rsidRPr="00980231">
      <w:rPr>
        <w:sz w:val="24"/>
      </w:rPr>
      <w:tab/>
    </w:r>
    <w:r w:rsidRPr="00980231">
      <w:rPr>
        <w:sz w:val="24"/>
      </w:rPr>
      <w:tab/>
    </w:r>
    <w:r w:rsidRPr="00980231">
      <w:rPr>
        <w:sz w:val="18"/>
        <w:szCs w:val="18"/>
      </w:rPr>
      <w:t>№</w:t>
    </w:r>
    <w:r w:rsidRPr="00980231">
      <w:rPr>
        <w:sz w:val="24"/>
      </w:rPr>
      <w:t xml:space="preserve"> </w:t>
    </w:r>
    <w:r w:rsidRPr="00980231">
      <w:rPr>
        <w:sz w:val="28"/>
        <w:szCs w:val="28"/>
        <w:u w:val="single"/>
      </w:rPr>
      <w:tab/>
      <w:t>24949925000.</w:t>
    </w:r>
    <w:r w:rsidR="00980231" w:rsidRPr="00980231">
      <w:rPr>
        <w:sz w:val="28"/>
        <w:szCs w:val="28"/>
        <w:u w:val="single"/>
      </w:rPr>
      <w:t>22</w:t>
    </w:r>
    <w:r w:rsidR="00130BAF">
      <w:rPr>
        <w:sz w:val="28"/>
        <w:szCs w:val="28"/>
        <w:u w:val="single"/>
      </w:rPr>
      <w:t>33</w:t>
    </w:r>
    <w:r w:rsidR="00BC72FA" w:rsidRPr="00980231">
      <w:rPr>
        <w:sz w:val="28"/>
        <w:szCs w:val="28"/>
        <w:u w:val="single"/>
      </w:rPr>
      <w:t>-202</w:t>
    </w:r>
    <w:r w:rsidR="00980231" w:rsidRPr="00980231">
      <w:rPr>
        <w:sz w:val="28"/>
        <w:szCs w:val="28"/>
        <w:u w:val="single"/>
      </w:rPr>
      <w:t>2</w:t>
    </w:r>
    <w:r w:rsidRPr="00980231">
      <w:rPr>
        <w:sz w:val="28"/>
        <w:u w:val="single"/>
      </w:rPr>
      <w:t xml:space="preserve">                          </w:t>
    </w:r>
  </w:p>
  <w:p w:rsidR="00611FB0" w:rsidRPr="00980231" w:rsidRDefault="00611FB0" w:rsidP="00C06D89">
    <w:pPr>
      <w:rPr>
        <w:sz w:val="2"/>
      </w:rPr>
    </w:pPr>
    <w:r w:rsidRPr="00980231">
      <w:rPr>
        <w:sz w:val="28"/>
      </w:rPr>
      <w:tab/>
    </w:r>
    <w:r w:rsidRPr="00980231">
      <w:rPr>
        <w:sz w:val="28"/>
      </w:rPr>
      <w:tab/>
    </w:r>
    <w:r w:rsidRPr="00980231">
      <w:rPr>
        <w:sz w:val="28"/>
      </w:rPr>
      <w:tab/>
    </w:r>
    <w:r w:rsidRPr="00980231">
      <w:rPr>
        <w:sz w:val="28"/>
      </w:rPr>
      <w:tab/>
    </w:r>
    <w:r w:rsidRPr="00980231">
      <w:rPr>
        <w:sz w:val="28"/>
      </w:rPr>
      <w:tab/>
    </w:r>
    <w:r w:rsidRPr="00980231">
      <w:rPr>
        <w:sz w:val="28"/>
      </w:rPr>
      <w:tab/>
    </w:r>
    <w:r w:rsidRPr="00980231">
      <w:rPr>
        <w:sz w:val="28"/>
      </w:rPr>
      <w:tab/>
    </w:r>
    <w:r w:rsidRPr="00980231">
      <w:rPr>
        <w:sz w:val="4"/>
      </w:rPr>
      <w:t xml:space="preserve">  </w:t>
    </w:r>
  </w:p>
  <w:p w:rsidR="00611FB0" w:rsidRPr="00980231" w:rsidRDefault="00611FB0" w:rsidP="00C06D89">
    <w:pPr>
      <w:rPr>
        <w:sz w:val="28"/>
        <w:u w:val="single"/>
      </w:rPr>
    </w:pPr>
    <w:r w:rsidRPr="00980231">
      <w:rPr>
        <w:sz w:val="28"/>
      </w:rPr>
      <w:tab/>
    </w:r>
    <w:r w:rsidRPr="00980231">
      <w:rPr>
        <w:sz w:val="28"/>
      </w:rPr>
      <w:tab/>
    </w:r>
    <w:r w:rsidRPr="00980231">
      <w:rPr>
        <w:sz w:val="28"/>
      </w:rPr>
      <w:tab/>
    </w:r>
    <w:r w:rsidRPr="00980231">
      <w:rPr>
        <w:sz w:val="28"/>
      </w:rPr>
      <w:tab/>
    </w:r>
    <w:r w:rsidRPr="00980231">
      <w:rPr>
        <w:sz w:val="28"/>
      </w:rPr>
      <w:tab/>
    </w:r>
    <w:r w:rsidRPr="00980231">
      <w:rPr>
        <w:sz w:val="28"/>
      </w:rPr>
      <w:tab/>
    </w:r>
    <w:r w:rsidRPr="00980231">
      <w:rPr>
        <w:sz w:val="18"/>
        <w:szCs w:val="18"/>
      </w:rPr>
      <w:t xml:space="preserve">от </w:t>
    </w:r>
    <w:r w:rsidRPr="00980231">
      <w:rPr>
        <w:sz w:val="24"/>
        <w:szCs w:val="24"/>
      </w:rPr>
      <w:t>«</w:t>
    </w:r>
    <w:r w:rsidRPr="00980231">
      <w:rPr>
        <w:sz w:val="24"/>
        <w:szCs w:val="24"/>
        <w:u w:val="single"/>
      </w:rPr>
      <w:t xml:space="preserve"> </w:t>
    </w:r>
    <w:r w:rsidR="00130BAF">
      <w:rPr>
        <w:sz w:val="28"/>
        <w:u w:val="single"/>
      </w:rPr>
      <w:t>11</w:t>
    </w:r>
    <w:r w:rsidRPr="00980231">
      <w:rPr>
        <w:sz w:val="28"/>
        <w:u w:val="single"/>
      </w:rPr>
      <w:t xml:space="preserve"> </w:t>
    </w:r>
    <w:r w:rsidRPr="00980231">
      <w:rPr>
        <w:sz w:val="24"/>
        <w:szCs w:val="24"/>
      </w:rPr>
      <w:t>»</w:t>
    </w:r>
    <w:r w:rsidRPr="00980231">
      <w:rPr>
        <w:sz w:val="28"/>
        <w:u w:val="single"/>
      </w:rPr>
      <w:t xml:space="preserve"> </w:t>
    </w:r>
    <w:r w:rsidR="00130BAF">
      <w:rPr>
        <w:sz w:val="28"/>
        <w:u w:val="single"/>
      </w:rPr>
      <w:t>марта</w:t>
    </w:r>
    <w:r w:rsidRPr="00980231">
      <w:rPr>
        <w:sz w:val="28"/>
        <w:u w:val="single"/>
      </w:rPr>
      <w:t xml:space="preserve">  </w:t>
    </w:r>
    <w:r w:rsidRPr="00980231">
      <w:rPr>
        <w:sz w:val="18"/>
        <w:szCs w:val="18"/>
      </w:rPr>
      <w:t>20</w:t>
    </w:r>
    <w:r w:rsidRPr="00980231">
      <w:rPr>
        <w:sz w:val="28"/>
        <w:szCs w:val="28"/>
        <w:u w:val="single"/>
      </w:rPr>
      <w:t xml:space="preserve"> </w:t>
    </w:r>
    <w:r w:rsidR="00BC72FA" w:rsidRPr="00980231">
      <w:rPr>
        <w:sz w:val="28"/>
        <w:szCs w:val="28"/>
        <w:u w:val="single"/>
      </w:rPr>
      <w:t>2</w:t>
    </w:r>
    <w:r w:rsidR="00980231" w:rsidRPr="00980231">
      <w:rPr>
        <w:sz w:val="28"/>
        <w:szCs w:val="28"/>
        <w:u w:val="single"/>
      </w:rPr>
      <w:t>2</w:t>
    </w:r>
    <w:r w:rsidRPr="00980231">
      <w:rPr>
        <w:sz w:val="28"/>
        <w:szCs w:val="28"/>
        <w:u w:val="single"/>
      </w:rPr>
      <w:t xml:space="preserve"> </w:t>
    </w:r>
    <w:r w:rsidRPr="00980231">
      <w:rPr>
        <w:sz w:val="18"/>
        <w:szCs w:val="18"/>
      </w:rPr>
      <w:t>г., листов всего</w:t>
    </w:r>
    <w:r w:rsidRPr="00980231">
      <w:rPr>
        <w:sz w:val="28"/>
        <w:u w:val="single"/>
      </w:rPr>
      <w:t xml:space="preserve">  </w:t>
    </w:r>
    <w:r w:rsidRPr="00980231">
      <w:rPr>
        <w:rStyle w:val="ab"/>
        <w:sz w:val="28"/>
        <w:szCs w:val="28"/>
        <w:u w:val="single"/>
      </w:rPr>
      <w:fldChar w:fldCharType="begin"/>
    </w:r>
    <w:r w:rsidRPr="00980231">
      <w:rPr>
        <w:rStyle w:val="ab"/>
        <w:sz w:val="28"/>
        <w:szCs w:val="28"/>
        <w:u w:val="single"/>
      </w:rPr>
      <w:instrText xml:space="preserve"> NUMPAGES </w:instrText>
    </w:r>
    <w:r w:rsidRPr="00980231">
      <w:rPr>
        <w:rStyle w:val="ab"/>
        <w:sz w:val="28"/>
        <w:szCs w:val="28"/>
        <w:u w:val="single"/>
      </w:rPr>
      <w:fldChar w:fldCharType="separate"/>
    </w:r>
    <w:r w:rsidR="00130BAF">
      <w:rPr>
        <w:rStyle w:val="ab"/>
        <w:noProof/>
        <w:sz w:val="28"/>
        <w:szCs w:val="28"/>
        <w:u w:val="single"/>
      </w:rPr>
      <w:t>1</w:t>
    </w:r>
    <w:r w:rsidRPr="00980231">
      <w:rPr>
        <w:rStyle w:val="ab"/>
        <w:sz w:val="28"/>
        <w:szCs w:val="28"/>
        <w:u w:val="single"/>
      </w:rPr>
      <w:fldChar w:fldCharType="end"/>
    </w:r>
    <w:r w:rsidRPr="00980231">
      <w:rPr>
        <w:sz w:val="28"/>
        <w:u w:val="single"/>
      </w:rPr>
      <w:t xml:space="preserve"> </w:t>
    </w:r>
    <w:r w:rsidRPr="00980231">
      <w:rPr>
        <w:sz w:val="18"/>
        <w:szCs w:val="18"/>
      </w:rPr>
      <w:t xml:space="preserve">, лист </w:t>
    </w:r>
    <w:r w:rsidRPr="00980231">
      <w:rPr>
        <w:sz w:val="18"/>
        <w:szCs w:val="18"/>
        <w:u w:val="single"/>
      </w:rPr>
      <w:t>№</w:t>
    </w:r>
    <w:r w:rsidRPr="00980231">
      <w:rPr>
        <w:rStyle w:val="ab"/>
        <w:sz w:val="28"/>
        <w:szCs w:val="28"/>
        <w:u w:val="single"/>
      </w:rPr>
      <w:fldChar w:fldCharType="begin"/>
    </w:r>
    <w:r w:rsidRPr="00980231">
      <w:rPr>
        <w:rStyle w:val="ab"/>
        <w:sz w:val="28"/>
        <w:szCs w:val="28"/>
        <w:u w:val="single"/>
      </w:rPr>
      <w:instrText xml:space="preserve"> PAGE </w:instrText>
    </w:r>
    <w:r w:rsidRPr="00980231">
      <w:rPr>
        <w:rStyle w:val="ab"/>
        <w:sz w:val="28"/>
        <w:szCs w:val="28"/>
        <w:u w:val="single"/>
      </w:rPr>
      <w:fldChar w:fldCharType="separate"/>
    </w:r>
    <w:r w:rsidR="00130BAF">
      <w:rPr>
        <w:rStyle w:val="ab"/>
        <w:noProof/>
        <w:sz w:val="28"/>
        <w:szCs w:val="28"/>
        <w:u w:val="single"/>
      </w:rPr>
      <w:t>1</w:t>
    </w:r>
    <w:r w:rsidRPr="00980231">
      <w:rPr>
        <w:rStyle w:val="ab"/>
        <w:sz w:val="28"/>
        <w:szCs w:val="28"/>
        <w:u w:val="single"/>
      </w:rPr>
      <w:fldChar w:fldCharType="end"/>
    </w:r>
    <w:r w:rsidRPr="00980231">
      <w:rPr>
        <w:sz w:val="28"/>
        <w:u w:val="single"/>
      </w:rPr>
      <w:t xml:space="preserve">  </w:t>
    </w:r>
  </w:p>
  <w:p w:rsidR="00611FB0" w:rsidRPr="00980231" w:rsidRDefault="00611FB0" w:rsidP="00C06D89">
    <w:pPr>
      <w:rPr>
        <w:sz w:val="22"/>
      </w:rPr>
    </w:pPr>
  </w:p>
  <w:p w:rsidR="00611FB0" w:rsidRPr="00980231" w:rsidRDefault="00611FB0" w:rsidP="00A27EC3">
    <w:pPr>
      <w:jc w:val="center"/>
      <w:rPr>
        <w:sz w:val="8"/>
        <w:szCs w:val="8"/>
      </w:rPr>
    </w:pPr>
    <w:r w:rsidRPr="00980231">
      <w:rPr>
        <w:sz w:val="32"/>
        <w:szCs w:val="32"/>
      </w:rPr>
      <w:t>ОБЛАСТЬ ТЕХНИЧЕСКОЙ КОМПЕТЕНТНОСТИ</w:t>
    </w:r>
  </w:p>
  <w:p w:rsidR="00611FB0" w:rsidRPr="00980231" w:rsidRDefault="00BF3B4B" w:rsidP="00A27EC3">
    <w:pPr>
      <w:tabs>
        <w:tab w:val="left" w:pos="5625"/>
      </w:tabs>
      <w:jc w:val="center"/>
      <w:rPr>
        <w:sz w:val="32"/>
        <w:szCs w:val="32"/>
      </w:rPr>
    </w:pPr>
    <w:r w:rsidRPr="00980231">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991A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980231">
      <w:rPr>
        <w:sz w:val="32"/>
        <w:szCs w:val="32"/>
      </w:rPr>
      <w:t>системы производственного контроля</w:t>
    </w:r>
  </w:p>
  <w:p w:rsidR="00611FB0" w:rsidRPr="00E25503" w:rsidRDefault="00130BAF" w:rsidP="00FC2891">
    <w:pPr>
      <w:jc w:val="center"/>
      <w:rPr>
        <w:sz w:val="32"/>
        <w:szCs w:val="32"/>
      </w:rPr>
    </w:pPr>
    <w:r w:rsidRPr="00130BAF">
      <w:rPr>
        <w:sz w:val="32"/>
        <w:szCs w:val="32"/>
      </w:rPr>
      <w:t>Индивидуального предпринимателя</w:t>
    </w:r>
    <w:r w:rsidRPr="00130BAF">
      <w:t xml:space="preserve"> </w:t>
    </w:r>
    <w:r w:rsidRPr="00130BAF">
      <w:rPr>
        <w:sz w:val="32"/>
        <w:szCs w:val="32"/>
      </w:rPr>
      <w:t>Сербина Степана Сергеевича</w:t>
    </w:r>
  </w:p>
  <w:p w:rsidR="00611FB0" w:rsidRDefault="00BF3B4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0822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rsidTr="00980231">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701"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0BAF"/>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231"/>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15CE"/>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3B4B"/>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018"/>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64A6EA-CB2B-4E6D-ADBE-D112C7F8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2022-03-11T05:41:00Z</cp:lastPrinted>
  <dcterms:created xsi:type="dcterms:W3CDTF">2026-06-08T15:40:00Z</dcterms:created>
  <dcterms:modified xsi:type="dcterms:W3CDTF">2026-06-08T15:40:00Z</dcterms:modified>
</cp:coreProperties>
</file>