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3E67DF" w:rsidRPr="001528EC" w14:paraId="639C6991" w14:textId="77777777" w:rsidTr="000538C3">
        <w:tblPrEx>
          <w:tblCellMar>
            <w:top w:w="0" w:type="dxa"/>
            <w:bottom w:w="0" w:type="dxa"/>
          </w:tblCellMar>
        </w:tblPrEx>
        <w:trPr>
          <w:cantSplit/>
          <w:trHeight w:val="104"/>
        </w:trPr>
        <w:tc>
          <w:tcPr>
            <w:tcW w:w="1560" w:type="dxa"/>
            <w:tcBorders>
              <w:top w:val="double" w:sz="6" w:space="0" w:color="auto"/>
            </w:tcBorders>
          </w:tcPr>
          <w:p w14:paraId="5A926FC9" w14:textId="77777777" w:rsidR="001528EC" w:rsidRDefault="003949C7" w:rsidP="001528EC">
            <w:pPr>
              <w:ind w:right="-65"/>
              <w:rPr>
                <w:b/>
                <w:sz w:val="18"/>
                <w:szCs w:val="18"/>
              </w:rPr>
            </w:pPr>
            <w:bookmarkStart w:id="0" w:name="_GoBack"/>
            <w:bookmarkEnd w:id="0"/>
            <w:r w:rsidRPr="001528EC">
              <w:rPr>
                <w:b/>
                <w:sz w:val="18"/>
                <w:szCs w:val="18"/>
              </w:rPr>
              <w:t>Возведение</w:t>
            </w:r>
          </w:p>
          <w:p w14:paraId="3ED7676F" w14:textId="77777777" w:rsidR="001528EC" w:rsidRDefault="003E67DF" w:rsidP="001528EC">
            <w:pPr>
              <w:ind w:right="-65"/>
              <w:rPr>
                <w:b/>
                <w:sz w:val="18"/>
                <w:szCs w:val="18"/>
              </w:rPr>
            </w:pPr>
            <w:r w:rsidRPr="001528EC">
              <w:rPr>
                <w:b/>
                <w:sz w:val="18"/>
                <w:szCs w:val="18"/>
              </w:rPr>
              <w:t>каменных и</w:t>
            </w:r>
          </w:p>
          <w:p w14:paraId="68A7D900" w14:textId="77777777" w:rsidR="003E67DF" w:rsidRPr="001528EC" w:rsidRDefault="003E67DF" w:rsidP="001528EC">
            <w:pPr>
              <w:ind w:right="-65"/>
              <w:rPr>
                <w:b/>
                <w:sz w:val="18"/>
                <w:szCs w:val="18"/>
              </w:rPr>
            </w:pPr>
            <w:r w:rsidRPr="001528EC">
              <w:rPr>
                <w:b/>
                <w:sz w:val="18"/>
                <w:szCs w:val="18"/>
              </w:rPr>
              <w:t>а</w:t>
            </w:r>
            <w:r w:rsidRPr="001528EC">
              <w:rPr>
                <w:b/>
                <w:sz w:val="18"/>
                <w:szCs w:val="18"/>
              </w:rPr>
              <w:t>р</w:t>
            </w:r>
            <w:r w:rsidRPr="001528EC">
              <w:rPr>
                <w:b/>
                <w:sz w:val="18"/>
                <w:szCs w:val="18"/>
              </w:rPr>
              <w:t>мокаменных конструкци</w:t>
            </w:r>
            <w:r w:rsidRPr="001528EC">
              <w:rPr>
                <w:b/>
                <w:sz w:val="18"/>
                <w:szCs w:val="18"/>
              </w:rPr>
              <w:t>й</w:t>
            </w:r>
          </w:p>
        </w:tc>
        <w:tc>
          <w:tcPr>
            <w:tcW w:w="1701" w:type="dxa"/>
            <w:tcBorders>
              <w:top w:val="double" w:sz="6" w:space="0" w:color="auto"/>
            </w:tcBorders>
          </w:tcPr>
          <w:p w14:paraId="0A3CC060" w14:textId="77777777" w:rsidR="00A23901" w:rsidRPr="001528EC" w:rsidRDefault="00A23901" w:rsidP="001528EC">
            <w:pPr>
              <w:ind w:left="-17" w:right="-63"/>
              <w:rPr>
                <w:sz w:val="18"/>
                <w:szCs w:val="18"/>
              </w:rPr>
            </w:pPr>
            <w:r w:rsidRPr="001528EC">
              <w:rPr>
                <w:sz w:val="18"/>
                <w:szCs w:val="18"/>
              </w:rPr>
              <w:t xml:space="preserve">СН 1.03.01-2019 </w:t>
            </w:r>
          </w:p>
          <w:p w14:paraId="57ACE184" w14:textId="77777777" w:rsidR="003E67DF" w:rsidRPr="001528EC" w:rsidRDefault="003E67DF" w:rsidP="001528EC">
            <w:pPr>
              <w:ind w:left="-17" w:right="-17"/>
              <w:rPr>
                <w:sz w:val="18"/>
                <w:szCs w:val="18"/>
              </w:rPr>
            </w:pPr>
            <w:r w:rsidRPr="001528EC">
              <w:rPr>
                <w:sz w:val="18"/>
                <w:szCs w:val="18"/>
              </w:rPr>
              <w:t>СТБ 2087-2010</w:t>
            </w:r>
          </w:p>
        </w:tc>
        <w:tc>
          <w:tcPr>
            <w:tcW w:w="4394" w:type="dxa"/>
            <w:tcBorders>
              <w:top w:val="double" w:sz="6" w:space="0" w:color="auto"/>
              <w:bottom w:val="single" w:sz="8" w:space="0" w:color="auto"/>
            </w:tcBorders>
          </w:tcPr>
          <w:p w14:paraId="1E54591A" w14:textId="77777777" w:rsidR="003E67DF" w:rsidRPr="001528EC" w:rsidRDefault="003E67DF" w:rsidP="001528EC">
            <w:pPr>
              <w:ind w:right="-17"/>
              <w:rPr>
                <w:sz w:val="18"/>
                <w:szCs w:val="18"/>
              </w:rPr>
            </w:pPr>
            <w:r w:rsidRPr="001528EC">
              <w:rPr>
                <w:sz w:val="18"/>
                <w:szCs w:val="18"/>
              </w:rPr>
              <w:t>Каменные и армокаменные конструкции</w:t>
            </w:r>
            <w:r w:rsidR="006463B1" w:rsidRPr="001528EC">
              <w:rPr>
                <w:sz w:val="18"/>
                <w:szCs w:val="18"/>
              </w:rPr>
              <w:t>.</w:t>
            </w:r>
          </w:p>
        </w:tc>
        <w:tc>
          <w:tcPr>
            <w:tcW w:w="1559" w:type="dxa"/>
            <w:tcBorders>
              <w:top w:val="double" w:sz="6" w:space="0" w:color="auto"/>
            </w:tcBorders>
          </w:tcPr>
          <w:p w14:paraId="24EAED40" w14:textId="77777777" w:rsidR="003E67DF" w:rsidRPr="001528EC" w:rsidRDefault="003E67DF" w:rsidP="001528EC">
            <w:pPr>
              <w:ind w:left="-17" w:right="-17"/>
              <w:rPr>
                <w:sz w:val="18"/>
                <w:szCs w:val="18"/>
              </w:rPr>
            </w:pPr>
            <w:r w:rsidRPr="001528EC">
              <w:rPr>
                <w:sz w:val="18"/>
                <w:szCs w:val="18"/>
              </w:rPr>
              <w:t>СТБ 2087-2010</w:t>
            </w:r>
          </w:p>
        </w:tc>
      </w:tr>
      <w:tr w:rsidR="003E67DF" w:rsidRPr="001528EC" w14:paraId="74FC853D" w14:textId="77777777" w:rsidTr="000538C3">
        <w:tblPrEx>
          <w:tblCellMar>
            <w:top w:w="0" w:type="dxa"/>
            <w:bottom w:w="0" w:type="dxa"/>
          </w:tblCellMar>
        </w:tblPrEx>
        <w:trPr>
          <w:trHeight w:val="25"/>
        </w:trPr>
        <w:tc>
          <w:tcPr>
            <w:tcW w:w="1560" w:type="dxa"/>
            <w:tcBorders>
              <w:top w:val="double" w:sz="6" w:space="0" w:color="auto"/>
              <w:left w:val="single" w:sz="6" w:space="0" w:color="auto"/>
              <w:bottom w:val="single" w:sz="6" w:space="0" w:color="auto"/>
              <w:right w:val="single" w:sz="6" w:space="0" w:color="auto"/>
            </w:tcBorders>
          </w:tcPr>
          <w:p w14:paraId="028ADE29" w14:textId="77777777" w:rsidR="00F637AB" w:rsidRPr="001528EC" w:rsidRDefault="003E67DF" w:rsidP="001528EC">
            <w:pPr>
              <w:rPr>
                <w:b/>
                <w:sz w:val="18"/>
                <w:szCs w:val="18"/>
              </w:rPr>
            </w:pPr>
            <w:r w:rsidRPr="001528EC">
              <w:rPr>
                <w:b/>
                <w:sz w:val="18"/>
                <w:szCs w:val="18"/>
              </w:rPr>
              <w:t xml:space="preserve">Монтаж </w:t>
            </w:r>
          </w:p>
          <w:p w14:paraId="24796F63" w14:textId="77777777" w:rsidR="00F637AB" w:rsidRPr="001528EC" w:rsidRDefault="003E67DF" w:rsidP="001528EC">
            <w:pPr>
              <w:rPr>
                <w:b/>
                <w:sz w:val="18"/>
                <w:szCs w:val="18"/>
              </w:rPr>
            </w:pPr>
            <w:r w:rsidRPr="001528EC">
              <w:rPr>
                <w:b/>
                <w:sz w:val="18"/>
                <w:szCs w:val="18"/>
              </w:rPr>
              <w:t xml:space="preserve">стальных </w:t>
            </w:r>
          </w:p>
          <w:p w14:paraId="61B2EE0D" w14:textId="77777777" w:rsidR="003E67DF" w:rsidRPr="001528EC" w:rsidRDefault="003E67DF" w:rsidP="001528EC">
            <w:pPr>
              <w:rPr>
                <w:b/>
                <w:sz w:val="18"/>
                <w:szCs w:val="18"/>
              </w:rPr>
            </w:pPr>
            <w:r w:rsidRPr="001528EC">
              <w:rPr>
                <w:b/>
                <w:sz w:val="18"/>
                <w:szCs w:val="18"/>
              </w:rPr>
              <w:t>констру</w:t>
            </w:r>
            <w:r w:rsidRPr="001528EC">
              <w:rPr>
                <w:b/>
                <w:sz w:val="18"/>
                <w:szCs w:val="18"/>
              </w:rPr>
              <w:t>к</w:t>
            </w:r>
            <w:r w:rsidRPr="001528EC">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28634556" w14:textId="77777777" w:rsidR="00454613" w:rsidRPr="001528EC" w:rsidRDefault="00454613" w:rsidP="001528EC">
            <w:pPr>
              <w:ind w:left="-17" w:right="-63"/>
              <w:rPr>
                <w:sz w:val="18"/>
                <w:szCs w:val="18"/>
              </w:rPr>
            </w:pPr>
            <w:r w:rsidRPr="001528EC">
              <w:rPr>
                <w:sz w:val="18"/>
                <w:szCs w:val="18"/>
              </w:rPr>
              <w:t xml:space="preserve">СН 1.03.01-2019 </w:t>
            </w:r>
          </w:p>
          <w:p w14:paraId="0367BB34" w14:textId="77777777" w:rsidR="003E67DF" w:rsidRPr="001528EC" w:rsidRDefault="003E67DF" w:rsidP="001528EC">
            <w:pPr>
              <w:ind w:left="-17" w:right="-17"/>
              <w:rPr>
                <w:sz w:val="18"/>
                <w:szCs w:val="18"/>
              </w:rPr>
            </w:pPr>
            <w:r w:rsidRPr="001528EC">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3D856DE4" w14:textId="77777777" w:rsidR="003E67DF" w:rsidRPr="001528EC" w:rsidRDefault="001F3C96" w:rsidP="001528EC">
            <w:pPr>
              <w:jc w:val="both"/>
              <w:rPr>
                <w:sz w:val="18"/>
                <w:szCs w:val="18"/>
              </w:rPr>
            </w:pPr>
            <w:r w:rsidRPr="001528EC">
              <w:rPr>
                <w:sz w:val="18"/>
                <w:szCs w:val="18"/>
              </w:rPr>
              <w:t>Подготовительные работы</w:t>
            </w:r>
            <w:r w:rsidR="003E67DF" w:rsidRPr="001528EC">
              <w:rPr>
                <w:sz w:val="18"/>
                <w:szCs w:val="18"/>
              </w:rPr>
              <w:t>.</w:t>
            </w:r>
          </w:p>
          <w:p w14:paraId="42D59FEA" w14:textId="77777777" w:rsidR="003E67DF" w:rsidRPr="001528EC" w:rsidRDefault="003E67DF" w:rsidP="001528EC">
            <w:pPr>
              <w:jc w:val="both"/>
              <w:rPr>
                <w:sz w:val="18"/>
                <w:szCs w:val="18"/>
              </w:rPr>
            </w:pPr>
            <w:r w:rsidRPr="001528EC">
              <w:rPr>
                <w:sz w:val="18"/>
                <w:szCs w:val="18"/>
              </w:rPr>
              <w:t>Укрупнительная сборка конс</w:t>
            </w:r>
            <w:r w:rsidRPr="001528EC">
              <w:rPr>
                <w:sz w:val="18"/>
                <w:szCs w:val="18"/>
              </w:rPr>
              <w:t>т</w:t>
            </w:r>
            <w:r w:rsidRPr="001528EC">
              <w:rPr>
                <w:sz w:val="18"/>
                <w:szCs w:val="18"/>
              </w:rPr>
              <w:t>рукций.</w:t>
            </w:r>
          </w:p>
          <w:p w14:paraId="1864B6EA" w14:textId="77777777" w:rsidR="001F3C96" w:rsidRPr="001528EC" w:rsidRDefault="001F3C96" w:rsidP="001528EC">
            <w:pPr>
              <w:jc w:val="both"/>
              <w:rPr>
                <w:sz w:val="18"/>
                <w:szCs w:val="18"/>
              </w:rPr>
            </w:pPr>
            <w:r w:rsidRPr="001528EC">
              <w:rPr>
                <w:sz w:val="18"/>
                <w:szCs w:val="18"/>
              </w:rPr>
              <w:t>Монтаж колонн.</w:t>
            </w:r>
          </w:p>
          <w:p w14:paraId="6AC9FFDA" w14:textId="77777777" w:rsidR="001F3C96" w:rsidRPr="001528EC" w:rsidRDefault="001F3C96" w:rsidP="001528EC">
            <w:pPr>
              <w:jc w:val="both"/>
              <w:rPr>
                <w:sz w:val="18"/>
                <w:szCs w:val="18"/>
              </w:rPr>
            </w:pPr>
            <w:r w:rsidRPr="001528EC">
              <w:rPr>
                <w:sz w:val="18"/>
                <w:szCs w:val="18"/>
              </w:rPr>
              <w:t>Монтаж подкрановых балок.</w:t>
            </w:r>
          </w:p>
          <w:p w14:paraId="62694E05" w14:textId="77777777" w:rsidR="001F3C96" w:rsidRPr="001528EC" w:rsidRDefault="001F3C96" w:rsidP="001528EC">
            <w:pPr>
              <w:jc w:val="both"/>
              <w:rPr>
                <w:sz w:val="18"/>
                <w:szCs w:val="18"/>
              </w:rPr>
            </w:pPr>
            <w:r w:rsidRPr="001528EC">
              <w:rPr>
                <w:sz w:val="18"/>
                <w:szCs w:val="18"/>
              </w:rPr>
              <w:t>Монтаж конструкций покрытия.</w:t>
            </w:r>
          </w:p>
          <w:p w14:paraId="7CE31185" w14:textId="77777777" w:rsidR="003E67DF" w:rsidRPr="001528EC" w:rsidRDefault="003E67DF" w:rsidP="001528EC">
            <w:pPr>
              <w:jc w:val="both"/>
              <w:rPr>
                <w:sz w:val="18"/>
                <w:szCs w:val="18"/>
              </w:rPr>
            </w:pPr>
            <w:r w:rsidRPr="001528EC">
              <w:rPr>
                <w:sz w:val="18"/>
                <w:szCs w:val="18"/>
              </w:rPr>
              <w:t>Сборка и закрепление монтажных соединений конструкций на болтах без контролируемого натяж</w:t>
            </w:r>
            <w:r w:rsidRPr="001528EC">
              <w:rPr>
                <w:sz w:val="18"/>
                <w:szCs w:val="18"/>
              </w:rPr>
              <w:t>е</w:t>
            </w:r>
            <w:r w:rsidRPr="001528EC">
              <w:rPr>
                <w:sz w:val="18"/>
                <w:szCs w:val="18"/>
              </w:rPr>
              <w:t>ния.</w:t>
            </w:r>
          </w:p>
          <w:p w14:paraId="2E241740" w14:textId="77777777" w:rsidR="003E67DF" w:rsidRPr="001528EC" w:rsidRDefault="003E67DF" w:rsidP="001528EC">
            <w:pPr>
              <w:jc w:val="both"/>
              <w:rPr>
                <w:sz w:val="18"/>
                <w:szCs w:val="18"/>
              </w:rPr>
            </w:pPr>
            <w:r w:rsidRPr="001528EC">
              <w:rPr>
                <w:sz w:val="18"/>
                <w:szCs w:val="18"/>
              </w:rPr>
              <w:t>Сборка и закрепление монтажных соединений конструкций на высокопрочных болтах с контролируемым натяжен</w:t>
            </w:r>
            <w:r w:rsidRPr="001528EC">
              <w:rPr>
                <w:sz w:val="18"/>
                <w:szCs w:val="18"/>
              </w:rPr>
              <w:t>и</w:t>
            </w:r>
            <w:r w:rsidRPr="001528EC">
              <w:rPr>
                <w:sz w:val="18"/>
                <w:szCs w:val="18"/>
              </w:rPr>
              <w:t>ем.</w:t>
            </w:r>
          </w:p>
          <w:p w14:paraId="399CB683" w14:textId="77777777" w:rsidR="003E67DF" w:rsidRPr="001528EC" w:rsidRDefault="003E67DF" w:rsidP="001528EC">
            <w:pPr>
              <w:jc w:val="both"/>
              <w:rPr>
                <w:sz w:val="18"/>
                <w:szCs w:val="18"/>
              </w:rPr>
            </w:pPr>
            <w:r w:rsidRPr="001528EC">
              <w:rPr>
                <w:sz w:val="18"/>
                <w:szCs w:val="18"/>
              </w:rPr>
              <w:t xml:space="preserve">Сборка </w:t>
            </w:r>
            <w:r w:rsidR="001F3C96" w:rsidRPr="001528EC">
              <w:rPr>
                <w:sz w:val="18"/>
                <w:szCs w:val="18"/>
              </w:rPr>
              <w:t>и з</w:t>
            </w:r>
            <w:r w:rsidR="00A81C57" w:rsidRPr="001528EC">
              <w:rPr>
                <w:sz w:val="18"/>
                <w:szCs w:val="18"/>
              </w:rPr>
              <w:t xml:space="preserve">акрепление монтажных соединений </w:t>
            </w:r>
            <w:r w:rsidRPr="001528EC">
              <w:rPr>
                <w:sz w:val="18"/>
                <w:szCs w:val="18"/>
              </w:rPr>
              <w:t>на</w:t>
            </w:r>
            <w:r w:rsidR="001F3C96" w:rsidRPr="001528EC">
              <w:rPr>
                <w:sz w:val="18"/>
                <w:szCs w:val="18"/>
              </w:rPr>
              <w:t xml:space="preserve"> высокопрочных </w:t>
            </w:r>
            <w:r w:rsidRPr="001528EC">
              <w:rPr>
                <w:sz w:val="18"/>
                <w:szCs w:val="18"/>
              </w:rPr>
              <w:t>дюб</w:t>
            </w:r>
            <w:r w:rsidRPr="001528EC">
              <w:rPr>
                <w:sz w:val="18"/>
                <w:szCs w:val="18"/>
              </w:rPr>
              <w:t>е</w:t>
            </w:r>
            <w:r w:rsidRPr="001528EC">
              <w:rPr>
                <w:sz w:val="18"/>
                <w:szCs w:val="18"/>
              </w:rPr>
              <w:t>лях</w:t>
            </w:r>
            <w:r w:rsidR="001F3C96" w:rsidRPr="001528EC">
              <w:rPr>
                <w:sz w:val="18"/>
                <w:szCs w:val="18"/>
              </w:rPr>
              <w:t xml:space="preserve"> и самонарезающих винтах</w:t>
            </w:r>
            <w:r w:rsidRPr="001528EC">
              <w:rPr>
                <w:sz w:val="18"/>
                <w:szCs w:val="18"/>
              </w:rPr>
              <w:t>.</w:t>
            </w:r>
          </w:p>
          <w:p w14:paraId="4C128546" w14:textId="77777777" w:rsidR="003E67DF" w:rsidRPr="001528EC" w:rsidRDefault="003E67DF" w:rsidP="001528EC">
            <w:pPr>
              <w:jc w:val="both"/>
              <w:rPr>
                <w:sz w:val="18"/>
                <w:szCs w:val="18"/>
              </w:rPr>
            </w:pPr>
            <w:r w:rsidRPr="001528EC">
              <w:rPr>
                <w:sz w:val="18"/>
                <w:szCs w:val="18"/>
              </w:rPr>
              <w:t xml:space="preserve">Монтаж стальных конструкций одноэтажных </w:t>
            </w:r>
            <w:r w:rsidR="001F3C96" w:rsidRPr="001528EC">
              <w:rPr>
                <w:sz w:val="18"/>
                <w:szCs w:val="18"/>
              </w:rPr>
              <w:t>и мног</w:t>
            </w:r>
            <w:r w:rsidR="001F3C96" w:rsidRPr="001528EC">
              <w:rPr>
                <w:sz w:val="18"/>
                <w:szCs w:val="18"/>
              </w:rPr>
              <w:t>о</w:t>
            </w:r>
            <w:r w:rsidR="001F3C96" w:rsidRPr="001528EC">
              <w:rPr>
                <w:sz w:val="18"/>
                <w:szCs w:val="18"/>
              </w:rPr>
              <w:t xml:space="preserve">этажных </w:t>
            </w:r>
            <w:r w:rsidRPr="001528EC">
              <w:rPr>
                <w:sz w:val="18"/>
                <w:szCs w:val="18"/>
              </w:rPr>
              <w:t>здани</w:t>
            </w:r>
            <w:r w:rsidR="00611158" w:rsidRPr="001528EC">
              <w:rPr>
                <w:sz w:val="18"/>
                <w:szCs w:val="18"/>
              </w:rPr>
              <w:t>й</w:t>
            </w:r>
            <w:r w:rsidR="001F7F4B" w:rsidRPr="001528EC">
              <w:rPr>
                <w:sz w:val="18"/>
                <w:szCs w:val="18"/>
              </w:rPr>
              <w:t>.</w:t>
            </w:r>
          </w:p>
          <w:p w14:paraId="7D8FA56B" w14:textId="77777777" w:rsidR="001F3C96" w:rsidRPr="001528EC" w:rsidRDefault="001F3C96" w:rsidP="001528EC">
            <w:pPr>
              <w:jc w:val="both"/>
              <w:rPr>
                <w:sz w:val="18"/>
                <w:szCs w:val="18"/>
              </w:rPr>
            </w:pPr>
          </w:p>
        </w:tc>
        <w:tc>
          <w:tcPr>
            <w:tcW w:w="1559" w:type="dxa"/>
            <w:tcBorders>
              <w:top w:val="double" w:sz="6" w:space="0" w:color="auto"/>
              <w:left w:val="single" w:sz="6" w:space="0" w:color="auto"/>
              <w:bottom w:val="single" w:sz="6" w:space="0" w:color="auto"/>
              <w:right w:val="single" w:sz="6" w:space="0" w:color="auto"/>
            </w:tcBorders>
          </w:tcPr>
          <w:p w14:paraId="0AC9F5A8" w14:textId="77777777" w:rsidR="003E67DF" w:rsidRPr="001528EC" w:rsidRDefault="003E67DF" w:rsidP="001528EC">
            <w:pPr>
              <w:ind w:left="-17"/>
              <w:rPr>
                <w:sz w:val="18"/>
                <w:szCs w:val="18"/>
              </w:rPr>
            </w:pPr>
            <w:r w:rsidRPr="001528EC">
              <w:rPr>
                <w:sz w:val="18"/>
                <w:szCs w:val="18"/>
              </w:rPr>
              <w:t>СТБ 1749-2007</w:t>
            </w:r>
          </w:p>
          <w:p w14:paraId="00E1E435" w14:textId="77777777" w:rsidR="003E67DF" w:rsidRPr="001528EC" w:rsidRDefault="003E67DF" w:rsidP="001528EC">
            <w:pPr>
              <w:ind w:left="-17" w:right="-17"/>
              <w:rPr>
                <w:sz w:val="18"/>
                <w:szCs w:val="18"/>
              </w:rPr>
            </w:pPr>
          </w:p>
        </w:tc>
      </w:tr>
      <w:tr w:rsidR="003E67DF" w:rsidRPr="001528EC" w14:paraId="2D936319" w14:textId="77777777" w:rsidTr="000538C3">
        <w:tblPrEx>
          <w:tblCellMar>
            <w:top w:w="0" w:type="dxa"/>
            <w:bottom w:w="0" w:type="dxa"/>
          </w:tblCellMar>
        </w:tblPrEx>
        <w:trPr>
          <w:trHeight w:val="25"/>
        </w:trPr>
        <w:tc>
          <w:tcPr>
            <w:tcW w:w="1560" w:type="dxa"/>
            <w:tcBorders>
              <w:top w:val="double" w:sz="6" w:space="0" w:color="auto"/>
              <w:bottom w:val="double" w:sz="6" w:space="0" w:color="auto"/>
            </w:tcBorders>
          </w:tcPr>
          <w:p w14:paraId="16907A03" w14:textId="77777777" w:rsidR="003E67DF" w:rsidRPr="001528EC" w:rsidRDefault="003E67DF" w:rsidP="001528EC">
            <w:pPr>
              <w:rPr>
                <w:b/>
                <w:sz w:val="18"/>
                <w:szCs w:val="18"/>
              </w:rPr>
            </w:pPr>
            <w:r w:rsidRPr="001528EC">
              <w:rPr>
                <w:b/>
                <w:sz w:val="18"/>
                <w:szCs w:val="18"/>
              </w:rPr>
              <w:t>Монтаж легких ограждающи</w:t>
            </w:r>
            <w:r w:rsidR="001528EC">
              <w:rPr>
                <w:b/>
                <w:sz w:val="18"/>
                <w:szCs w:val="18"/>
              </w:rPr>
              <w:t>х</w:t>
            </w:r>
            <w:r w:rsidRPr="001528EC">
              <w:rPr>
                <w:b/>
                <w:sz w:val="18"/>
                <w:szCs w:val="18"/>
              </w:rPr>
              <w:t xml:space="preserve"> ко</w:t>
            </w:r>
            <w:r w:rsidRPr="001528EC">
              <w:rPr>
                <w:b/>
                <w:sz w:val="18"/>
                <w:szCs w:val="18"/>
              </w:rPr>
              <w:t>н</w:t>
            </w:r>
            <w:r w:rsidRPr="001528EC">
              <w:rPr>
                <w:b/>
                <w:sz w:val="18"/>
                <w:szCs w:val="18"/>
              </w:rPr>
              <w:t>струкций</w:t>
            </w:r>
          </w:p>
        </w:tc>
        <w:tc>
          <w:tcPr>
            <w:tcW w:w="1701" w:type="dxa"/>
            <w:tcBorders>
              <w:top w:val="double" w:sz="6" w:space="0" w:color="auto"/>
              <w:bottom w:val="double" w:sz="6" w:space="0" w:color="auto"/>
            </w:tcBorders>
          </w:tcPr>
          <w:p w14:paraId="3FA5860E" w14:textId="77777777" w:rsidR="002A4A90" w:rsidRPr="001528EC" w:rsidRDefault="002A4A90" w:rsidP="001528EC">
            <w:pPr>
              <w:ind w:left="-17" w:right="-63"/>
              <w:rPr>
                <w:sz w:val="18"/>
                <w:szCs w:val="18"/>
              </w:rPr>
            </w:pPr>
            <w:r w:rsidRPr="001528EC">
              <w:rPr>
                <w:sz w:val="18"/>
                <w:szCs w:val="18"/>
              </w:rPr>
              <w:t xml:space="preserve">СН 1.03.01-2019 </w:t>
            </w:r>
          </w:p>
          <w:p w14:paraId="4C148D12" w14:textId="77777777" w:rsidR="003E67DF" w:rsidRPr="001528EC" w:rsidRDefault="003E67DF" w:rsidP="001528EC">
            <w:pPr>
              <w:ind w:left="-17" w:right="-17"/>
              <w:rPr>
                <w:sz w:val="18"/>
                <w:szCs w:val="18"/>
              </w:rPr>
            </w:pPr>
            <w:r w:rsidRPr="001528EC">
              <w:rPr>
                <w:sz w:val="18"/>
                <w:szCs w:val="18"/>
              </w:rPr>
              <w:t>СТБ 1968-2009</w:t>
            </w:r>
          </w:p>
        </w:tc>
        <w:tc>
          <w:tcPr>
            <w:tcW w:w="4394" w:type="dxa"/>
            <w:tcBorders>
              <w:top w:val="double" w:sz="6" w:space="0" w:color="auto"/>
              <w:bottom w:val="double" w:sz="6" w:space="0" w:color="auto"/>
            </w:tcBorders>
          </w:tcPr>
          <w:p w14:paraId="4B74B80A" w14:textId="77777777" w:rsidR="003E67DF" w:rsidRPr="001528EC" w:rsidRDefault="003E67DF" w:rsidP="001528EC">
            <w:pPr>
              <w:ind w:right="-17"/>
              <w:jc w:val="both"/>
              <w:rPr>
                <w:sz w:val="18"/>
                <w:szCs w:val="18"/>
              </w:rPr>
            </w:pPr>
            <w:r w:rsidRPr="001528EC">
              <w:rPr>
                <w:sz w:val="18"/>
                <w:szCs w:val="18"/>
              </w:rPr>
              <w:t>Монтаж гипсобетонных перегородок.</w:t>
            </w:r>
          </w:p>
          <w:p w14:paraId="57C542EE" w14:textId="77777777" w:rsidR="003E67DF" w:rsidRPr="001528EC" w:rsidRDefault="003E67DF" w:rsidP="001528EC">
            <w:pPr>
              <w:ind w:right="-17"/>
              <w:jc w:val="both"/>
              <w:rPr>
                <w:sz w:val="18"/>
                <w:szCs w:val="18"/>
              </w:rPr>
            </w:pPr>
            <w:r w:rsidRPr="001528EC">
              <w:rPr>
                <w:sz w:val="18"/>
                <w:szCs w:val="18"/>
              </w:rPr>
              <w:t>Монтаж каркасно-обшивных перегородок.</w:t>
            </w:r>
          </w:p>
          <w:p w14:paraId="45A5827F" w14:textId="77777777" w:rsidR="003E67DF" w:rsidRPr="001528EC" w:rsidRDefault="003E67DF" w:rsidP="001528EC">
            <w:pPr>
              <w:ind w:right="-17"/>
              <w:jc w:val="both"/>
              <w:rPr>
                <w:sz w:val="18"/>
                <w:szCs w:val="18"/>
              </w:rPr>
            </w:pPr>
            <w:r w:rsidRPr="001528EC">
              <w:rPr>
                <w:sz w:val="18"/>
                <w:szCs w:val="18"/>
              </w:rPr>
              <w:t>Монтаж стен из металлических панелей с утепл</w:t>
            </w:r>
            <w:r w:rsidRPr="001528EC">
              <w:rPr>
                <w:sz w:val="18"/>
                <w:szCs w:val="18"/>
              </w:rPr>
              <w:t>и</w:t>
            </w:r>
            <w:r w:rsidRPr="001528EC">
              <w:rPr>
                <w:sz w:val="18"/>
                <w:szCs w:val="18"/>
              </w:rPr>
              <w:t>телем и</w:t>
            </w:r>
            <w:r w:rsidR="00FD0FDC" w:rsidRPr="001528EC">
              <w:rPr>
                <w:sz w:val="18"/>
                <w:szCs w:val="18"/>
              </w:rPr>
              <w:t>ли способом</w:t>
            </w:r>
            <w:r w:rsidRPr="001528EC">
              <w:rPr>
                <w:sz w:val="18"/>
                <w:szCs w:val="18"/>
              </w:rPr>
              <w:t xml:space="preserve"> пол</w:t>
            </w:r>
            <w:r w:rsidRPr="001528EC">
              <w:rPr>
                <w:sz w:val="18"/>
                <w:szCs w:val="18"/>
              </w:rPr>
              <w:t>и</w:t>
            </w:r>
            <w:r w:rsidRPr="001528EC">
              <w:rPr>
                <w:sz w:val="18"/>
                <w:szCs w:val="18"/>
              </w:rPr>
              <w:t>стовой сборки.</w:t>
            </w:r>
          </w:p>
          <w:p w14:paraId="798C1A66" w14:textId="77777777" w:rsidR="00FD0FDC" w:rsidRDefault="00FD0FDC" w:rsidP="001528EC">
            <w:pPr>
              <w:ind w:right="-17"/>
              <w:jc w:val="both"/>
              <w:rPr>
                <w:sz w:val="18"/>
                <w:szCs w:val="18"/>
              </w:rPr>
            </w:pPr>
            <w:r w:rsidRPr="001528EC">
              <w:rPr>
                <w:sz w:val="18"/>
                <w:szCs w:val="18"/>
              </w:rPr>
              <w:t>Монтаж конструкций из асбестоцементных экструз</w:t>
            </w:r>
            <w:r w:rsidRPr="001528EC">
              <w:rPr>
                <w:sz w:val="18"/>
                <w:szCs w:val="18"/>
              </w:rPr>
              <w:t>и</w:t>
            </w:r>
            <w:r w:rsidRPr="001528EC">
              <w:rPr>
                <w:sz w:val="18"/>
                <w:szCs w:val="18"/>
              </w:rPr>
              <w:t>онных панелей и плит.</w:t>
            </w:r>
          </w:p>
          <w:p w14:paraId="0EDDBA36" w14:textId="77777777" w:rsidR="001528EC" w:rsidRPr="001528EC" w:rsidRDefault="001528EC" w:rsidP="001528EC">
            <w:pPr>
              <w:ind w:right="-17"/>
              <w:jc w:val="both"/>
              <w:rPr>
                <w:sz w:val="18"/>
                <w:szCs w:val="18"/>
              </w:rPr>
            </w:pPr>
          </w:p>
        </w:tc>
        <w:tc>
          <w:tcPr>
            <w:tcW w:w="1559" w:type="dxa"/>
            <w:tcBorders>
              <w:top w:val="double" w:sz="6" w:space="0" w:color="auto"/>
              <w:bottom w:val="double" w:sz="6" w:space="0" w:color="auto"/>
            </w:tcBorders>
          </w:tcPr>
          <w:p w14:paraId="6B3D6688" w14:textId="77777777" w:rsidR="003E67DF" w:rsidRPr="001528EC" w:rsidRDefault="003E67DF" w:rsidP="001528EC">
            <w:pPr>
              <w:ind w:left="-17" w:right="-17"/>
              <w:rPr>
                <w:sz w:val="18"/>
                <w:szCs w:val="18"/>
              </w:rPr>
            </w:pPr>
            <w:r w:rsidRPr="001528EC">
              <w:rPr>
                <w:sz w:val="18"/>
                <w:szCs w:val="18"/>
              </w:rPr>
              <w:t>СТБ 1970-2009</w:t>
            </w:r>
          </w:p>
        </w:tc>
      </w:tr>
      <w:tr w:rsidR="003E67DF" w:rsidRPr="001528EC" w14:paraId="7FC3DCF8" w14:textId="77777777" w:rsidTr="000538C3">
        <w:tblPrEx>
          <w:tblCellMar>
            <w:top w:w="0" w:type="dxa"/>
            <w:bottom w:w="0" w:type="dxa"/>
          </w:tblCellMar>
        </w:tblPrEx>
        <w:trPr>
          <w:trHeight w:val="522"/>
        </w:trPr>
        <w:tc>
          <w:tcPr>
            <w:tcW w:w="1560" w:type="dxa"/>
            <w:tcBorders>
              <w:top w:val="double" w:sz="6" w:space="0" w:color="auto"/>
              <w:bottom w:val="single" w:sz="4" w:space="0" w:color="auto"/>
            </w:tcBorders>
          </w:tcPr>
          <w:p w14:paraId="0A4D7AF2" w14:textId="77777777" w:rsidR="00687A67" w:rsidRPr="001528EC" w:rsidRDefault="006118E1" w:rsidP="001528EC">
            <w:pPr>
              <w:rPr>
                <w:b/>
                <w:sz w:val="18"/>
                <w:szCs w:val="18"/>
              </w:rPr>
            </w:pPr>
            <w:r w:rsidRPr="001528EC">
              <w:rPr>
                <w:b/>
                <w:sz w:val="18"/>
                <w:szCs w:val="18"/>
              </w:rPr>
              <w:t xml:space="preserve">Устройство </w:t>
            </w:r>
          </w:p>
          <w:p w14:paraId="5972469E" w14:textId="77777777" w:rsidR="003E67DF" w:rsidRPr="001528EC" w:rsidRDefault="006118E1" w:rsidP="001528EC">
            <w:pPr>
              <w:rPr>
                <w:b/>
                <w:sz w:val="18"/>
                <w:szCs w:val="18"/>
              </w:rPr>
            </w:pPr>
            <w:r w:rsidRPr="001528EC">
              <w:rPr>
                <w:b/>
                <w:sz w:val="18"/>
                <w:szCs w:val="18"/>
              </w:rPr>
              <w:t>кр</w:t>
            </w:r>
            <w:r w:rsidRPr="001528EC">
              <w:rPr>
                <w:b/>
                <w:sz w:val="18"/>
                <w:szCs w:val="18"/>
              </w:rPr>
              <w:t>о</w:t>
            </w:r>
            <w:r w:rsidRPr="001528EC">
              <w:rPr>
                <w:b/>
                <w:sz w:val="18"/>
                <w:szCs w:val="18"/>
              </w:rPr>
              <w:t>вель</w:t>
            </w:r>
          </w:p>
        </w:tc>
        <w:tc>
          <w:tcPr>
            <w:tcW w:w="1701" w:type="dxa"/>
            <w:tcBorders>
              <w:top w:val="double" w:sz="6" w:space="0" w:color="auto"/>
              <w:bottom w:val="single" w:sz="4" w:space="0" w:color="auto"/>
            </w:tcBorders>
          </w:tcPr>
          <w:p w14:paraId="100BF7CA" w14:textId="77777777" w:rsidR="0068369C" w:rsidRPr="001528EC" w:rsidRDefault="0068369C" w:rsidP="001528EC">
            <w:pPr>
              <w:ind w:left="-17" w:right="-17"/>
              <w:rPr>
                <w:sz w:val="18"/>
                <w:szCs w:val="18"/>
              </w:rPr>
            </w:pPr>
            <w:r w:rsidRPr="001528EC">
              <w:rPr>
                <w:sz w:val="18"/>
                <w:szCs w:val="18"/>
              </w:rPr>
              <w:t>СН 5.08.01-2019</w:t>
            </w:r>
          </w:p>
          <w:p w14:paraId="362DB270" w14:textId="77777777" w:rsidR="003E67DF" w:rsidRPr="001528EC" w:rsidRDefault="003E67DF" w:rsidP="001528EC">
            <w:pPr>
              <w:ind w:left="-17" w:right="-17"/>
              <w:rPr>
                <w:sz w:val="18"/>
                <w:szCs w:val="18"/>
              </w:rPr>
            </w:pPr>
            <w:r w:rsidRPr="001528EC">
              <w:rPr>
                <w:sz w:val="18"/>
                <w:szCs w:val="18"/>
              </w:rPr>
              <w:t>СТБ 1991-2009</w:t>
            </w:r>
          </w:p>
        </w:tc>
        <w:tc>
          <w:tcPr>
            <w:tcW w:w="4394" w:type="dxa"/>
            <w:tcBorders>
              <w:top w:val="double" w:sz="6" w:space="0" w:color="auto"/>
              <w:bottom w:val="single" w:sz="4" w:space="0" w:color="auto"/>
            </w:tcBorders>
          </w:tcPr>
          <w:p w14:paraId="1223330E" w14:textId="77777777" w:rsidR="003E67DF" w:rsidRPr="001528EC" w:rsidRDefault="003A4F01" w:rsidP="001528EC">
            <w:pPr>
              <w:ind w:right="-17"/>
              <w:jc w:val="both"/>
              <w:rPr>
                <w:sz w:val="18"/>
                <w:szCs w:val="18"/>
              </w:rPr>
            </w:pPr>
            <w:r w:rsidRPr="001528EC">
              <w:rPr>
                <w:sz w:val="18"/>
                <w:szCs w:val="18"/>
              </w:rPr>
              <w:t>Битумно-полимерные рулонные и масти</w:t>
            </w:r>
            <w:r w:rsidRPr="001528EC">
              <w:rPr>
                <w:sz w:val="18"/>
                <w:szCs w:val="18"/>
              </w:rPr>
              <w:t>ч</w:t>
            </w:r>
            <w:r w:rsidRPr="001528EC">
              <w:rPr>
                <w:sz w:val="18"/>
                <w:szCs w:val="18"/>
              </w:rPr>
              <w:t>ные</w:t>
            </w:r>
            <w:r w:rsidR="003E67DF" w:rsidRPr="001528EC">
              <w:rPr>
                <w:sz w:val="18"/>
                <w:szCs w:val="18"/>
              </w:rPr>
              <w:t xml:space="preserve"> кровли.</w:t>
            </w:r>
          </w:p>
          <w:p w14:paraId="6B6A54AF" w14:textId="77777777" w:rsidR="00687A67" w:rsidRPr="001528EC" w:rsidRDefault="00687A67" w:rsidP="001528EC">
            <w:pPr>
              <w:ind w:right="-17"/>
              <w:jc w:val="both"/>
              <w:rPr>
                <w:sz w:val="18"/>
                <w:szCs w:val="18"/>
              </w:rPr>
            </w:pPr>
            <w:r w:rsidRPr="001528EC">
              <w:rPr>
                <w:sz w:val="18"/>
                <w:szCs w:val="18"/>
              </w:rPr>
              <w:t>Кровли из мелкоштучных материалов.</w:t>
            </w:r>
          </w:p>
          <w:p w14:paraId="693FAB0B" w14:textId="77777777" w:rsidR="003E67DF" w:rsidRPr="001528EC" w:rsidRDefault="003A4F01" w:rsidP="001528EC">
            <w:pPr>
              <w:ind w:right="-17"/>
              <w:jc w:val="both"/>
              <w:rPr>
                <w:sz w:val="18"/>
                <w:szCs w:val="18"/>
              </w:rPr>
            </w:pPr>
            <w:r w:rsidRPr="001528EC">
              <w:rPr>
                <w:sz w:val="18"/>
                <w:szCs w:val="18"/>
              </w:rPr>
              <w:t>Кровли из битумно-полимерных волнистых кровел</w:t>
            </w:r>
            <w:r w:rsidRPr="001528EC">
              <w:rPr>
                <w:sz w:val="18"/>
                <w:szCs w:val="18"/>
              </w:rPr>
              <w:t>ь</w:t>
            </w:r>
            <w:r w:rsidRPr="001528EC">
              <w:rPr>
                <w:sz w:val="18"/>
                <w:szCs w:val="18"/>
              </w:rPr>
              <w:t>ных и асбестоцементных волнистых листов</w:t>
            </w:r>
            <w:r w:rsidR="003E67DF" w:rsidRPr="001528EC">
              <w:rPr>
                <w:sz w:val="18"/>
                <w:szCs w:val="18"/>
              </w:rPr>
              <w:t>.</w:t>
            </w:r>
          </w:p>
          <w:p w14:paraId="4A91AD5F" w14:textId="77777777" w:rsidR="003A4F01" w:rsidRDefault="003A4F01" w:rsidP="001528EC">
            <w:pPr>
              <w:ind w:right="-17"/>
              <w:jc w:val="both"/>
              <w:rPr>
                <w:sz w:val="18"/>
                <w:szCs w:val="18"/>
              </w:rPr>
            </w:pPr>
            <w:r w:rsidRPr="001528EC">
              <w:rPr>
                <w:sz w:val="18"/>
                <w:szCs w:val="18"/>
              </w:rPr>
              <w:t>Кровли из листовой стали, меди, металлического пр</w:t>
            </w:r>
            <w:r w:rsidRPr="001528EC">
              <w:rPr>
                <w:sz w:val="18"/>
                <w:szCs w:val="18"/>
              </w:rPr>
              <w:t>о</w:t>
            </w:r>
            <w:r w:rsidRPr="001528EC">
              <w:rPr>
                <w:sz w:val="18"/>
                <w:szCs w:val="18"/>
              </w:rPr>
              <w:t>филированного настила и металлической чер</w:t>
            </w:r>
            <w:r w:rsidRPr="001528EC">
              <w:rPr>
                <w:sz w:val="18"/>
                <w:szCs w:val="18"/>
              </w:rPr>
              <w:t>е</w:t>
            </w:r>
            <w:r w:rsidRPr="001528EC">
              <w:rPr>
                <w:sz w:val="18"/>
                <w:szCs w:val="18"/>
              </w:rPr>
              <w:t>пицы</w:t>
            </w:r>
            <w:r w:rsidR="006463B1" w:rsidRPr="001528EC">
              <w:rPr>
                <w:sz w:val="18"/>
                <w:szCs w:val="18"/>
              </w:rPr>
              <w:t>.</w:t>
            </w:r>
          </w:p>
          <w:p w14:paraId="51B4F053" w14:textId="77777777" w:rsidR="001528EC" w:rsidRPr="001528EC" w:rsidRDefault="001528EC" w:rsidP="001528EC">
            <w:pPr>
              <w:ind w:right="-17"/>
              <w:jc w:val="both"/>
              <w:rPr>
                <w:sz w:val="18"/>
                <w:szCs w:val="18"/>
              </w:rPr>
            </w:pPr>
          </w:p>
        </w:tc>
        <w:tc>
          <w:tcPr>
            <w:tcW w:w="1559" w:type="dxa"/>
            <w:tcBorders>
              <w:top w:val="double" w:sz="6" w:space="0" w:color="auto"/>
              <w:bottom w:val="single" w:sz="4" w:space="0" w:color="auto"/>
            </w:tcBorders>
          </w:tcPr>
          <w:p w14:paraId="25747FB0" w14:textId="77777777" w:rsidR="003E67DF" w:rsidRPr="001528EC" w:rsidRDefault="003E67DF" w:rsidP="001528EC">
            <w:pPr>
              <w:ind w:left="-17" w:right="-17"/>
              <w:rPr>
                <w:sz w:val="18"/>
                <w:szCs w:val="18"/>
              </w:rPr>
            </w:pPr>
            <w:r w:rsidRPr="001528EC">
              <w:rPr>
                <w:sz w:val="18"/>
                <w:szCs w:val="18"/>
              </w:rPr>
              <w:t>СТБ 1992-2009</w:t>
            </w:r>
          </w:p>
          <w:p w14:paraId="01534D1F" w14:textId="77777777" w:rsidR="003E67DF" w:rsidRPr="001528EC" w:rsidRDefault="003E67DF" w:rsidP="001528EC">
            <w:pPr>
              <w:ind w:left="-17" w:right="-17"/>
              <w:rPr>
                <w:sz w:val="18"/>
                <w:szCs w:val="18"/>
              </w:rPr>
            </w:pPr>
            <w:r w:rsidRPr="001528EC">
              <w:rPr>
                <w:sz w:val="18"/>
                <w:szCs w:val="18"/>
              </w:rPr>
              <w:t>СТБ 2040-2010</w:t>
            </w:r>
          </w:p>
          <w:p w14:paraId="73C24AFE" w14:textId="77777777" w:rsidR="003E67DF" w:rsidRPr="001528EC" w:rsidRDefault="003E67DF" w:rsidP="001528EC">
            <w:pPr>
              <w:ind w:left="-17" w:right="-17"/>
              <w:rPr>
                <w:sz w:val="18"/>
                <w:szCs w:val="18"/>
              </w:rPr>
            </w:pPr>
          </w:p>
        </w:tc>
      </w:tr>
      <w:tr w:rsidR="002251A3" w:rsidRPr="001528EC" w14:paraId="1909D798" w14:textId="77777777" w:rsidTr="000538C3">
        <w:tblPrEx>
          <w:tblCellMar>
            <w:top w:w="0" w:type="dxa"/>
            <w:bottom w:w="0" w:type="dxa"/>
          </w:tblCellMar>
        </w:tblPrEx>
        <w:trPr>
          <w:trHeight w:val="110"/>
        </w:trPr>
        <w:tc>
          <w:tcPr>
            <w:tcW w:w="1560" w:type="dxa"/>
            <w:vMerge w:val="restart"/>
            <w:tcBorders>
              <w:top w:val="double" w:sz="6" w:space="0" w:color="auto"/>
            </w:tcBorders>
          </w:tcPr>
          <w:p w14:paraId="180114A7" w14:textId="77777777" w:rsidR="002251A3" w:rsidRPr="001528EC" w:rsidRDefault="002251A3" w:rsidP="001528EC">
            <w:pPr>
              <w:rPr>
                <w:sz w:val="18"/>
                <w:szCs w:val="18"/>
              </w:rPr>
            </w:pPr>
            <w:r w:rsidRPr="001528EC">
              <w:rPr>
                <w:b/>
                <w:sz w:val="18"/>
                <w:szCs w:val="18"/>
              </w:rPr>
              <w:t>Устройство те</w:t>
            </w:r>
            <w:r w:rsidRPr="001528EC">
              <w:rPr>
                <w:b/>
                <w:sz w:val="18"/>
                <w:szCs w:val="18"/>
              </w:rPr>
              <w:t>п</w:t>
            </w:r>
            <w:r w:rsidRPr="001528EC">
              <w:rPr>
                <w:b/>
                <w:sz w:val="18"/>
                <w:szCs w:val="18"/>
              </w:rPr>
              <w:t>ловой изоляции ограждающих конструкций зданий и соор</w:t>
            </w:r>
            <w:r w:rsidRPr="001528EC">
              <w:rPr>
                <w:b/>
                <w:sz w:val="18"/>
                <w:szCs w:val="18"/>
              </w:rPr>
              <w:t>у</w:t>
            </w:r>
            <w:r w:rsidRPr="001528EC">
              <w:rPr>
                <w:b/>
                <w:sz w:val="18"/>
                <w:szCs w:val="18"/>
              </w:rPr>
              <w:t>жений</w:t>
            </w:r>
          </w:p>
        </w:tc>
        <w:tc>
          <w:tcPr>
            <w:tcW w:w="1701" w:type="dxa"/>
            <w:vMerge w:val="restart"/>
            <w:tcBorders>
              <w:top w:val="double" w:sz="6" w:space="0" w:color="auto"/>
            </w:tcBorders>
          </w:tcPr>
          <w:p w14:paraId="7C81F633" w14:textId="77777777" w:rsidR="002251A3" w:rsidRPr="001528EC" w:rsidRDefault="002251A3" w:rsidP="001528EC">
            <w:pPr>
              <w:ind w:left="-17" w:right="-63"/>
              <w:rPr>
                <w:sz w:val="18"/>
                <w:szCs w:val="18"/>
              </w:rPr>
            </w:pPr>
            <w:r w:rsidRPr="001528EC">
              <w:rPr>
                <w:sz w:val="18"/>
                <w:szCs w:val="18"/>
              </w:rPr>
              <w:t>ТКП 45-3.02-114-2009</w:t>
            </w:r>
          </w:p>
          <w:p w14:paraId="20CEF0D3" w14:textId="77777777" w:rsidR="002251A3" w:rsidRPr="001528EC" w:rsidRDefault="002251A3" w:rsidP="001528EC">
            <w:pPr>
              <w:ind w:left="-17" w:right="-17"/>
              <w:rPr>
                <w:sz w:val="18"/>
                <w:szCs w:val="18"/>
              </w:rPr>
            </w:pPr>
            <w:r w:rsidRPr="001528EC">
              <w:rPr>
                <w:sz w:val="18"/>
                <w:szCs w:val="18"/>
              </w:rPr>
              <w:t xml:space="preserve">СТБ 2031-2010  </w:t>
            </w:r>
          </w:p>
          <w:p w14:paraId="3DF99084" w14:textId="77777777" w:rsidR="002251A3" w:rsidRPr="001528EC" w:rsidRDefault="002251A3" w:rsidP="001528EC">
            <w:pPr>
              <w:ind w:left="-17" w:right="-17"/>
              <w:rPr>
                <w:sz w:val="18"/>
                <w:szCs w:val="18"/>
              </w:rPr>
            </w:pPr>
          </w:p>
        </w:tc>
        <w:tc>
          <w:tcPr>
            <w:tcW w:w="4394" w:type="dxa"/>
            <w:tcBorders>
              <w:top w:val="double" w:sz="6" w:space="0" w:color="auto"/>
              <w:bottom w:val="single" w:sz="4" w:space="0" w:color="auto"/>
            </w:tcBorders>
          </w:tcPr>
          <w:p w14:paraId="2A29E4D5" w14:textId="77777777" w:rsidR="002251A3" w:rsidRPr="001528EC" w:rsidRDefault="002251A3" w:rsidP="001528EC">
            <w:pPr>
              <w:ind w:right="-17"/>
              <w:jc w:val="both"/>
              <w:rPr>
                <w:sz w:val="18"/>
                <w:szCs w:val="18"/>
              </w:rPr>
            </w:pPr>
            <w:r w:rsidRPr="001528EC">
              <w:rPr>
                <w:sz w:val="18"/>
                <w:szCs w:val="18"/>
              </w:rPr>
              <w:t>Устройство легких штукатурных систем ут</w:t>
            </w:r>
            <w:r w:rsidRPr="001528EC">
              <w:rPr>
                <w:sz w:val="18"/>
                <w:szCs w:val="18"/>
              </w:rPr>
              <w:t>е</w:t>
            </w:r>
            <w:r w:rsidRPr="001528EC">
              <w:rPr>
                <w:sz w:val="18"/>
                <w:szCs w:val="18"/>
              </w:rPr>
              <w:t>пления.</w:t>
            </w:r>
          </w:p>
          <w:p w14:paraId="243C80CB" w14:textId="77777777" w:rsidR="002251A3" w:rsidRPr="001528EC" w:rsidRDefault="002251A3" w:rsidP="001528EC">
            <w:pPr>
              <w:ind w:right="-17"/>
              <w:jc w:val="both"/>
              <w:rPr>
                <w:sz w:val="18"/>
                <w:szCs w:val="18"/>
              </w:rPr>
            </w:pPr>
            <w:r w:rsidRPr="001528EC">
              <w:rPr>
                <w:sz w:val="18"/>
                <w:szCs w:val="18"/>
              </w:rPr>
              <w:t>Устройство тяжелых штукатурных систем ут</w:t>
            </w:r>
            <w:r w:rsidRPr="001528EC">
              <w:rPr>
                <w:sz w:val="18"/>
                <w:szCs w:val="18"/>
              </w:rPr>
              <w:t>е</w:t>
            </w:r>
            <w:r w:rsidRPr="001528EC">
              <w:rPr>
                <w:sz w:val="18"/>
                <w:szCs w:val="18"/>
              </w:rPr>
              <w:t>пления.</w:t>
            </w:r>
          </w:p>
        </w:tc>
        <w:tc>
          <w:tcPr>
            <w:tcW w:w="1559" w:type="dxa"/>
            <w:tcBorders>
              <w:top w:val="double" w:sz="6" w:space="0" w:color="auto"/>
              <w:bottom w:val="single" w:sz="4" w:space="0" w:color="auto"/>
            </w:tcBorders>
          </w:tcPr>
          <w:p w14:paraId="4025B52D" w14:textId="77777777" w:rsidR="002251A3" w:rsidRPr="001528EC" w:rsidRDefault="002251A3" w:rsidP="001528EC">
            <w:pPr>
              <w:ind w:left="-17" w:right="-17"/>
              <w:rPr>
                <w:sz w:val="18"/>
                <w:szCs w:val="18"/>
              </w:rPr>
            </w:pPr>
            <w:r w:rsidRPr="001528EC">
              <w:rPr>
                <w:sz w:val="18"/>
                <w:szCs w:val="18"/>
              </w:rPr>
              <w:t xml:space="preserve">СТБ 2032-2010 </w:t>
            </w:r>
          </w:p>
          <w:p w14:paraId="01A4597E" w14:textId="77777777" w:rsidR="002251A3" w:rsidRPr="001528EC" w:rsidRDefault="002251A3" w:rsidP="001528EC">
            <w:pPr>
              <w:ind w:left="-17" w:right="-17"/>
              <w:rPr>
                <w:sz w:val="18"/>
                <w:szCs w:val="18"/>
              </w:rPr>
            </w:pPr>
            <w:r w:rsidRPr="001528EC">
              <w:rPr>
                <w:sz w:val="18"/>
                <w:szCs w:val="18"/>
              </w:rPr>
              <w:t xml:space="preserve"> </w:t>
            </w:r>
          </w:p>
        </w:tc>
      </w:tr>
      <w:tr w:rsidR="002251A3" w:rsidRPr="001528EC" w14:paraId="21A2951D" w14:textId="77777777" w:rsidTr="000538C3">
        <w:tblPrEx>
          <w:tblCellMar>
            <w:top w:w="0" w:type="dxa"/>
            <w:bottom w:w="0" w:type="dxa"/>
          </w:tblCellMar>
        </w:tblPrEx>
        <w:trPr>
          <w:trHeight w:val="110"/>
        </w:trPr>
        <w:tc>
          <w:tcPr>
            <w:tcW w:w="1560" w:type="dxa"/>
            <w:vMerge/>
          </w:tcPr>
          <w:p w14:paraId="29A0AB20" w14:textId="77777777" w:rsidR="002251A3" w:rsidRPr="001528EC" w:rsidRDefault="002251A3" w:rsidP="001528EC">
            <w:pPr>
              <w:rPr>
                <w:b/>
                <w:sz w:val="18"/>
                <w:szCs w:val="18"/>
              </w:rPr>
            </w:pPr>
          </w:p>
        </w:tc>
        <w:tc>
          <w:tcPr>
            <w:tcW w:w="1701" w:type="dxa"/>
            <w:vMerge/>
          </w:tcPr>
          <w:p w14:paraId="13D1C5DA" w14:textId="77777777" w:rsidR="002251A3" w:rsidRPr="001528EC" w:rsidRDefault="002251A3" w:rsidP="001528EC">
            <w:pPr>
              <w:ind w:left="-17" w:right="-17"/>
              <w:rPr>
                <w:sz w:val="18"/>
                <w:szCs w:val="18"/>
              </w:rPr>
            </w:pPr>
          </w:p>
        </w:tc>
        <w:tc>
          <w:tcPr>
            <w:tcW w:w="4394" w:type="dxa"/>
            <w:tcBorders>
              <w:top w:val="double" w:sz="6" w:space="0" w:color="auto"/>
              <w:bottom w:val="single" w:sz="4" w:space="0" w:color="auto"/>
            </w:tcBorders>
          </w:tcPr>
          <w:p w14:paraId="71A00882" w14:textId="77777777" w:rsidR="002251A3" w:rsidRPr="001528EC" w:rsidRDefault="002251A3" w:rsidP="001528EC">
            <w:pPr>
              <w:ind w:right="-17"/>
              <w:jc w:val="both"/>
              <w:rPr>
                <w:sz w:val="18"/>
                <w:szCs w:val="18"/>
              </w:rPr>
            </w:pPr>
            <w:r w:rsidRPr="001528EC">
              <w:rPr>
                <w:sz w:val="18"/>
                <w:szCs w:val="18"/>
              </w:rPr>
              <w:t>Устройство систем утепления на осн</w:t>
            </w:r>
            <w:r w:rsidRPr="001528EC">
              <w:rPr>
                <w:sz w:val="18"/>
                <w:szCs w:val="18"/>
              </w:rPr>
              <w:t>о</w:t>
            </w:r>
            <w:r w:rsidRPr="001528EC">
              <w:rPr>
                <w:sz w:val="18"/>
                <w:szCs w:val="18"/>
              </w:rPr>
              <w:t>ве комплексных теплоизоляцио</w:t>
            </w:r>
            <w:r w:rsidRPr="001528EC">
              <w:rPr>
                <w:sz w:val="18"/>
                <w:szCs w:val="18"/>
              </w:rPr>
              <w:t>н</w:t>
            </w:r>
            <w:r w:rsidRPr="001528EC">
              <w:rPr>
                <w:sz w:val="18"/>
                <w:szCs w:val="18"/>
              </w:rPr>
              <w:t>ных изделий.</w:t>
            </w:r>
          </w:p>
        </w:tc>
        <w:tc>
          <w:tcPr>
            <w:tcW w:w="1559" w:type="dxa"/>
            <w:tcBorders>
              <w:top w:val="double" w:sz="6" w:space="0" w:color="auto"/>
              <w:bottom w:val="single" w:sz="4" w:space="0" w:color="auto"/>
            </w:tcBorders>
          </w:tcPr>
          <w:p w14:paraId="23735049" w14:textId="77777777" w:rsidR="002251A3" w:rsidRPr="001528EC" w:rsidRDefault="009870E5" w:rsidP="001528EC">
            <w:pPr>
              <w:ind w:left="-17" w:right="-17"/>
              <w:rPr>
                <w:sz w:val="18"/>
                <w:szCs w:val="18"/>
              </w:rPr>
            </w:pPr>
            <w:r w:rsidRPr="001528EC">
              <w:rPr>
                <w:sz w:val="18"/>
                <w:szCs w:val="18"/>
              </w:rPr>
              <w:t xml:space="preserve">СТБ 2088-2010 </w:t>
            </w:r>
          </w:p>
          <w:p w14:paraId="19DBD5B7" w14:textId="77777777" w:rsidR="002251A3" w:rsidRPr="001528EC" w:rsidRDefault="002251A3" w:rsidP="001528EC">
            <w:pPr>
              <w:ind w:left="-17" w:right="-17"/>
              <w:rPr>
                <w:sz w:val="18"/>
                <w:szCs w:val="18"/>
              </w:rPr>
            </w:pPr>
          </w:p>
        </w:tc>
      </w:tr>
      <w:tr w:rsidR="002251A3" w:rsidRPr="001528EC" w14:paraId="23086570" w14:textId="77777777" w:rsidTr="000538C3">
        <w:tblPrEx>
          <w:tblCellMar>
            <w:top w:w="0" w:type="dxa"/>
            <w:bottom w:w="0" w:type="dxa"/>
          </w:tblCellMar>
        </w:tblPrEx>
        <w:trPr>
          <w:trHeight w:val="110"/>
        </w:trPr>
        <w:tc>
          <w:tcPr>
            <w:tcW w:w="1560" w:type="dxa"/>
            <w:vMerge/>
          </w:tcPr>
          <w:p w14:paraId="753F45E2" w14:textId="77777777" w:rsidR="002251A3" w:rsidRPr="001528EC" w:rsidRDefault="002251A3" w:rsidP="001528EC">
            <w:pPr>
              <w:rPr>
                <w:b/>
                <w:sz w:val="18"/>
                <w:szCs w:val="18"/>
              </w:rPr>
            </w:pPr>
          </w:p>
        </w:tc>
        <w:tc>
          <w:tcPr>
            <w:tcW w:w="1701" w:type="dxa"/>
            <w:vMerge/>
            <w:tcBorders>
              <w:bottom w:val="single" w:sz="4" w:space="0" w:color="auto"/>
            </w:tcBorders>
          </w:tcPr>
          <w:p w14:paraId="1768F2D4" w14:textId="77777777" w:rsidR="002251A3" w:rsidRPr="001528EC" w:rsidRDefault="002251A3" w:rsidP="001528EC">
            <w:pPr>
              <w:ind w:left="-17" w:right="-17"/>
              <w:rPr>
                <w:sz w:val="18"/>
                <w:szCs w:val="18"/>
              </w:rPr>
            </w:pPr>
          </w:p>
        </w:tc>
        <w:tc>
          <w:tcPr>
            <w:tcW w:w="4394" w:type="dxa"/>
            <w:tcBorders>
              <w:top w:val="double" w:sz="6" w:space="0" w:color="auto"/>
              <w:bottom w:val="single" w:sz="4" w:space="0" w:color="auto"/>
            </w:tcBorders>
          </w:tcPr>
          <w:p w14:paraId="30386F15" w14:textId="77777777" w:rsidR="001528EC" w:rsidRPr="001528EC" w:rsidRDefault="002251A3" w:rsidP="000538C3">
            <w:pPr>
              <w:ind w:right="-17"/>
              <w:jc w:val="both"/>
              <w:rPr>
                <w:sz w:val="18"/>
                <w:szCs w:val="18"/>
              </w:rPr>
            </w:pPr>
            <w:r w:rsidRPr="001528EC">
              <w:rPr>
                <w:sz w:val="18"/>
                <w:szCs w:val="18"/>
              </w:rPr>
              <w:t>Устройство вентилируемых систем утепл</w:t>
            </w:r>
            <w:r w:rsidRPr="001528EC">
              <w:rPr>
                <w:sz w:val="18"/>
                <w:szCs w:val="18"/>
              </w:rPr>
              <w:t>е</w:t>
            </w:r>
            <w:r w:rsidRPr="001528EC">
              <w:rPr>
                <w:sz w:val="18"/>
                <w:szCs w:val="18"/>
              </w:rPr>
              <w:t>ния.</w:t>
            </w:r>
          </w:p>
        </w:tc>
        <w:tc>
          <w:tcPr>
            <w:tcW w:w="1559" w:type="dxa"/>
            <w:tcBorders>
              <w:top w:val="double" w:sz="6" w:space="0" w:color="auto"/>
              <w:bottom w:val="single" w:sz="4" w:space="0" w:color="auto"/>
            </w:tcBorders>
          </w:tcPr>
          <w:p w14:paraId="000A37B9" w14:textId="77777777" w:rsidR="002251A3" w:rsidRPr="001528EC" w:rsidRDefault="009870E5" w:rsidP="001528EC">
            <w:pPr>
              <w:ind w:left="-17" w:right="-17"/>
              <w:rPr>
                <w:sz w:val="18"/>
                <w:szCs w:val="18"/>
              </w:rPr>
            </w:pPr>
            <w:r w:rsidRPr="001528EC">
              <w:rPr>
                <w:sz w:val="18"/>
                <w:szCs w:val="18"/>
              </w:rPr>
              <w:t xml:space="preserve">СТБ 2034-2010  </w:t>
            </w:r>
          </w:p>
        </w:tc>
      </w:tr>
      <w:tr w:rsidR="002251A3" w:rsidRPr="001528EC" w14:paraId="27AFB977" w14:textId="77777777" w:rsidTr="000538C3">
        <w:tblPrEx>
          <w:tblCellMar>
            <w:top w:w="0" w:type="dxa"/>
            <w:bottom w:w="0" w:type="dxa"/>
          </w:tblCellMar>
        </w:tblPrEx>
        <w:trPr>
          <w:trHeight w:val="110"/>
        </w:trPr>
        <w:tc>
          <w:tcPr>
            <w:tcW w:w="1560" w:type="dxa"/>
            <w:vMerge/>
            <w:tcBorders>
              <w:bottom w:val="double" w:sz="4" w:space="0" w:color="auto"/>
            </w:tcBorders>
          </w:tcPr>
          <w:p w14:paraId="14283A21" w14:textId="77777777" w:rsidR="002251A3" w:rsidRPr="001528EC" w:rsidRDefault="002251A3" w:rsidP="001528EC">
            <w:pPr>
              <w:rPr>
                <w:b/>
                <w:sz w:val="18"/>
                <w:szCs w:val="18"/>
              </w:rPr>
            </w:pPr>
          </w:p>
        </w:tc>
        <w:tc>
          <w:tcPr>
            <w:tcW w:w="1701" w:type="dxa"/>
            <w:tcBorders>
              <w:top w:val="double" w:sz="6" w:space="0" w:color="auto"/>
              <w:bottom w:val="double" w:sz="4" w:space="0" w:color="auto"/>
            </w:tcBorders>
          </w:tcPr>
          <w:p w14:paraId="664ACD31" w14:textId="77777777" w:rsidR="002251A3" w:rsidRPr="001528EC" w:rsidRDefault="002251A3" w:rsidP="001528EC">
            <w:pPr>
              <w:ind w:left="-17" w:right="-63"/>
              <w:rPr>
                <w:sz w:val="18"/>
                <w:szCs w:val="18"/>
              </w:rPr>
            </w:pPr>
            <w:r w:rsidRPr="001528EC">
              <w:rPr>
                <w:sz w:val="18"/>
                <w:szCs w:val="18"/>
              </w:rPr>
              <w:t>ТКП 45-3.02-114-2009</w:t>
            </w:r>
          </w:p>
          <w:p w14:paraId="5EAEBC65" w14:textId="77777777" w:rsidR="002251A3" w:rsidRPr="001528EC" w:rsidRDefault="002251A3" w:rsidP="001528EC">
            <w:pPr>
              <w:ind w:left="-17" w:right="-17"/>
              <w:rPr>
                <w:sz w:val="18"/>
                <w:szCs w:val="18"/>
              </w:rPr>
            </w:pPr>
          </w:p>
        </w:tc>
        <w:tc>
          <w:tcPr>
            <w:tcW w:w="4394" w:type="dxa"/>
            <w:tcBorders>
              <w:top w:val="double" w:sz="6" w:space="0" w:color="auto"/>
              <w:bottom w:val="double" w:sz="4" w:space="0" w:color="auto"/>
            </w:tcBorders>
          </w:tcPr>
          <w:p w14:paraId="707E6899" w14:textId="77777777" w:rsidR="002251A3" w:rsidRPr="001528EC" w:rsidRDefault="002251A3" w:rsidP="001528EC">
            <w:pPr>
              <w:ind w:right="-17"/>
              <w:jc w:val="both"/>
              <w:rPr>
                <w:sz w:val="18"/>
                <w:szCs w:val="18"/>
              </w:rPr>
            </w:pPr>
            <w:r w:rsidRPr="001528EC">
              <w:rPr>
                <w:sz w:val="18"/>
                <w:szCs w:val="18"/>
              </w:rPr>
              <w:t>Устройство систем утепл</w:t>
            </w:r>
            <w:r w:rsidRPr="001528EC">
              <w:rPr>
                <w:sz w:val="18"/>
                <w:szCs w:val="18"/>
              </w:rPr>
              <w:t>е</w:t>
            </w:r>
            <w:r w:rsidRPr="001528EC">
              <w:rPr>
                <w:sz w:val="18"/>
                <w:szCs w:val="18"/>
              </w:rPr>
              <w:t>ния на основе монолитных утеплителей.</w:t>
            </w:r>
          </w:p>
          <w:p w14:paraId="3C7FA3BA" w14:textId="77777777" w:rsidR="002251A3" w:rsidRPr="001528EC" w:rsidRDefault="002251A3" w:rsidP="001528EC">
            <w:pPr>
              <w:ind w:right="-17"/>
              <w:jc w:val="both"/>
              <w:rPr>
                <w:sz w:val="18"/>
                <w:szCs w:val="18"/>
              </w:rPr>
            </w:pPr>
            <w:r w:rsidRPr="001528EC">
              <w:rPr>
                <w:sz w:val="18"/>
                <w:szCs w:val="18"/>
              </w:rPr>
              <w:t>Устройство утепл</w:t>
            </w:r>
            <w:r w:rsidRPr="001528EC">
              <w:rPr>
                <w:sz w:val="18"/>
                <w:szCs w:val="18"/>
              </w:rPr>
              <w:t>е</w:t>
            </w:r>
            <w:r w:rsidRPr="001528EC">
              <w:rPr>
                <w:sz w:val="18"/>
                <w:szCs w:val="18"/>
              </w:rPr>
              <w:t>ния цоколей.</w:t>
            </w:r>
          </w:p>
          <w:p w14:paraId="07B8F103" w14:textId="77777777" w:rsidR="002251A3" w:rsidRDefault="002251A3" w:rsidP="001528EC">
            <w:pPr>
              <w:ind w:right="-17"/>
              <w:jc w:val="both"/>
              <w:rPr>
                <w:sz w:val="18"/>
                <w:szCs w:val="18"/>
              </w:rPr>
            </w:pPr>
            <w:r w:rsidRPr="001528EC">
              <w:rPr>
                <w:sz w:val="18"/>
                <w:szCs w:val="18"/>
              </w:rPr>
              <w:t>Устройство утепл</w:t>
            </w:r>
            <w:r w:rsidRPr="001528EC">
              <w:rPr>
                <w:sz w:val="18"/>
                <w:szCs w:val="18"/>
              </w:rPr>
              <w:t>е</w:t>
            </w:r>
            <w:r w:rsidRPr="001528EC">
              <w:rPr>
                <w:sz w:val="18"/>
                <w:szCs w:val="18"/>
              </w:rPr>
              <w:t>ния крыши и перекрытия.</w:t>
            </w:r>
          </w:p>
          <w:p w14:paraId="5D02BCC8" w14:textId="77777777" w:rsidR="001528EC" w:rsidRPr="001528EC" w:rsidRDefault="001528EC" w:rsidP="001528EC">
            <w:pPr>
              <w:ind w:right="-17"/>
              <w:jc w:val="both"/>
              <w:rPr>
                <w:sz w:val="18"/>
                <w:szCs w:val="18"/>
              </w:rPr>
            </w:pPr>
          </w:p>
        </w:tc>
        <w:tc>
          <w:tcPr>
            <w:tcW w:w="1559" w:type="dxa"/>
            <w:tcBorders>
              <w:top w:val="double" w:sz="6" w:space="0" w:color="auto"/>
              <w:bottom w:val="double" w:sz="4" w:space="0" w:color="auto"/>
            </w:tcBorders>
          </w:tcPr>
          <w:p w14:paraId="4D112371" w14:textId="77777777" w:rsidR="002251A3" w:rsidRPr="001528EC" w:rsidRDefault="002251A3" w:rsidP="001528EC">
            <w:pPr>
              <w:ind w:left="-17" w:right="-17"/>
              <w:rPr>
                <w:sz w:val="18"/>
                <w:szCs w:val="18"/>
              </w:rPr>
            </w:pPr>
            <w:r w:rsidRPr="001528EC">
              <w:rPr>
                <w:sz w:val="18"/>
                <w:szCs w:val="18"/>
              </w:rPr>
              <w:t>ГОСТ 26433.0-85</w:t>
            </w:r>
          </w:p>
          <w:p w14:paraId="25897746" w14:textId="77777777" w:rsidR="002251A3" w:rsidRPr="001528EC" w:rsidRDefault="002251A3" w:rsidP="001528EC">
            <w:pPr>
              <w:ind w:left="-17" w:right="-17"/>
              <w:rPr>
                <w:sz w:val="18"/>
                <w:szCs w:val="18"/>
              </w:rPr>
            </w:pPr>
            <w:r w:rsidRPr="001528EC">
              <w:rPr>
                <w:sz w:val="18"/>
                <w:szCs w:val="18"/>
              </w:rPr>
              <w:t>ГОСТ 26433.2-94</w:t>
            </w:r>
          </w:p>
          <w:p w14:paraId="25B18E60" w14:textId="77777777" w:rsidR="002251A3" w:rsidRPr="001528EC" w:rsidRDefault="002251A3" w:rsidP="001528EC">
            <w:pPr>
              <w:ind w:left="-17" w:right="-17"/>
              <w:rPr>
                <w:sz w:val="18"/>
                <w:szCs w:val="18"/>
              </w:rPr>
            </w:pPr>
          </w:p>
        </w:tc>
      </w:tr>
      <w:tr w:rsidR="001528EC" w:rsidRPr="001528EC" w14:paraId="7CEED131" w14:textId="77777777" w:rsidTr="000538C3">
        <w:tblPrEx>
          <w:tblCellMar>
            <w:top w:w="0" w:type="dxa"/>
            <w:bottom w:w="0" w:type="dxa"/>
          </w:tblCellMar>
        </w:tblPrEx>
        <w:trPr>
          <w:trHeight w:val="110"/>
        </w:trPr>
        <w:tc>
          <w:tcPr>
            <w:tcW w:w="1560" w:type="dxa"/>
            <w:tcBorders>
              <w:top w:val="double" w:sz="6" w:space="0" w:color="auto"/>
              <w:bottom w:val="single" w:sz="4" w:space="0" w:color="auto"/>
            </w:tcBorders>
          </w:tcPr>
          <w:p w14:paraId="1B6AD3BD" w14:textId="77777777" w:rsidR="001528EC" w:rsidRPr="001528EC" w:rsidRDefault="001528EC" w:rsidP="001528EC">
            <w:pPr>
              <w:rPr>
                <w:b/>
                <w:sz w:val="18"/>
                <w:szCs w:val="18"/>
              </w:rPr>
            </w:pPr>
            <w:r w:rsidRPr="001528EC">
              <w:rPr>
                <w:b/>
                <w:sz w:val="18"/>
                <w:szCs w:val="18"/>
              </w:rPr>
              <w:br w:type="page"/>
            </w:r>
            <w:r w:rsidRPr="001528EC">
              <w:rPr>
                <w:b/>
                <w:sz w:val="18"/>
                <w:szCs w:val="18"/>
              </w:rPr>
              <w:br w:type="page"/>
              <w:t xml:space="preserve">Устройство </w:t>
            </w:r>
          </w:p>
          <w:p w14:paraId="6C49B467" w14:textId="77777777" w:rsidR="001528EC" w:rsidRPr="001528EC" w:rsidRDefault="001528EC" w:rsidP="001528EC">
            <w:pPr>
              <w:rPr>
                <w:b/>
                <w:sz w:val="18"/>
                <w:szCs w:val="18"/>
              </w:rPr>
            </w:pPr>
            <w:r w:rsidRPr="001528EC">
              <w:rPr>
                <w:b/>
                <w:sz w:val="18"/>
                <w:szCs w:val="18"/>
              </w:rPr>
              <w:t xml:space="preserve">изоляционных </w:t>
            </w:r>
            <w:r w:rsidRPr="001528EC">
              <w:rPr>
                <w:b/>
                <w:sz w:val="18"/>
                <w:szCs w:val="18"/>
              </w:rPr>
              <w:lastRenderedPageBreak/>
              <w:t>п</w:t>
            </w:r>
            <w:r w:rsidRPr="001528EC">
              <w:rPr>
                <w:b/>
                <w:sz w:val="18"/>
                <w:szCs w:val="18"/>
              </w:rPr>
              <w:t>о</w:t>
            </w:r>
            <w:r w:rsidRPr="001528EC">
              <w:rPr>
                <w:b/>
                <w:sz w:val="18"/>
                <w:szCs w:val="18"/>
              </w:rPr>
              <w:t xml:space="preserve">крытий </w:t>
            </w:r>
          </w:p>
        </w:tc>
        <w:tc>
          <w:tcPr>
            <w:tcW w:w="1701" w:type="dxa"/>
            <w:tcBorders>
              <w:top w:val="double" w:sz="6" w:space="0" w:color="auto"/>
              <w:bottom w:val="single" w:sz="4" w:space="0" w:color="auto"/>
            </w:tcBorders>
          </w:tcPr>
          <w:p w14:paraId="629ABCD7" w14:textId="77777777" w:rsidR="001528EC" w:rsidRPr="001528EC" w:rsidRDefault="001528EC" w:rsidP="001528EC">
            <w:pPr>
              <w:ind w:left="-17" w:right="-63"/>
              <w:rPr>
                <w:sz w:val="18"/>
                <w:szCs w:val="18"/>
              </w:rPr>
            </w:pPr>
            <w:r w:rsidRPr="001528EC">
              <w:rPr>
                <w:sz w:val="18"/>
                <w:szCs w:val="18"/>
              </w:rPr>
              <w:lastRenderedPageBreak/>
              <w:t>ТКП 45-5.08-75-2007</w:t>
            </w:r>
          </w:p>
          <w:p w14:paraId="654B73D2" w14:textId="77777777" w:rsidR="001528EC" w:rsidRPr="001528EC" w:rsidRDefault="001528EC" w:rsidP="001528EC">
            <w:pPr>
              <w:ind w:left="-17" w:right="-17"/>
              <w:rPr>
                <w:sz w:val="18"/>
                <w:szCs w:val="18"/>
              </w:rPr>
            </w:pPr>
            <w:r w:rsidRPr="001528EC">
              <w:rPr>
                <w:sz w:val="18"/>
                <w:szCs w:val="18"/>
              </w:rPr>
              <w:t>СТБ 1846-2008</w:t>
            </w:r>
          </w:p>
          <w:p w14:paraId="1AA738D3" w14:textId="77777777" w:rsidR="001528EC" w:rsidRPr="001528EC" w:rsidRDefault="001528EC" w:rsidP="001528EC">
            <w:pPr>
              <w:ind w:left="-17" w:right="-17"/>
              <w:rPr>
                <w:sz w:val="18"/>
                <w:szCs w:val="18"/>
              </w:rPr>
            </w:pPr>
          </w:p>
        </w:tc>
        <w:tc>
          <w:tcPr>
            <w:tcW w:w="4394" w:type="dxa"/>
            <w:tcBorders>
              <w:top w:val="double" w:sz="6" w:space="0" w:color="auto"/>
              <w:bottom w:val="single" w:sz="4" w:space="0" w:color="auto"/>
            </w:tcBorders>
          </w:tcPr>
          <w:p w14:paraId="1C3BC1F5" w14:textId="77777777" w:rsidR="001528EC" w:rsidRPr="001528EC" w:rsidRDefault="001528EC" w:rsidP="001528EC">
            <w:pPr>
              <w:ind w:right="-17"/>
              <w:jc w:val="both"/>
              <w:rPr>
                <w:sz w:val="18"/>
                <w:szCs w:val="18"/>
              </w:rPr>
            </w:pPr>
            <w:r w:rsidRPr="001528EC">
              <w:rPr>
                <w:sz w:val="18"/>
                <w:szCs w:val="18"/>
              </w:rPr>
              <w:lastRenderedPageBreak/>
              <w:t>Устройство гидроизоляции из рулонных мат</w:t>
            </w:r>
            <w:r w:rsidRPr="001528EC">
              <w:rPr>
                <w:sz w:val="18"/>
                <w:szCs w:val="18"/>
              </w:rPr>
              <w:t>е</w:t>
            </w:r>
            <w:r w:rsidRPr="001528EC">
              <w:rPr>
                <w:sz w:val="18"/>
                <w:szCs w:val="18"/>
              </w:rPr>
              <w:t>риалов.</w:t>
            </w:r>
          </w:p>
          <w:p w14:paraId="3B8C9C89" w14:textId="77777777" w:rsidR="001528EC" w:rsidRPr="001528EC" w:rsidRDefault="001528EC" w:rsidP="001528EC">
            <w:pPr>
              <w:ind w:right="-17"/>
              <w:jc w:val="both"/>
              <w:rPr>
                <w:sz w:val="18"/>
                <w:szCs w:val="18"/>
              </w:rPr>
            </w:pPr>
            <w:r w:rsidRPr="001528EC">
              <w:rPr>
                <w:sz w:val="18"/>
                <w:szCs w:val="18"/>
              </w:rPr>
              <w:t>Устройство окрасочной гидроизоляции (биту</w:t>
            </w:r>
            <w:r w:rsidRPr="001528EC">
              <w:rPr>
                <w:sz w:val="18"/>
                <w:szCs w:val="18"/>
              </w:rPr>
              <w:t>м</w:t>
            </w:r>
            <w:r w:rsidRPr="001528EC">
              <w:rPr>
                <w:sz w:val="18"/>
                <w:szCs w:val="18"/>
              </w:rPr>
              <w:t xml:space="preserve">ной, </w:t>
            </w:r>
            <w:r w:rsidRPr="001528EC">
              <w:rPr>
                <w:sz w:val="18"/>
                <w:szCs w:val="18"/>
              </w:rPr>
              <w:lastRenderedPageBreak/>
              <w:t>лакокрасо</w:t>
            </w:r>
            <w:r w:rsidRPr="001528EC">
              <w:rPr>
                <w:sz w:val="18"/>
                <w:szCs w:val="18"/>
              </w:rPr>
              <w:t>ч</w:t>
            </w:r>
            <w:r w:rsidRPr="001528EC">
              <w:rPr>
                <w:sz w:val="18"/>
                <w:szCs w:val="18"/>
              </w:rPr>
              <w:t>ной, полимерной, битумно-полимерной, полиме</w:t>
            </w:r>
            <w:r w:rsidRPr="001528EC">
              <w:rPr>
                <w:sz w:val="18"/>
                <w:szCs w:val="18"/>
              </w:rPr>
              <w:t>р</w:t>
            </w:r>
            <w:r w:rsidRPr="001528EC">
              <w:rPr>
                <w:sz w:val="18"/>
                <w:szCs w:val="18"/>
              </w:rPr>
              <w:t>цементной).</w:t>
            </w:r>
          </w:p>
          <w:p w14:paraId="1C5E0704" w14:textId="77777777" w:rsidR="001528EC" w:rsidRPr="001528EC" w:rsidRDefault="001528EC" w:rsidP="001528EC">
            <w:pPr>
              <w:ind w:right="-17"/>
              <w:jc w:val="both"/>
              <w:rPr>
                <w:sz w:val="18"/>
                <w:szCs w:val="18"/>
              </w:rPr>
            </w:pPr>
            <w:r w:rsidRPr="001528EC">
              <w:rPr>
                <w:sz w:val="18"/>
                <w:szCs w:val="18"/>
              </w:rPr>
              <w:t>Устройство гидроизоляции из цементных раств</w:t>
            </w:r>
            <w:r w:rsidRPr="001528EC">
              <w:rPr>
                <w:sz w:val="18"/>
                <w:szCs w:val="18"/>
              </w:rPr>
              <w:t>о</w:t>
            </w:r>
            <w:r w:rsidRPr="001528EC">
              <w:rPr>
                <w:sz w:val="18"/>
                <w:szCs w:val="18"/>
              </w:rPr>
              <w:t>ров, горячих асфальтовых смесей и литой гидроиз</w:t>
            </w:r>
            <w:r w:rsidRPr="001528EC">
              <w:rPr>
                <w:sz w:val="18"/>
                <w:szCs w:val="18"/>
              </w:rPr>
              <w:t>о</w:t>
            </w:r>
            <w:r w:rsidRPr="001528EC">
              <w:rPr>
                <w:sz w:val="18"/>
                <w:szCs w:val="18"/>
              </w:rPr>
              <w:t>ляции.</w:t>
            </w:r>
          </w:p>
          <w:p w14:paraId="5E3FF6B9" w14:textId="77777777" w:rsidR="001528EC" w:rsidRPr="001528EC" w:rsidRDefault="001528EC" w:rsidP="001528EC">
            <w:pPr>
              <w:ind w:right="-17"/>
              <w:jc w:val="both"/>
              <w:rPr>
                <w:sz w:val="18"/>
                <w:szCs w:val="18"/>
              </w:rPr>
            </w:pPr>
            <w:r w:rsidRPr="001528EC">
              <w:rPr>
                <w:sz w:val="18"/>
                <w:szCs w:val="18"/>
              </w:rPr>
              <w:t>Устройство гидроизоляции из металлических ли</w:t>
            </w:r>
            <w:r w:rsidRPr="001528EC">
              <w:rPr>
                <w:sz w:val="18"/>
                <w:szCs w:val="18"/>
              </w:rPr>
              <w:t>с</w:t>
            </w:r>
            <w:r w:rsidRPr="001528EC">
              <w:rPr>
                <w:sz w:val="18"/>
                <w:szCs w:val="18"/>
              </w:rPr>
              <w:t>тов.</w:t>
            </w:r>
          </w:p>
          <w:p w14:paraId="56E901FB" w14:textId="77777777" w:rsidR="001528EC" w:rsidRPr="001528EC" w:rsidRDefault="001528EC" w:rsidP="001528EC">
            <w:pPr>
              <w:ind w:right="-17"/>
              <w:jc w:val="both"/>
              <w:rPr>
                <w:sz w:val="18"/>
                <w:szCs w:val="18"/>
              </w:rPr>
            </w:pPr>
            <w:r w:rsidRPr="001528EC">
              <w:rPr>
                <w:sz w:val="18"/>
                <w:szCs w:val="18"/>
              </w:rPr>
              <w:t>Устройство гидроизоляции из полимерных ли</w:t>
            </w:r>
            <w:r w:rsidRPr="001528EC">
              <w:rPr>
                <w:sz w:val="18"/>
                <w:szCs w:val="18"/>
              </w:rPr>
              <w:t>с</w:t>
            </w:r>
            <w:r w:rsidRPr="001528EC">
              <w:rPr>
                <w:sz w:val="18"/>
                <w:szCs w:val="18"/>
              </w:rPr>
              <w:t>товых матери</w:t>
            </w:r>
            <w:r w:rsidRPr="001528EC">
              <w:rPr>
                <w:sz w:val="18"/>
                <w:szCs w:val="18"/>
              </w:rPr>
              <w:t>а</w:t>
            </w:r>
            <w:r w:rsidRPr="001528EC">
              <w:rPr>
                <w:sz w:val="18"/>
                <w:szCs w:val="18"/>
              </w:rPr>
              <w:t>лов.</w:t>
            </w:r>
          </w:p>
          <w:p w14:paraId="43FDCDCE" w14:textId="77777777" w:rsidR="001528EC" w:rsidRPr="001528EC" w:rsidRDefault="001528EC" w:rsidP="001528EC">
            <w:pPr>
              <w:ind w:right="-17"/>
              <w:jc w:val="both"/>
              <w:rPr>
                <w:sz w:val="18"/>
                <w:szCs w:val="18"/>
              </w:rPr>
            </w:pPr>
            <w:r w:rsidRPr="001528EC">
              <w:rPr>
                <w:sz w:val="18"/>
                <w:szCs w:val="18"/>
              </w:rPr>
              <w:t>Устройство сопряжения изоляции с инженерными коммуникациями.</w:t>
            </w:r>
          </w:p>
          <w:p w14:paraId="7ACD2695" w14:textId="77777777" w:rsidR="001528EC" w:rsidRPr="001528EC" w:rsidRDefault="001528EC" w:rsidP="001528EC">
            <w:pPr>
              <w:ind w:right="-17"/>
              <w:jc w:val="both"/>
              <w:rPr>
                <w:spacing w:val="-4"/>
                <w:sz w:val="18"/>
                <w:szCs w:val="18"/>
              </w:rPr>
            </w:pPr>
            <w:r w:rsidRPr="001528EC">
              <w:rPr>
                <w:spacing w:val="-4"/>
                <w:sz w:val="18"/>
                <w:szCs w:val="18"/>
              </w:rPr>
              <w:t>Устройство сопряжений различных видов гидроизол</w:t>
            </w:r>
            <w:r w:rsidRPr="001528EC">
              <w:rPr>
                <w:spacing w:val="-4"/>
                <w:sz w:val="18"/>
                <w:szCs w:val="18"/>
              </w:rPr>
              <w:t>я</w:t>
            </w:r>
            <w:r w:rsidRPr="001528EC">
              <w:rPr>
                <w:spacing w:val="-4"/>
                <w:sz w:val="18"/>
                <w:szCs w:val="18"/>
              </w:rPr>
              <w:t>ции.</w:t>
            </w:r>
          </w:p>
          <w:p w14:paraId="2B4E1EA9" w14:textId="77777777" w:rsidR="001528EC" w:rsidRPr="001528EC" w:rsidRDefault="001528EC" w:rsidP="001528EC">
            <w:pPr>
              <w:ind w:right="-17"/>
              <w:jc w:val="both"/>
              <w:rPr>
                <w:sz w:val="18"/>
                <w:szCs w:val="18"/>
              </w:rPr>
            </w:pPr>
            <w:r w:rsidRPr="001528EC">
              <w:rPr>
                <w:sz w:val="18"/>
                <w:szCs w:val="18"/>
              </w:rPr>
              <w:t>Устройство защитных ограждений гидроизол</w:t>
            </w:r>
            <w:r w:rsidRPr="001528EC">
              <w:rPr>
                <w:sz w:val="18"/>
                <w:szCs w:val="18"/>
              </w:rPr>
              <w:t>я</w:t>
            </w:r>
            <w:r w:rsidRPr="001528EC">
              <w:rPr>
                <w:sz w:val="18"/>
                <w:szCs w:val="18"/>
              </w:rPr>
              <w:t>ции.</w:t>
            </w:r>
          </w:p>
          <w:p w14:paraId="6EFB0F09" w14:textId="77777777" w:rsidR="001528EC" w:rsidRPr="001528EC" w:rsidRDefault="001528EC" w:rsidP="001528EC">
            <w:pPr>
              <w:ind w:right="-17"/>
              <w:jc w:val="both"/>
              <w:rPr>
                <w:sz w:val="18"/>
                <w:szCs w:val="18"/>
              </w:rPr>
            </w:pPr>
            <w:r w:rsidRPr="001528EC">
              <w:rPr>
                <w:sz w:val="18"/>
                <w:szCs w:val="18"/>
              </w:rPr>
              <w:t>Устройство тепло- и звукоизоляции из плит и сыпучих матери</w:t>
            </w:r>
            <w:r w:rsidRPr="001528EC">
              <w:rPr>
                <w:sz w:val="18"/>
                <w:szCs w:val="18"/>
              </w:rPr>
              <w:t>а</w:t>
            </w:r>
            <w:r w:rsidRPr="001528EC">
              <w:rPr>
                <w:sz w:val="18"/>
                <w:szCs w:val="18"/>
              </w:rPr>
              <w:t>лов.</w:t>
            </w:r>
          </w:p>
        </w:tc>
        <w:tc>
          <w:tcPr>
            <w:tcW w:w="1559" w:type="dxa"/>
            <w:tcBorders>
              <w:top w:val="double" w:sz="6" w:space="0" w:color="auto"/>
              <w:bottom w:val="single" w:sz="4" w:space="0" w:color="auto"/>
            </w:tcBorders>
          </w:tcPr>
          <w:p w14:paraId="307CBDB6" w14:textId="77777777" w:rsidR="001528EC" w:rsidRPr="001528EC" w:rsidRDefault="001528EC" w:rsidP="001528EC">
            <w:pPr>
              <w:ind w:left="-17" w:right="-17"/>
              <w:rPr>
                <w:sz w:val="18"/>
                <w:szCs w:val="18"/>
              </w:rPr>
            </w:pPr>
            <w:r w:rsidRPr="001528EC">
              <w:rPr>
                <w:sz w:val="18"/>
                <w:szCs w:val="18"/>
              </w:rPr>
              <w:lastRenderedPageBreak/>
              <w:t xml:space="preserve">СТБ 1846-2008 </w:t>
            </w:r>
          </w:p>
          <w:p w14:paraId="3C86C942" w14:textId="77777777" w:rsidR="001528EC" w:rsidRPr="001528EC" w:rsidRDefault="001528EC" w:rsidP="001528EC">
            <w:pPr>
              <w:ind w:left="-17" w:right="-17"/>
              <w:rPr>
                <w:sz w:val="18"/>
                <w:szCs w:val="18"/>
              </w:rPr>
            </w:pPr>
          </w:p>
          <w:p w14:paraId="19E3B029" w14:textId="77777777" w:rsidR="001528EC" w:rsidRPr="001528EC" w:rsidRDefault="001528EC" w:rsidP="001528EC">
            <w:pPr>
              <w:ind w:left="-17" w:right="-17"/>
              <w:rPr>
                <w:sz w:val="18"/>
                <w:szCs w:val="18"/>
              </w:rPr>
            </w:pPr>
          </w:p>
          <w:p w14:paraId="4EE9DDCD" w14:textId="77777777" w:rsidR="001528EC" w:rsidRPr="001528EC" w:rsidRDefault="001528EC" w:rsidP="001528EC">
            <w:pPr>
              <w:ind w:left="-17" w:right="-17"/>
              <w:rPr>
                <w:sz w:val="18"/>
                <w:szCs w:val="18"/>
              </w:rPr>
            </w:pPr>
          </w:p>
        </w:tc>
      </w:tr>
      <w:tr w:rsidR="001528EC" w:rsidRPr="001528EC" w14:paraId="00F8C4A1" w14:textId="77777777" w:rsidTr="000538C3">
        <w:tblPrEx>
          <w:tblCellMar>
            <w:top w:w="0" w:type="dxa"/>
            <w:bottom w:w="0" w:type="dxa"/>
          </w:tblCellMar>
        </w:tblPrEx>
        <w:trPr>
          <w:trHeight w:val="128"/>
        </w:trPr>
        <w:tc>
          <w:tcPr>
            <w:tcW w:w="1560" w:type="dxa"/>
            <w:vMerge w:val="restart"/>
            <w:tcBorders>
              <w:top w:val="double" w:sz="6" w:space="0" w:color="auto"/>
            </w:tcBorders>
          </w:tcPr>
          <w:p w14:paraId="70DC4F31" w14:textId="77777777" w:rsidR="001528EC" w:rsidRPr="001528EC" w:rsidRDefault="001528EC" w:rsidP="001528EC">
            <w:pPr>
              <w:rPr>
                <w:b/>
                <w:sz w:val="18"/>
                <w:szCs w:val="18"/>
              </w:rPr>
            </w:pPr>
            <w:r w:rsidRPr="001528EC">
              <w:rPr>
                <w:b/>
                <w:sz w:val="18"/>
                <w:szCs w:val="18"/>
              </w:rPr>
              <w:lastRenderedPageBreak/>
              <w:br w:type="page"/>
              <w:t>Отделочные работы</w:t>
            </w:r>
          </w:p>
        </w:tc>
        <w:tc>
          <w:tcPr>
            <w:tcW w:w="1701" w:type="dxa"/>
            <w:vMerge w:val="restart"/>
            <w:tcBorders>
              <w:top w:val="double" w:sz="6" w:space="0" w:color="auto"/>
            </w:tcBorders>
          </w:tcPr>
          <w:p w14:paraId="4ED6F785" w14:textId="77777777" w:rsidR="001528EC" w:rsidRPr="001528EC" w:rsidRDefault="001528EC" w:rsidP="001528EC">
            <w:pPr>
              <w:ind w:left="-17" w:right="-63"/>
              <w:rPr>
                <w:sz w:val="18"/>
                <w:szCs w:val="18"/>
              </w:rPr>
            </w:pPr>
            <w:r w:rsidRPr="001528EC">
              <w:rPr>
                <w:sz w:val="18"/>
                <w:szCs w:val="18"/>
              </w:rPr>
              <w:t>СП 1.03.01-2019</w:t>
            </w:r>
          </w:p>
          <w:p w14:paraId="27E298BD" w14:textId="77777777" w:rsidR="001528EC" w:rsidRPr="001528EC" w:rsidRDefault="001528EC" w:rsidP="001528EC">
            <w:pPr>
              <w:ind w:left="-17" w:right="-17"/>
              <w:rPr>
                <w:sz w:val="18"/>
                <w:szCs w:val="18"/>
                <w:lang w:val="en-US"/>
              </w:rPr>
            </w:pPr>
            <w:r w:rsidRPr="001528EC">
              <w:rPr>
                <w:sz w:val="18"/>
                <w:szCs w:val="18"/>
              </w:rPr>
              <w:t>СТБ 1472-2004</w:t>
            </w:r>
          </w:p>
          <w:p w14:paraId="3B0A41F5" w14:textId="77777777" w:rsidR="001528EC" w:rsidRPr="001528EC" w:rsidRDefault="001528EC" w:rsidP="001528EC">
            <w:pPr>
              <w:ind w:left="-17" w:right="-17"/>
              <w:rPr>
                <w:sz w:val="18"/>
                <w:szCs w:val="18"/>
              </w:rPr>
            </w:pPr>
          </w:p>
        </w:tc>
        <w:tc>
          <w:tcPr>
            <w:tcW w:w="4394" w:type="dxa"/>
            <w:tcBorders>
              <w:top w:val="double" w:sz="6" w:space="0" w:color="auto"/>
              <w:bottom w:val="double" w:sz="6" w:space="0" w:color="auto"/>
            </w:tcBorders>
          </w:tcPr>
          <w:p w14:paraId="13912FCB" w14:textId="77777777" w:rsidR="001528EC" w:rsidRPr="001528EC" w:rsidRDefault="001528EC" w:rsidP="001528EC">
            <w:pPr>
              <w:ind w:right="-17"/>
              <w:jc w:val="both"/>
              <w:rPr>
                <w:sz w:val="18"/>
                <w:szCs w:val="18"/>
              </w:rPr>
            </w:pPr>
            <w:r w:rsidRPr="001528EC">
              <w:rPr>
                <w:sz w:val="18"/>
                <w:szCs w:val="18"/>
              </w:rPr>
              <w:t>Производство штукатурных работ.</w:t>
            </w:r>
          </w:p>
        </w:tc>
        <w:tc>
          <w:tcPr>
            <w:tcW w:w="1559" w:type="dxa"/>
            <w:tcBorders>
              <w:top w:val="double" w:sz="6" w:space="0" w:color="auto"/>
              <w:bottom w:val="double" w:sz="6" w:space="0" w:color="auto"/>
            </w:tcBorders>
          </w:tcPr>
          <w:p w14:paraId="43E345C7" w14:textId="77777777" w:rsidR="001528EC" w:rsidRPr="001528EC" w:rsidRDefault="001528EC" w:rsidP="001528EC">
            <w:pPr>
              <w:ind w:left="-17" w:right="-17"/>
              <w:rPr>
                <w:sz w:val="18"/>
                <w:szCs w:val="18"/>
                <w:lang w:val="en-US"/>
              </w:rPr>
            </w:pPr>
            <w:r w:rsidRPr="001528EC">
              <w:rPr>
                <w:sz w:val="18"/>
                <w:szCs w:val="18"/>
              </w:rPr>
              <w:t>СТБ 1473-2004</w:t>
            </w:r>
          </w:p>
        </w:tc>
      </w:tr>
      <w:tr w:rsidR="001528EC" w:rsidRPr="001528EC" w14:paraId="4DAB7165" w14:textId="77777777" w:rsidTr="000538C3">
        <w:tblPrEx>
          <w:tblCellMar>
            <w:top w:w="0" w:type="dxa"/>
            <w:bottom w:w="0" w:type="dxa"/>
          </w:tblCellMar>
        </w:tblPrEx>
        <w:trPr>
          <w:trHeight w:val="32"/>
        </w:trPr>
        <w:tc>
          <w:tcPr>
            <w:tcW w:w="1560" w:type="dxa"/>
            <w:vMerge/>
            <w:tcBorders>
              <w:bottom w:val="double" w:sz="6" w:space="0" w:color="auto"/>
            </w:tcBorders>
          </w:tcPr>
          <w:p w14:paraId="629C0617" w14:textId="77777777" w:rsidR="001528EC" w:rsidRPr="001528EC" w:rsidRDefault="001528EC" w:rsidP="001528EC">
            <w:pPr>
              <w:rPr>
                <w:sz w:val="18"/>
                <w:szCs w:val="18"/>
              </w:rPr>
            </w:pPr>
          </w:p>
        </w:tc>
        <w:tc>
          <w:tcPr>
            <w:tcW w:w="1701" w:type="dxa"/>
            <w:vMerge/>
            <w:tcBorders>
              <w:bottom w:val="double" w:sz="6" w:space="0" w:color="auto"/>
            </w:tcBorders>
          </w:tcPr>
          <w:p w14:paraId="16A283A4" w14:textId="77777777" w:rsidR="001528EC" w:rsidRPr="001528EC" w:rsidRDefault="001528EC" w:rsidP="001528EC">
            <w:pPr>
              <w:ind w:left="-17" w:right="-17"/>
              <w:rPr>
                <w:sz w:val="18"/>
                <w:szCs w:val="18"/>
              </w:rPr>
            </w:pPr>
          </w:p>
        </w:tc>
        <w:tc>
          <w:tcPr>
            <w:tcW w:w="4394" w:type="dxa"/>
            <w:tcBorders>
              <w:top w:val="double" w:sz="6" w:space="0" w:color="auto"/>
              <w:bottom w:val="double" w:sz="6" w:space="0" w:color="auto"/>
            </w:tcBorders>
          </w:tcPr>
          <w:p w14:paraId="73A0DD01" w14:textId="77777777" w:rsidR="001528EC" w:rsidRPr="001528EC" w:rsidRDefault="001528EC" w:rsidP="001528EC">
            <w:pPr>
              <w:ind w:right="-17"/>
              <w:jc w:val="both"/>
              <w:rPr>
                <w:sz w:val="18"/>
                <w:szCs w:val="18"/>
              </w:rPr>
            </w:pPr>
            <w:r w:rsidRPr="001528EC">
              <w:rPr>
                <w:sz w:val="18"/>
                <w:szCs w:val="18"/>
              </w:rPr>
              <w:t>Производство облицовочных работ.</w:t>
            </w:r>
          </w:p>
        </w:tc>
        <w:tc>
          <w:tcPr>
            <w:tcW w:w="1559" w:type="dxa"/>
            <w:tcBorders>
              <w:top w:val="double" w:sz="6" w:space="0" w:color="auto"/>
              <w:bottom w:val="double" w:sz="6" w:space="0" w:color="auto"/>
            </w:tcBorders>
          </w:tcPr>
          <w:p w14:paraId="7D4B5291" w14:textId="77777777" w:rsidR="001528EC" w:rsidRPr="001528EC" w:rsidRDefault="001528EC" w:rsidP="001528EC">
            <w:pPr>
              <w:ind w:left="-17" w:right="-17"/>
              <w:rPr>
                <w:sz w:val="18"/>
                <w:szCs w:val="18"/>
                <w:lang w:val="en-US"/>
              </w:rPr>
            </w:pPr>
            <w:r w:rsidRPr="001528EC">
              <w:rPr>
                <w:sz w:val="18"/>
                <w:szCs w:val="18"/>
              </w:rPr>
              <w:t>СТБ 1473-2004</w:t>
            </w:r>
          </w:p>
        </w:tc>
      </w:tr>
      <w:tr w:rsidR="001528EC" w:rsidRPr="001528EC" w14:paraId="2B70F8E0" w14:textId="77777777" w:rsidTr="000538C3">
        <w:tblPrEx>
          <w:tblCellMar>
            <w:top w:w="0" w:type="dxa"/>
            <w:bottom w:w="0" w:type="dxa"/>
          </w:tblCellMar>
        </w:tblPrEx>
        <w:trPr>
          <w:trHeight w:val="179"/>
        </w:trPr>
        <w:tc>
          <w:tcPr>
            <w:tcW w:w="1560" w:type="dxa"/>
            <w:vMerge/>
            <w:tcBorders>
              <w:bottom w:val="double" w:sz="6" w:space="0" w:color="auto"/>
            </w:tcBorders>
          </w:tcPr>
          <w:p w14:paraId="452A1F1C" w14:textId="77777777" w:rsidR="001528EC" w:rsidRPr="001528EC" w:rsidRDefault="001528EC" w:rsidP="001528EC">
            <w:pPr>
              <w:rPr>
                <w:sz w:val="18"/>
                <w:szCs w:val="18"/>
              </w:rPr>
            </w:pPr>
          </w:p>
        </w:tc>
        <w:tc>
          <w:tcPr>
            <w:tcW w:w="1701" w:type="dxa"/>
            <w:vMerge/>
            <w:tcBorders>
              <w:bottom w:val="double" w:sz="6" w:space="0" w:color="auto"/>
            </w:tcBorders>
          </w:tcPr>
          <w:p w14:paraId="7BF852D4" w14:textId="77777777" w:rsidR="001528EC" w:rsidRPr="001528EC" w:rsidRDefault="001528EC" w:rsidP="001528EC">
            <w:pPr>
              <w:ind w:left="-17" w:right="-17"/>
              <w:rPr>
                <w:sz w:val="18"/>
                <w:szCs w:val="18"/>
              </w:rPr>
            </w:pPr>
          </w:p>
        </w:tc>
        <w:tc>
          <w:tcPr>
            <w:tcW w:w="4394" w:type="dxa"/>
            <w:tcBorders>
              <w:top w:val="double" w:sz="6" w:space="0" w:color="auto"/>
              <w:bottom w:val="double" w:sz="6" w:space="0" w:color="auto"/>
            </w:tcBorders>
          </w:tcPr>
          <w:p w14:paraId="008E912C" w14:textId="77777777" w:rsidR="001528EC" w:rsidRPr="001528EC" w:rsidRDefault="001528EC" w:rsidP="001528EC">
            <w:pPr>
              <w:ind w:right="-17"/>
              <w:jc w:val="both"/>
              <w:rPr>
                <w:sz w:val="18"/>
                <w:szCs w:val="18"/>
              </w:rPr>
            </w:pPr>
            <w:r w:rsidRPr="001528EC">
              <w:rPr>
                <w:sz w:val="18"/>
                <w:szCs w:val="18"/>
              </w:rPr>
              <w:t>Производство  м</w:t>
            </w:r>
            <w:r w:rsidRPr="001528EC">
              <w:rPr>
                <w:sz w:val="18"/>
                <w:szCs w:val="18"/>
              </w:rPr>
              <w:t>а</w:t>
            </w:r>
            <w:r w:rsidRPr="001528EC">
              <w:rPr>
                <w:sz w:val="18"/>
                <w:szCs w:val="18"/>
              </w:rPr>
              <w:t>лярных  работ.</w:t>
            </w:r>
          </w:p>
        </w:tc>
        <w:tc>
          <w:tcPr>
            <w:tcW w:w="1559" w:type="dxa"/>
            <w:tcBorders>
              <w:top w:val="double" w:sz="6" w:space="0" w:color="auto"/>
              <w:bottom w:val="double" w:sz="6" w:space="0" w:color="auto"/>
            </w:tcBorders>
          </w:tcPr>
          <w:p w14:paraId="7863E5BA" w14:textId="77777777" w:rsidR="001528EC" w:rsidRPr="001528EC" w:rsidRDefault="001528EC" w:rsidP="001528EC">
            <w:pPr>
              <w:ind w:left="-17" w:right="-17"/>
              <w:rPr>
                <w:sz w:val="18"/>
                <w:szCs w:val="18"/>
                <w:lang w:val="en-US"/>
              </w:rPr>
            </w:pPr>
            <w:r w:rsidRPr="001528EC">
              <w:rPr>
                <w:sz w:val="18"/>
                <w:szCs w:val="18"/>
              </w:rPr>
              <w:t>СТБ  1474-2004</w:t>
            </w:r>
          </w:p>
        </w:tc>
      </w:tr>
      <w:tr w:rsidR="001528EC" w:rsidRPr="001528EC" w14:paraId="0F4213FC" w14:textId="77777777" w:rsidTr="000538C3">
        <w:tblPrEx>
          <w:tblCellMar>
            <w:top w:w="0" w:type="dxa"/>
            <w:bottom w:w="0" w:type="dxa"/>
          </w:tblCellMar>
        </w:tblPrEx>
        <w:trPr>
          <w:trHeight w:val="24"/>
        </w:trPr>
        <w:tc>
          <w:tcPr>
            <w:tcW w:w="1560" w:type="dxa"/>
            <w:vMerge/>
            <w:tcBorders>
              <w:bottom w:val="double" w:sz="6" w:space="0" w:color="auto"/>
            </w:tcBorders>
          </w:tcPr>
          <w:p w14:paraId="28086266" w14:textId="77777777" w:rsidR="001528EC" w:rsidRPr="001528EC" w:rsidRDefault="001528EC" w:rsidP="001528EC">
            <w:pPr>
              <w:rPr>
                <w:sz w:val="18"/>
                <w:szCs w:val="18"/>
              </w:rPr>
            </w:pPr>
          </w:p>
        </w:tc>
        <w:tc>
          <w:tcPr>
            <w:tcW w:w="1701" w:type="dxa"/>
            <w:vMerge/>
            <w:tcBorders>
              <w:bottom w:val="double" w:sz="6" w:space="0" w:color="auto"/>
            </w:tcBorders>
          </w:tcPr>
          <w:p w14:paraId="64B39F4C" w14:textId="77777777" w:rsidR="001528EC" w:rsidRPr="001528EC" w:rsidRDefault="001528EC" w:rsidP="001528EC">
            <w:pPr>
              <w:ind w:left="-17" w:right="-17"/>
              <w:rPr>
                <w:sz w:val="18"/>
                <w:szCs w:val="18"/>
              </w:rPr>
            </w:pPr>
          </w:p>
        </w:tc>
        <w:tc>
          <w:tcPr>
            <w:tcW w:w="4394" w:type="dxa"/>
            <w:tcBorders>
              <w:top w:val="double" w:sz="6" w:space="0" w:color="auto"/>
              <w:bottom w:val="double" w:sz="6" w:space="0" w:color="auto"/>
            </w:tcBorders>
          </w:tcPr>
          <w:p w14:paraId="59F301F2" w14:textId="77777777" w:rsidR="001528EC" w:rsidRPr="001528EC" w:rsidRDefault="001528EC" w:rsidP="001528EC">
            <w:pPr>
              <w:ind w:right="-17"/>
              <w:jc w:val="both"/>
              <w:rPr>
                <w:sz w:val="18"/>
                <w:szCs w:val="18"/>
              </w:rPr>
            </w:pPr>
            <w:r w:rsidRPr="001528EC">
              <w:rPr>
                <w:sz w:val="18"/>
                <w:szCs w:val="18"/>
              </w:rPr>
              <w:t>Производство обойных  р</w:t>
            </w:r>
            <w:r w:rsidRPr="001528EC">
              <w:rPr>
                <w:sz w:val="18"/>
                <w:szCs w:val="18"/>
              </w:rPr>
              <w:t>а</w:t>
            </w:r>
            <w:r w:rsidRPr="001528EC">
              <w:rPr>
                <w:sz w:val="18"/>
                <w:szCs w:val="18"/>
              </w:rPr>
              <w:t>бот.</w:t>
            </w:r>
          </w:p>
        </w:tc>
        <w:tc>
          <w:tcPr>
            <w:tcW w:w="1559" w:type="dxa"/>
            <w:tcBorders>
              <w:top w:val="double" w:sz="6" w:space="0" w:color="auto"/>
              <w:bottom w:val="double" w:sz="6" w:space="0" w:color="auto"/>
            </w:tcBorders>
          </w:tcPr>
          <w:p w14:paraId="5A9E8ADD" w14:textId="77777777" w:rsidR="001528EC" w:rsidRPr="001528EC" w:rsidRDefault="001528EC" w:rsidP="001528EC">
            <w:pPr>
              <w:ind w:left="-17" w:right="-17"/>
              <w:rPr>
                <w:sz w:val="18"/>
                <w:szCs w:val="18"/>
                <w:lang w:val="en-US"/>
              </w:rPr>
            </w:pPr>
            <w:r w:rsidRPr="001528EC">
              <w:rPr>
                <w:sz w:val="18"/>
                <w:szCs w:val="18"/>
              </w:rPr>
              <w:t>СТБ  1474-200</w:t>
            </w:r>
            <w:r w:rsidRPr="001528EC">
              <w:rPr>
                <w:sz w:val="18"/>
                <w:szCs w:val="18"/>
                <w:lang w:val="en-US"/>
              </w:rPr>
              <w:t>4</w:t>
            </w:r>
          </w:p>
        </w:tc>
      </w:tr>
      <w:tr w:rsidR="001528EC" w:rsidRPr="001528EC" w14:paraId="2802A032" w14:textId="77777777" w:rsidTr="000538C3">
        <w:tblPrEx>
          <w:tblCellMar>
            <w:top w:w="0" w:type="dxa"/>
            <w:bottom w:w="0" w:type="dxa"/>
          </w:tblCellMar>
        </w:tblPrEx>
        <w:trPr>
          <w:trHeight w:val="45"/>
        </w:trPr>
        <w:tc>
          <w:tcPr>
            <w:tcW w:w="1560" w:type="dxa"/>
            <w:vMerge/>
            <w:tcBorders>
              <w:bottom w:val="double" w:sz="6" w:space="0" w:color="auto"/>
            </w:tcBorders>
          </w:tcPr>
          <w:p w14:paraId="750559E6" w14:textId="77777777" w:rsidR="001528EC" w:rsidRPr="001528EC" w:rsidRDefault="001528EC" w:rsidP="001528EC">
            <w:pPr>
              <w:rPr>
                <w:sz w:val="18"/>
                <w:szCs w:val="18"/>
              </w:rPr>
            </w:pPr>
          </w:p>
        </w:tc>
        <w:tc>
          <w:tcPr>
            <w:tcW w:w="1701" w:type="dxa"/>
            <w:vMerge/>
            <w:tcBorders>
              <w:bottom w:val="double" w:sz="6" w:space="0" w:color="auto"/>
            </w:tcBorders>
          </w:tcPr>
          <w:p w14:paraId="6956C4F6" w14:textId="77777777" w:rsidR="001528EC" w:rsidRPr="001528EC" w:rsidRDefault="001528EC" w:rsidP="001528EC">
            <w:pPr>
              <w:ind w:left="-17" w:right="-17"/>
              <w:rPr>
                <w:sz w:val="18"/>
                <w:szCs w:val="18"/>
              </w:rPr>
            </w:pPr>
          </w:p>
        </w:tc>
        <w:tc>
          <w:tcPr>
            <w:tcW w:w="4394" w:type="dxa"/>
            <w:tcBorders>
              <w:top w:val="double" w:sz="6" w:space="0" w:color="auto"/>
              <w:bottom w:val="double" w:sz="6" w:space="0" w:color="auto"/>
            </w:tcBorders>
          </w:tcPr>
          <w:p w14:paraId="40CF0DAC" w14:textId="77777777" w:rsidR="001528EC" w:rsidRPr="001528EC" w:rsidRDefault="001528EC" w:rsidP="001528EC">
            <w:pPr>
              <w:ind w:right="-17"/>
              <w:jc w:val="both"/>
              <w:rPr>
                <w:sz w:val="18"/>
                <w:szCs w:val="18"/>
              </w:rPr>
            </w:pPr>
            <w:r w:rsidRPr="001528EC">
              <w:rPr>
                <w:sz w:val="18"/>
                <w:szCs w:val="18"/>
              </w:rPr>
              <w:t>Производство стекольных работ.</w:t>
            </w:r>
          </w:p>
        </w:tc>
        <w:tc>
          <w:tcPr>
            <w:tcW w:w="1559" w:type="dxa"/>
            <w:tcBorders>
              <w:top w:val="double" w:sz="6" w:space="0" w:color="auto"/>
              <w:bottom w:val="double" w:sz="6" w:space="0" w:color="auto"/>
            </w:tcBorders>
          </w:tcPr>
          <w:p w14:paraId="624C666F" w14:textId="77777777" w:rsidR="001528EC" w:rsidRPr="001528EC" w:rsidRDefault="001528EC" w:rsidP="001528EC">
            <w:pPr>
              <w:ind w:left="-17" w:right="-17"/>
              <w:rPr>
                <w:sz w:val="18"/>
                <w:szCs w:val="18"/>
              </w:rPr>
            </w:pPr>
            <w:r w:rsidRPr="001528EC">
              <w:rPr>
                <w:sz w:val="18"/>
                <w:szCs w:val="18"/>
              </w:rPr>
              <w:t>СТБ 1475-2004</w:t>
            </w:r>
          </w:p>
        </w:tc>
      </w:tr>
      <w:tr w:rsidR="001528EC" w:rsidRPr="001528EC" w14:paraId="3F65F8FF" w14:textId="77777777" w:rsidTr="000538C3">
        <w:tblPrEx>
          <w:tblCellMar>
            <w:top w:w="0" w:type="dxa"/>
            <w:bottom w:w="0" w:type="dxa"/>
          </w:tblCellMar>
        </w:tblPrEx>
        <w:trPr>
          <w:trHeight w:val="29"/>
        </w:trPr>
        <w:tc>
          <w:tcPr>
            <w:tcW w:w="1560" w:type="dxa"/>
            <w:vMerge w:val="restart"/>
            <w:tcBorders>
              <w:top w:val="double" w:sz="6" w:space="0" w:color="auto"/>
            </w:tcBorders>
          </w:tcPr>
          <w:p w14:paraId="07C858E9" w14:textId="77777777" w:rsidR="001528EC" w:rsidRPr="001528EC" w:rsidRDefault="001528EC" w:rsidP="001528EC">
            <w:pPr>
              <w:ind w:right="-70"/>
              <w:jc w:val="both"/>
              <w:rPr>
                <w:b/>
                <w:sz w:val="18"/>
                <w:szCs w:val="18"/>
              </w:rPr>
            </w:pPr>
            <w:r w:rsidRPr="001528EC">
              <w:rPr>
                <w:b/>
                <w:sz w:val="18"/>
                <w:szCs w:val="18"/>
              </w:rPr>
              <w:t>Заполнение оконных и две</w:t>
            </w:r>
            <w:r w:rsidRPr="001528EC">
              <w:rPr>
                <w:b/>
                <w:sz w:val="18"/>
                <w:szCs w:val="18"/>
              </w:rPr>
              <w:t>р</w:t>
            </w:r>
            <w:r w:rsidRPr="001528EC">
              <w:rPr>
                <w:b/>
                <w:sz w:val="18"/>
                <w:szCs w:val="18"/>
              </w:rPr>
              <w:t xml:space="preserve">ных </w:t>
            </w:r>
          </w:p>
          <w:p w14:paraId="2C07A5B5" w14:textId="77777777" w:rsidR="001528EC" w:rsidRPr="001528EC" w:rsidRDefault="001528EC" w:rsidP="001528EC">
            <w:pPr>
              <w:ind w:right="-70"/>
              <w:jc w:val="both"/>
              <w:rPr>
                <w:b/>
                <w:sz w:val="18"/>
                <w:szCs w:val="18"/>
              </w:rPr>
            </w:pPr>
            <w:r w:rsidRPr="001528EC">
              <w:rPr>
                <w:b/>
                <w:sz w:val="18"/>
                <w:szCs w:val="18"/>
              </w:rPr>
              <w:t>пр</w:t>
            </w:r>
            <w:r w:rsidRPr="001528EC">
              <w:rPr>
                <w:b/>
                <w:sz w:val="18"/>
                <w:szCs w:val="18"/>
              </w:rPr>
              <w:t>о</w:t>
            </w:r>
            <w:r w:rsidRPr="001528EC">
              <w:rPr>
                <w:b/>
                <w:sz w:val="18"/>
                <w:szCs w:val="18"/>
              </w:rPr>
              <w:t>ёмов</w:t>
            </w:r>
            <w:r w:rsidRPr="001528EC">
              <w:rPr>
                <w:b/>
                <w:sz w:val="18"/>
                <w:szCs w:val="18"/>
              </w:rPr>
              <w:br w:type="page"/>
            </w:r>
          </w:p>
        </w:tc>
        <w:tc>
          <w:tcPr>
            <w:tcW w:w="1701" w:type="dxa"/>
            <w:tcBorders>
              <w:top w:val="double" w:sz="6" w:space="0" w:color="auto"/>
              <w:bottom w:val="single" w:sz="4" w:space="0" w:color="auto"/>
            </w:tcBorders>
          </w:tcPr>
          <w:p w14:paraId="3C6CDA09" w14:textId="77777777" w:rsidR="001528EC" w:rsidRPr="000538C3" w:rsidRDefault="001528EC" w:rsidP="001528EC">
            <w:pPr>
              <w:ind w:left="-17" w:right="-63"/>
              <w:rPr>
                <w:spacing w:val="-4"/>
                <w:sz w:val="18"/>
                <w:szCs w:val="18"/>
              </w:rPr>
            </w:pPr>
            <w:r w:rsidRPr="000538C3">
              <w:rPr>
                <w:spacing w:val="-4"/>
                <w:sz w:val="18"/>
                <w:szCs w:val="18"/>
              </w:rPr>
              <w:t>ТКП 45-3.02-223-2010</w:t>
            </w:r>
          </w:p>
          <w:p w14:paraId="36F55779" w14:textId="77777777" w:rsidR="001528EC" w:rsidRPr="001528EC" w:rsidRDefault="001528EC" w:rsidP="001528EC">
            <w:pPr>
              <w:ind w:left="-17" w:right="-17"/>
              <w:rPr>
                <w:sz w:val="18"/>
                <w:szCs w:val="18"/>
                <w:lang w:val="en-US"/>
              </w:rPr>
            </w:pPr>
            <w:r w:rsidRPr="001528EC">
              <w:rPr>
                <w:sz w:val="18"/>
                <w:szCs w:val="18"/>
              </w:rPr>
              <w:t>СТБ 1484-2004</w:t>
            </w:r>
          </w:p>
        </w:tc>
        <w:tc>
          <w:tcPr>
            <w:tcW w:w="4394" w:type="dxa"/>
            <w:tcBorders>
              <w:top w:val="double" w:sz="6" w:space="0" w:color="auto"/>
              <w:bottom w:val="single" w:sz="4" w:space="0" w:color="auto"/>
            </w:tcBorders>
          </w:tcPr>
          <w:p w14:paraId="7D298C61" w14:textId="77777777" w:rsidR="001528EC" w:rsidRPr="001528EC" w:rsidRDefault="001528EC" w:rsidP="001528EC">
            <w:pPr>
              <w:ind w:right="-17"/>
              <w:jc w:val="both"/>
              <w:rPr>
                <w:sz w:val="18"/>
                <w:szCs w:val="18"/>
              </w:rPr>
            </w:pPr>
            <w:r w:rsidRPr="001528EC">
              <w:rPr>
                <w:sz w:val="18"/>
                <w:szCs w:val="18"/>
              </w:rPr>
              <w:t>Заполнение оконных проёмов.</w:t>
            </w:r>
          </w:p>
          <w:p w14:paraId="3DFB53C2" w14:textId="77777777" w:rsidR="001528EC" w:rsidRDefault="001528EC" w:rsidP="001528EC">
            <w:pPr>
              <w:ind w:right="-17"/>
              <w:jc w:val="both"/>
              <w:rPr>
                <w:sz w:val="18"/>
                <w:szCs w:val="18"/>
              </w:rPr>
            </w:pPr>
            <w:r w:rsidRPr="001528EC">
              <w:rPr>
                <w:sz w:val="18"/>
                <w:szCs w:val="18"/>
              </w:rPr>
              <w:t>Заполнение две</w:t>
            </w:r>
            <w:r w:rsidRPr="001528EC">
              <w:rPr>
                <w:sz w:val="18"/>
                <w:szCs w:val="18"/>
              </w:rPr>
              <w:t>р</w:t>
            </w:r>
            <w:r w:rsidRPr="001528EC">
              <w:rPr>
                <w:sz w:val="18"/>
                <w:szCs w:val="18"/>
              </w:rPr>
              <w:t>ных проёмов.</w:t>
            </w:r>
          </w:p>
          <w:p w14:paraId="6DC91051" w14:textId="77777777" w:rsidR="000538C3" w:rsidRPr="001528EC" w:rsidRDefault="000538C3" w:rsidP="001528EC">
            <w:pPr>
              <w:ind w:right="-17"/>
              <w:jc w:val="both"/>
              <w:rPr>
                <w:sz w:val="18"/>
                <w:szCs w:val="18"/>
              </w:rPr>
            </w:pPr>
          </w:p>
        </w:tc>
        <w:tc>
          <w:tcPr>
            <w:tcW w:w="1559" w:type="dxa"/>
            <w:tcBorders>
              <w:top w:val="double" w:sz="6" w:space="0" w:color="auto"/>
              <w:bottom w:val="single" w:sz="4" w:space="0" w:color="auto"/>
            </w:tcBorders>
          </w:tcPr>
          <w:p w14:paraId="5583E145" w14:textId="77777777" w:rsidR="001528EC" w:rsidRPr="001528EC" w:rsidRDefault="001528EC" w:rsidP="001528EC">
            <w:pPr>
              <w:ind w:left="-17" w:right="-17"/>
              <w:rPr>
                <w:sz w:val="18"/>
                <w:szCs w:val="18"/>
                <w:lang w:val="en-US"/>
              </w:rPr>
            </w:pPr>
            <w:r w:rsidRPr="001528EC">
              <w:rPr>
                <w:sz w:val="18"/>
                <w:szCs w:val="18"/>
              </w:rPr>
              <w:t>СТБ 1484-2004</w:t>
            </w:r>
          </w:p>
        </w:tc>
      </w:tr>
      <w:tr w:rsidR="001528EC" w:rsidRPr="001528EC" w14:paraId="02C7420F" w14:textId="77777777" w:rsidTr="000538C3">
        <w:tblPrEx>
          <w:tblCellMar>
            <w:top w:w="0" w:type="dxa"/>
            <w:bottom w:w="0" w:type="dxa"/>
          </w:tblCellMar>
        </w:tblPrEx>
        <w:trPr>
          <w:trHeight w:val="29"/>
        </w:trPr>
        <w:tc>
          <w:tcPr>
            <w:tcW w:w="1560" w:type="dxa"/>
            <w:vMerge/>
            <w:tcBorders>
              <w:bottom w:val="double" w:sz="6" w:space="0" w:color="auto"/>
            </w:tcBorders>
          </w:tcPr>
          <w:p w14:paraId="460E1BD0" w14:textId="77777777" w:rsidR="001528EC" w:rsidRPr="001528EC" w:rsidRDefault="001528EC" w:rsidP="001528EC">
            <w:pPr>
              <w:ind w:right="-65"/>
              <w:rPr>
                <w:b/>
                <w:sz w:val="18"/>
                <w:szCs w:val="18"/>
              </w:rPr>
            </w:pPr>
          </w:p>
        </w:tc>
        <w:tc>
          <w:tcPr>
            <w:tcW w:w="1701" w:type="dxa"/>
            <w:tcBorders>
              <w:top w:val="double" w:sz="6" w:space="0" w:color="auto"/>
              <w:bottom w:val="double" w:sz="6" w:space="0" w:color="auto"/>
            </w:tcBorders>
          </w:tcPr>
          <w:p w14:paraId="264DD7DA" w14:textId="77777777" w:rsidR="001528EC" w:rsidRPr="000538C3" w:rsidRDefault="001528EC" w:rsidP="001528EC">
            <w:pPr>
              <w:ind w:left="-17" w:right="-62"/>
              <w:rPr>
                <w:spacing w:val="-4"/>
                <w:sz w:val="18"/>
                <w:szCs w:val="18"/>
              </w:rPr>
            </w:pPr>
            <w:r w:rsidRPr="000538C3">
              <w:rPr>
                <w:spacing w:val="-4"/>
                <w:sz w:val="18"/>
                <w:szCs w:val="18"/>
              </w:rPr>
              <w:t>ТКП 45-3.02-223-2010</w:t>
            </w:r>
          </w:p>
          <w:p w14:paraId="135E7F25" w14:textId="77777777" w:rsidR="001528EC" w:rsidRPr="001528EC" w:rsidRDefault="001528EC" w:rsidP="001528EC">
            <w:pPr>
              <w:ind w:left="-17" w:right="-62"/>
              <w:rPr>
                <w:sz w:val="18"/>
                <w:szCs w:val="18"/>
              </w:rPr>
            </w:pPr>
            <w:r w:rsidRPr="001528EC">
              <w:rPr>
                <w:sz w:val="18"/>
                <w:szCs w:val="18"/>
              </w:rPr>
              <w:t>СП 1.03.01-2019</w:t>
            </w:r>
          </w:p>
          <w:p w14:paraId="2B4063B8" w14:textId="77777777" w:rsidR="001528EC" w:rsidRPr="001528EC" w:rsidRDefault="001528EC" w:rsidP="001528EC">
            <w:pPr>
              <w:ind w:left="-17" w:right="-62"/>
              <w:rPr>
                <w:sz w:val="18"/>
                <w:szCs w:val="18"/>
              </w:rPr>
            </w:pPr>
            <w:r w:rsidRPr="001528EC">
              <w:rPr>
                <w:sz w:val="18"/>
                <w:szCs w:val="18"/>
              </w:rPr>
              <w:t>СТБ 1484-2004</w:t>
            </w:r>
          </w:p>
        </w:tc>
        <w:tc>
          <w:tcPr>
            <w:tcW w:w="4394" w:type="dxa"/>
            <w:tcBorders>
              <w:top w:val="double" w:sz="6" w:space="0" w:color="auto"/>
              <w:bottom w:val="double" w:sz="6" w:space="0" w:color="auto"/>
            </w:tcBorders>
          </w:tcPr>
          <w:p w14:paraId="603E42F0" w14:textId="77777777" w:rsidR="001528EC" w:rsidRPr="001528EC" w:rsidRDefault="001528EC" w:rsidP="001528EC">
            <w:pPr>
              <w:ind w:right="-17"/>
              <w:jc w:val="both"/>
              <w:rPr>
                <w:sz w:val="18"/>
                <w:szCs w:val="18"/>
              </w:rPr>
            </w:pPr>
            <w:r w:rsidRPr="001528EC">
              <w:rPr>
                <w:sz w:val="18"/>
                <w:szCs w:val="18"/>
              </w:rPr>
              <w:t>Устройство откосов.</w:t>
            </w:r>
          </w:p>
        </w:tc>
        <w:tc>
          <w:tcPr>
            <w:tcW w:w="1559" w:type="dxa"/>
            <w:tcBorders>
              <w:top w:val="double" w:sz="6" w:space="0" w:color="auto"/>
              <w:bottom w:val="double" w:sz="6" w:space="0" w:color="auto"/>
            </w:tcBorders>
          </w:tcPr>
          <w:p w14:paraId="4F9ADAC3" w14:textId="77777777" w:rsidR="001528EC" w:rsidRPr="001528EC" w:rsidRDefault="001528EC" w:rsidP="001528EC">
            <w:pPr>
              <w:ind w:left="-17" w:right="-17"/>
              <w:rPr>
                <w:sz w:val="18"/>
                <w:szCs w:val="18"/>
              </w:rPr>
            </w:pPr>
            <w:r w:rsidRPr="001528EC">
              <w:rPr>
                <w:sz w:val="18"/>
                <w:szCs w:val="18"/>
              </w:rPr>
              <w:t>СТБ 1484-2004</w:t>
            </w:r>
          </w:p>
        </w:tc>
      </w:tr>
      <w:tr w:rsidR="001528EC" w:rsidRPr="001528EC" w14:paraId="4D7F5270" w14:textId="77777777" w:rsidTr="000538C3">
        <w:tblPrEx>
          <w:tblCellMar>
            <w:top w:w="0" w:type="dxa"/>
            <w:bottom w:w="0" w:type="dxa"/>
          </w:tblCellMar>
        </w:tblPrEx>
        <w:trPr>
          <w:trHeight w:val="730"/>
        </w:trPr>
        <w:tc>
          <w:tcPr>
            <w:tcW w:w="1560" w:type="dxa"/>
            <w:tcBorders>
              <w:top w:val="double" w:sz="6" w:space="0" w:color="auto"/>
              <w:bottom w:val="double" w:sz="6" w:space="0" w:color="auto"/>
            </w:tcBorders>
          </w:tcPr>
          <w:p w14:paraId="313DFD69" w14:textId="77777777" w:rsidR="001528EC" w:rsidRPr="001528EC" w:rsidRDefault="001528EC" w:rsidP="001528EC">
            <w:pPr>
              <w:ind w:right="-65"/>
              <w:rPr>
                <w:b/>
                <w:sz w:val="18"/>
                <w:szCs w:val="18"/>
              </w:rPr>
            </w:pPr>
            <w:r w:rsidRPr="001528EC">
              <w:rPr>
                <w:b/>
                <w:sz w:val="18"/>
                <w:szCs w:val="18"/>
              </w:rPr>
              <w:t>Устройство п</w:t>
            </w:r>
            <w:r w:rsidRPr="001528EC">
              <w:rPr>
                <w:b/>
                <w:sz w:val="18"/>
                <w:szCs w:val="18"/>
              </w:rPr>
              <w:t>о</w:t>
            </w:r>
            <w:r w:rsidRPr="001528EC">
              <w:rPr>
                <w:b/>
                <w:sz w:val="18"/>
                <w:szCs w:val="18"/>
              </w:rPr>
              <w:t>лов</w:t>
            </w:r>
          </w:p>
          <w:p w14:paraId="322F7552" w14:textId="77777777" w:rsidR="001528EC" w:rsidRPr="001528EC" w:rsidRDefault="001528EC" w:rsidP="001528EC">
            <w:pPr>
              <w:ind w:right="-65"/>
              <w:rPr>
                <w:b/>
                <w:sz w:val="18"/>
                <w:szCs w:val="18"/>
              </w:rPr>
            </w:pPr>
          </w:p>
        </w:tc>
        <w:tc>
          <w:tcPr>
            <w:tcW w:w="1701" w:type="dxa"/>
            <w:tcBorders>
              <w:top w:val="double" w:sz="6" w:space="0" w:color="auto"/>
              <w:bottom w:val="double" w:sz="6" w:space="0" w:color="auto"/>
            </w:tcBorders>
          </w:tcPr>
          <w:p w14:paraId="61B4A2E7" w14:textId="77777777" w:rsidR="001528EC" w:rsidRPr="001528EC" w:rsidRDefault="001528EC" w:rsidP="001528EC">
            <w:pPr>
              <w:ind w:left="-17" w:right="-63"/>
              <w:rPr>
                <w:sz w:val="18"/>
                <w:szCs w:val="18"/>
              </w:rPr>
            </w:pPr>
            <w:r w:rsidRPr="001528EC">
              <w:rPr>
                <w:sz w:val="18"/>
                <w:szCs w:val="18"/>
              </w:rPr>
              <w:t>СП 1.03.01-2019</w:t>
            </w:r>
          </w:p>
          <w:p w14:paraId="69DA6922" w14:textId="77777777" w:rsidR="001528EC" w:rsidRPr="001528EC" w:rsidRDefault="001528EC" w:rsidP="001528EC">
            <w:pPr>
              <w:ind w:left="-17" w:right="-17"/>
              <w:rPr>
                <w:sz w:val="18"/>
                <w:szCs w:val="18"/>
              </w:rPr>
            </w:pPr>
            <w:r w:rsidRPr="001528EC">
              <w:rPr>
                <w:sz w:val="18"/>
                <w:szCs w:val="18"/>
              </w:rPr>
              <w:t>СТБ 1483-2004</w:t>
            </w:r>
          </w:p>
          <w:p w14:paraId="7B0028CC" w14:textId="77777777" w:rsidR="001528EC" w:rsidRPr="001528EC" w:rsidRDefault="001528EC" w:rsidP="001528EC">
            <w:pPr>
              <w:ind w:left="-17" w:right="-17"/>
              <w:rPr>
                <w:sz w:val="18"/>
                <w:szCs w:val="18"/>
              </w:rPr>
            </w:pPr>
          </w:p>
        </w:tc>
        <w:tc>
          <w:tcPr>
            <w:tcW w:w="4394" w:type="dxa"/>
            <w:tcBorders>
              <w:top w:val="double" w:sz="6" w:space="0" w:color="auto"/>
              <w:bottom w:val="double" w:sz="6" w:space="0" w:color="auto"/>
            </w:tcBorders>
          </w:tcPr>
          <w:p w14:paraId="502A0615" w14:textId="77777777" w:rsidR="001528EC" w:rsidRPr="001528EC" w:rsidRDefault="001528EC" w:rsidP="001528EC">
            <w:pPr>
              <w:ind w:right="-17"/>
              <w:rPr>
                <w:sz w:val="18"/>
                <w:szCs w:val="18"/>
              </w:rPr>
            </w:pPr>
            <w:r w:rsidRPr="001528EC">
              <w:rPr>
                <w:sz w:val="18"/>
                <w:szCs w:val="18"/>
              </w:rPr>
              <w:t>Устройство грунтового основания.</w:t>
            </w:r>
          </w:p>
          <w:p w14:paraId="773823B9" w14:textId="77777777" w:rsidR="001528EC" w:rsidRPr="001528EC" w:rsidRDefault="001528EC" w:rsidP="001528EC">
            <w:pPr>
              <w:ind w:right="-17"/>
              <w:rPr>
                <w:sz w:val="18"/>
                <w:szCs w:val="18"/>
              </w:rPr>
            </w:pPr>
            <w:r w:rsidRPr="001528EC">
              <w:rPr>
                <w:sz w:val="18"/>
                <w:szCs w:val="18"/>
              </w:rPr>
              <w:t>Устройство бетонного подстилающего слоя.</w:t>
            </w:r>
          </w:p>
          <w:p w14:paraId="3FBF7714" w14:textId="77777777" w:rsidR="001528EC" w:rsidRPr="001528EC" w:rsidRDefault="001528EC" w:rsidP="001528EC">
            <w:pPr>
              <w:ind w:right="-17"/>
              <w:rPr>
                <w:sz w:val="18"/>
                <w:szCs w:val="18"/>
              </w:rPr>
            </w:pPr>
            <w:r w:rsidRPr="001528EC">
              <w:rPr>
                <w:sz w:val="18"/>
                <w:szCs w:val="18"/>
              </w:rPr>
              <w:t>Устройство подстилающего слоя из песка, щебня гравия, шлаков.</w:t>
            </w:r>
          </w:p>
          <w:p w14:paraId="2F48124F" w14:textId="77777777" w:rsidR="001528EC" w:rsidRPr="001528EC" w:rsidRDefault="001528EC" w:rsidP="001528EC">
            <w:pPr>
              <w:ind w:right="-17"/>
              <w:rPr>
                <w:sz w:val="18"/>
                <w:szCs w:val="18"/>
              </w:rPr>
            </w:pPr>
            <w:r w:rsidRPr="001528EC">
              <w:rPr>
                <w:sz w:val="18"/>
                <w:szCs w:val="18"/>
              </w:rPr>
              <w:t>Устройство стяжки.</w:t>
            </w:r>
          </w:p>
          <w:p w14:paraId="7AF32495" w14:textId="77777777" w:rsidR="001528EC" w:rsidRPr="001528EC" w:rsidRDefault="001528EC" w:rsidP="001528EC">
            <w:pPr>
              <w:ind w:right="-17"/>
              <w:rPr>
                <w:sz w:val="18"/>
                <w:szCs w:val="18"/>
              </w:rPr>
            </w:pPr>
            <w:r w:rsidRPr="001528EC">
              <w:rPr>
                <w:sz w:val="18"/>
                <w:szCs w:val="18"/>
              </w:rPr>
              <w:t>Устройство гидроизоляции пола.</w:t>
            </w:r>
          </w:p>
          <w:p w14:paraId="5CCF57B2" w14:textId="77777777" w:rsidR="001528EC" w:rsidRPr="001528EC" w:rsidRDefault="001528EC" w:rsidP="001528EC">
            <w:pPr>
              <w:ind w:right="-17"/>
              <w:rPr>
                <w:sz w:val="18"/>
                <w:szCs w:val="18"/>
              </w:rPr>
            </w:pPr>
            <w:r w:rsidRPr="001528EC">
              <w:rPr>
                <w:sz w:val="18"/>
                <w:szCs w:val="18"/>
              </w:rPr>
              <w:t>Устройство тепло- и звукоизоляции.</w:t>
            </w:r>
          </w:p>
          <w:p w14:paraId="19643357" w14:textId="77777777" w:rsidR="001528EC" w:rsidRPr="001528EC" w:rsidRDefault="001528EC" w:rsidP="001528EC">
            <w:pPr>
              <w:ind w:right="-17"/>
              <w:rPr>
                <w:sz w:val="18"/>
                <w:szCs w:val="18"/>
              </w:rPr>
            </w:pPr>
            <w:r w:rsidRPr="001528EC">
              <w:rPr>
                <w:sz w:val="18"/>
                <w:szCs w:val="18"/>
              </w:rPr>
              <w:t>Устройство моноли</w:t>
            </w:r>
            <w:r w:rsidRPr="001528EC">
              <w:rPr>
                <w:sz w:val="18"/>
                <w:szCs w:val="18"/>
              </w:rPr>
              <w:t>т</w:t>
            </w:r>
            <w:r w:rsidRPr="001528EC">
              <w:rPr>
                <w:sz w:val="18"/>
                <w:szCs w:val="18"/>
              </w:rPr>
              <w:t>ных покрытий полов.</w:t>
            </w:r>
          </w:p>
          <w:p w14:paraId="341244C2" w14:textId="77777777" w:rsidR="001528EC" w:rsidRPr="001528EC" w:rsidRDefault="001528EC" w:rsidP="001528EC">
            <w:pPr>
              <w:ind w:right="-17"/>
              <w:rPr>
                <w:sz w:val="18"/>
                <w:szCs w:val="18"/>
              </w:rPr>
            </w:pPr>
            <w:r w:rsidRPr="001528EC">
              <w:rPr>
                <w:sz w:val="18"/>
                <w:szCs w:val="18"/>
              </w:rPr>
              <w:t>Устройство покрытий полов из древесины и изделий на ее основе.</w:t>
            </w:r>
          </w:p>
          <w:p w14:paraId="3BE48A23" w14:textId="77777777" w:rsidR="001528EC" w:rsidRPr="001528EC" w:rsidRDefault="001528EC" w:rsidP="001528EC">
            <w:pPr>
              <w:ind w:right="-17"/>
              <w:rPr>
                <w:sz w:val="18"/>
                <w:szCs w:val="18"/>
              </w:rPr>
            </w:pPr>
            <w:r w:rsidRPr="001528EC">
              <w:rPr>
                <w:sz w:val="18"/>
                <w:szCs w:val="18"/>
              </w:rPr>
              <w:t>Устройство покрытий полов из синтетических руло</w:t>
            </w:r>
            <w:r w:rsidRPr="001528EC">
              <w:rPr>
                <w:sz w:val="18"/>
                <w:szCs w:val="18"/>
              </w:rPr>
              <w:t>н</w:t>
            </w:r>
            <w:r w:rsidRPr="001528EC">
              <w:rPr>
                <w:sz w:val="18"/>
                <w:szCs w:val="18"/>
              </w:rPr>
              <w:t>ных материалов и изделий на их основе.</w:t>
            </w:r>
          </w:p>
          <w:p w14:paraId="49943B61" w14:textId="77777777" w:rsidR="001528EC" w:rsidRPr="001528EC" w:rsidRDefault="001528EC" w:rsidP="001528EC">
            <w:pPr>
              <w:ind w:right="-17"/>
              <w:rPr>
                <w:sz w:val="18"/>
                <w:szCs w:val="18"/>
              </w:rPr>
            </w:pPr>
            <w:r w:rsidRPr="001528EC">
              <w:rPr>
                <w:sz w:val="18"/>
                <w:szCs w:val="18"/>
              </w:rPr>
              <w:t>Устройство покрытий из плиточных материалов.</w:t>
            </w:r>
          </w:p>
          <w:p w14:paraId="56B6C9D6" w14:textId="77777777" w:rsidR="001528EC" w:rsidRPr="001528EC" w:rsidRDefault="001528EC" w:rsidP="001528EC">
            <w:pPr>
              <w:ind w:right="-17"/>
              <w:rPr>
                <w:sz w:val="18"/>
                <w:szCs w:val="18"/>
              </w:rPr>
            </w:pPr>
            <w:r w:rsidRPr="001528EC">
              <w:rPr>
                <w:sz w:val="18"/>
                <w:szCs w:val="18"/>
              </w:rPr>
              <w:t>Устройство сплошных (бесшовных) и самонивелир</w:t>
            </w:r>
            <w:r w:rsidRPr="001528EC">
              <w:rPr>
                <w:sz w:val="18"/>
                <w:szCs w:val="18"/>
              </w:rPr>
              <w:t>у</w:t>
            </w:r>
            <w:r w:rsidRPr="001528EC">
              <w:rPr>
                <w:sz w:val="18"/>
                <w:szCs w:val="18"/>
              </w:rPr>
              <w:t>ющихся бетонных и цементных покрытий.</w:t>
            </w:r>
          </w:p>
          <w:p w14:paraId="3D69E92A" w14:textId="77777777" w:rsidR="001528EC" w:rsidRPr="001528EC" w:rsidRDefault="001528EC" w:rsidP="001528EC">
            <w:pPr>
              <w:ind w:right="-17"/>
              <w:rPr>
                <w:sz w:val="18"/>
                <w:szCs w:val="18"/>
              </w:rPr>
            </w:pPr>
            <w:r w:rsidRPr="001528EC">
              <w:rPr>
                <w:sz w:val="18"/>
                <w:szCs w:val="18"/>
              </w:rPr>
              <w:t>Устройство земляного, гравийного, шлакового, щеб</w:t>
            </w:r>
            <w:r w:rsidRPr="001528EC">
              <w:rPr>
                <w:sz w:val="18"/>
                <w:szCs w:val="18"/>
              </w:rPr>
              <w:t>е</w:t>
            </w:r>
            <w:r w:rsidRPr="001528EC">
              <w:rPr>
                <w:sz w:val="18"/>
                <w:szCs w:val="18"/>
              </w:rPr>
              <w:t>ночного и глинобитного покрытий полов.</w:t>
            </w:r>
          </w:p>
        </w:tc>
        <w:tc>
          <w:tcPr>
            <w:tcW w:w="1559" w:type="dxa"/>
            <w:tcBorders>
              <w:top w:val="double" w:sz="6" w:space="0" w:color="auto"/>
              <w:bottom w:val="double" w:sz="6" w:space="0" w:color="auto"/>
            </w:tcBorders>
          </w:tcPr>
          <w:p w14:paraId="2322C29B" w14:textId="77777777" w:rsidR="001528EC" w:rsidRPr="001528EC" w:rsidRDefault="001528EC" w:rsidP="001528EC">
            <w:pPr>
              <w:ind w:left="-17" w:right="-17"/>
              <w:rPr>
                <w:sz w:val="18"/>
                <w:szCs w:val="18"/>
                <w:lang w:val="en-US"/>
              </w:rPr>
            </w:pPr>
            <w:r w:rsidRPr="001528EC">
              <w:rPr>
                <w:sz w:val="18"/>
                <w:szCs w:val="18"/>
              </w:rPr>
              <w:t>СТБ 1483-2004</w:t>
            </w:r>
          </w:p>
          <w:p w14:paraId="07907FB1" w14:textId="77777777" w:rsidR="001528EC" w:rsidRPr="001528EC" w:rsidRDefault="001528EC" w:rsidP="001528EC">
            <w:pPr>
              <w:ind w:left="-17" w:right="-17"/>
              <w:rPr>
                <w:sz w:val="18"/>
                <w:szCs w:val="18"/>
              </w:rPr>
            </w:pPr>
          </w:p>
        </w:tc>
      </w:tr>
      <w:tr w:rsidR="001528EC" w:rsidRPr="001528EC" w14:paraId="5ADBEB7E" w14:textId="77777777" w:rsidTr="000538C3">
        <w:tblPrEx>
          <w:tblCellMar>
            <w:top w:w="0" w:type="dxa"/>
            <w:bottom w:w="0" w:type="dxa"/>
          </w:tblCellMar>
        </w:tblPrEx>
        <w:trPr>
          <w:trHeight w:val="42"/>
        </w:trPr>
        <w:tc>
          <w:tcPr>
            <w:tcW w:w="1560" w:type="dxa"/>
            <w:vMerge w:val="restart"/>
            <w:tcBorders>
              <w:top w:val="double" w:sz="6" w:space="0" w:color="auto"/>
            </w:tcBorders>
          </w:tcPr>
          <w:p w14:paraId="288A61D0" w14:textId="77777777" w:rsidR="001528EC" w:rsidRPr="001528EC" w:rsidRDefault="001528EC" w:rsidP="001528EC">
            <w:pPr>
              <w:rPr>
                <w:b/>
                <w:sz w:val="18"/>
                <w:szCs w:val="18"/>
              </w:rPr>
            </w:pPr>
            <w:r w:rsidRPr="001528EC">
              <w:rPr>
                <w:b/>
                <w:sz w:val="18"/>
                <w:szCs w:val="18"/>
              </w:rPr>
              <w:t>Благоустройство территорий</w:t>
            </w:r>
          </w:p>
        </w:tc>
        <w:tc>
          <w:tcPr>
            <w:tcW w:w="1701" w:type="dxa"/>
            <w:tcBorders>
              <w:top w:val="double" w:sz="6" w:space="0" w:color="auto"/>
              <w:bottom w:val="double" w:sz="6" w:space="0" w:color="auto"/>
            </w:tcBorders>
          </w:tcPr>
          <w:p w14:paraId="5FD73B35" w14:textId="77777777" w:rsidR="001528EC" w:rsidRPr="001528EC" w:rsidRDefault="001528EC" w:rsidP="001528EC">
            <w:pPr>
              <w:ind w:left="-17" w:right="-17"/>
              <w:rPr>
                <w:sz w:val="18"/>
                <w:szCs w:val="18"/>
              </w:rPr>
            </w:pPr>
            <w:r w:rsidRPr="001528EC">
              <w:rPr>
                <w:sz w:val="18"/>
                <w:szCs w:val="18"/>
              </w:rPr>
              <w:t xml:space="preserve">ТКП 45-3.02-7-2005 </w:t>
            </w:r>
          </w:p>
          <w:p w14:paraId="5F074781" w14:textId="77777777" w:rsidR="001528EC" w:rsidRPr="001528EC" w:rsidRDefault="001528EC" w:rsidP="001528EC">
            <w:pPr>
              <w:ind w:left="-17" w:right="-17"/>
              <w:rPr>
                <w:sz w:val="18"/>
                <w:szCs w:val="18"/>
              </w:rPr>
            </w:pPr>
            <w:r w:rsidRPr="001528EC">
              <w:rPr>
                <w:sz w:val="18"/>
                <w:szCs w:val="18"/>
              </w:rPr>
              <w:t>СТБ 1685-2006</w:t>
            </w:r>
          </w:p>
          <w:p w14:paraId="354F053E" w14:textId="77777777" w:rsidR="001528EC" w:rsidRPr="001528EC" w:rsidRDefault="001528EC" w:rsidP="001528EC">
            <w:pPr>
              <w:ind w:right="-17"/>
              <w:jc w:val="both"/>
              <w:rPr>
                <w:sz w:val="18"/>
                <w:szCs w:val="18"/>
              </w:rPr>
            </w:pPr>
          </w:p>
        </w:tc>
        <w:tc>
          <w:tcPr>
            <w:tcW w:w="4394" w:type="dxa"/>
            <w:tcBorders>
              <w:top w:val="double" w:sz="6" w:space="0" w:color="auto"/>
              <w:bottom w:val="double" w:sz="6" w:space="0" w:color="auto"/>
            </w:tcBorders>
          </w:tcPr>
          <w:p w14:paraId="3388EC26" w14:textId="77777777" w:rsidR="001528EC" w:rsidRPr="001528EC" w:rsidRDefault="001528EC" w:rsidP="001528EC">
            <w:pPr>
              <w:ind w:right="-17"/>
              <w:jc w:val="both"/>
              <w:rPr>
                <w:sz w:val="18"/>
                <w:szCs w:val="18"/>
              </w:rPr>
            </w:pPr>
            <w:r w:rsidRPr="001528EC">
              <w:rPr>
                <w:sz w:val="18"/>
                <w:szCs w:val="18"/>
              </w:rPr>
              <w:lastRenderedPageBreak/>
              <w:t>Сооружение земляного полотна.</w:t>
            </w:r>
          </w:p>
          <w:p w14:paraId="26D8325E" w14:textId="77777777" w:rsidR="001528EC" w:rsidRPr="001528EC" w:rsidRDefault="001528EC" w:rsidP="001528EC">
            <w:pPr>
              <w:ind w:right="-17"/>
              <w:jc w:val="both"/>
              <w:rPr>
                <w:sz w:val="18"/>
                <w:szCs w:val="18"/>
              </w:rPr>
            </w:pPr>
            <w:r w:rsidRPr="001528EC">
              <w:rPr>
                <w:sz w:val="18"/>
                <w:szCs w:val="18"/>
              </w:rPr>
              <w:t>Устройство слоев осн</w:t>
            </w:r>
            <w:r w:rsidRPr="001528EC">
              <w:rPr>
                <w:sz w:val="18"/>
                <w:szCs w:val="18"/>
              </w:rPr>
              <w:t>о</w:t>
            </w:r>
            <w:r w:rsidRPr="001528EC">
              <w:rPr>
                <w:sz w:val="18"/>
                <w:szCs w:val="18"/>
              </w:rPr>
              <w:t>вания.</w:t>
            </w:r>
          </w:p>
          <w:p w14:paraId="4F10FB57" w14:textId="77777777" w:rsidR="001528EC" w:rsidRPr="001528EC" w:rsidRDefault="001528EC" w:rsidP="001528EC">
            <w:pPr>
              <w:ind w:right="-17"/>
              <w:jc w:val="both"/>
              <w:rPr>
                <w:sz w:val="18"/>
                <w:szCs w:val="18"/>
              </w:rPr>
            </w:pPr>
            <w:r w:rsidRPr="001528EC">
              <w:rPr>
                <w:sz w:val="18"/>
                <w:szCs w:val="18"/>
              </w:rPr>
              <w:lastRenderedPageBreak/>
              <w:t>Установка бортового ка</w:t>
            </w:r>
            <w:r w:rsidRPr="001528EC">
              <w:rPr>
                <w:sz w:val="18"/>
                <w:szCs w:val="18"/>
              </w:rPr>
              <w:t>м</w:t>
            </w:r>
            <w:r w:rsidRPr="001528EC">
              <w:rPr>
                <w:sz w:val="18"/>
                <w:szCs w:val="18"/>
              </w:rPr>
              <w:t>ня.</w:t>
            </w:r>
          </w:p>
          <w:p w14:paraId="5987257A" w14:textId="77777777" w:rsidR="001528EC" w:rsidRDefault="001528EC" w:rsidP="001528EC">
            <w:pPr>
              <w:jc w:val="both"/>
              <w:rPr>
                <w:sz w:val="18"/>
                <w:szCs w:val="18"/>
              </w:rPr>
            </w:pPr>
            <w:r w:rsidRPr="001528EC">
              <w:rPr>
                <w:sz w:val="18"/>
                <w:szCs w:val="18"/>
              </w:rPr>
              <w:t>Устройство сборного покрытия из тротуарных плит.</w:t>
            </w:r>
          </w:p>
          <w:p w14:paraId="30B5903D" w14:textId="77777777" w:rsidR="001528EC" w:rsidRPr="001528EC" w:rsidRDefault="001528EC" w:rsidP="001528EC">
            <w:pPr>
              <w:jc w:val="both"/>
              <w:rPr>
                <w:sz w:val="18"/>
                <w:szCs w:val="18"/>
              </w:rPr>
            </w:pPr>
          </w:p>
        </w:tc>
        <w:tc>
          <w:tcPr>
            <w:tcW w:w="1559" w:type="dxa"/>
            <w:tcBorders>
              <w:top w:val="double" w:sz="6" w:space="0" w:color="auto"/>
              <w:bottom w:val="double" w:sz="6" w:space="0" w:color="auto"/>
            </w:tcBorders>
          </w:tcPr>
          <w:p w14:paraId="406B429C" w14:textId="77777777" w:rsidR="001528EC" w:rsidRPr="001528EC" w:rsidRDefault="001528EC" w:rsidP="001528EC">
            <w:pPr>
              <w:ind w:left="-17" w:right="-17"/>
              <w:rPr>
                <w:sz w:val="18"/>
                <w:szCs w:val="18"/>
              </w:rPr>
            </w:pPr>
            <w:r w:rsidRPr="001528EC">
              <w:rPr>
                <w:sz w:val="18"/>
                <w:szCs w:val="18"/>
              </w:rPr>
              <w:lastRenderedPageBreak/>
              <w:t>СТБ 1685-2006</w:t>
            </w:r>
          </w:p>
          <w:p w14:paraId="6DE73B54" w14:textId="77777777" w:rsidR="001528EC" w:rsidRPr="001528EC" w:rsidRDefault="001528EC" w:rsidP="001528EC">
            <w:pPr>
              <w:ind w:right="-17"/>
              <w:jc w:val="both"/>
              <w:rPr>
                <w:sz w:val="18"/>
                <w:szCs w:val="18"/>
              </w:rPr>
            </w:pPr>
          </w:p>
        </w:tc>
      </w:tr>
      <w:tr w:rsidR="001528EC" w:rsidRPr="001528EC" w14:paraId="2F925AC7" w14:textId="77777777" w:rsidTr="000538C3">
        <w:tblPrEx>
          <w:tblCellMar>
            <w:top w:w="0" w:type="dxa"/>
            <w:bottom w:w="0" w:type="dxa"/>
          </w:tblCellMar>
        </w:tblPrEx>
        <w:trPr>
          <w:trHeight w:val="807"/>
        </w:trPr>
        <w:tc>
          <w:tcPr>
            <w:tcW w:w="1560" w:type="dxa"/>
            <w:vMerge/>
          </w:tcPr>
          <w:p w14:paraId="41E622DB" w14:textId="77777777" w:rsidR="001528EC" w:rsidRPr="001528EC" w:rsidRDefault="001528EC" w:rsidP="001528EC">
            <w:pPr>
              <w:rPr>
                <w:b/>
                <w:sz w:val="18"/>
                <w:szCs w:val="18"/>
              </w:rPr>
            </w:pPr>
          </w:p>
        </w:tc>
        <w:tc>
          <w:tcPr>
            <w:tcW w:w="1701" w:type="dxa"/>
            <w:tcBorders>
              <w:top w:val="double" w:sz="6" w:space="0" w:color="auto"/>
              <w:bottom w:val="double" w:sz="6" w:space="0" w:color="auto"/>
            </w:tcBorders>
          </w:tcPr>
          <w:p w14:paraId="34D3FC7B" w14:textId="77777777" w:rsidR="001528EC" w:rsidRPr="000538C3" w:rsidRDefault="001528EC" w:rsidP="001528EC">
            <w:pPr>
              <w:ind w:right="-63"/>
              <w:jc w:val="both"/>
              <w:rPr>
                <w:spacing w:val="-2"/>
                <w:sz w:val="18"/>
                <w:szCs w:val="18"/>
              </w:rPr>
            </w:pPr>
            <w:r w:rsidRPr="000538C3">
              <w:rPr>
                <w:spacing w:val="-2"/>
                <w:sz w:val="18"/>
                <w:szCs w:val="18"/>
              </w:rPr>
              <w:t>ТКП 45-3.02-69-2007</w:t>
            </w:r>
          </w:p>
          <w:p w14:paraId="4389DB1E" w14:textId="77777777" w:rsidR="001528EC" w:rsidRPr="001528EC" w:rsidRDefault="001528EC" w:rsidP="001528EC">
            <w:pPr>
              <w:rPr>
                <w:sz w:val="18"/>
                <w:szCs w:val="18"/>
              </w:rPr>
            </w:pPr>
            <w:r w:rsidRPr="001528EC">
              <w:rPr>
                <w:sz w:val="18"/>
                <w:szCs w:val="18"/>
              </w:rPr>
              <w:t>СТБ 2058-2010</w:t>
            </w:r>
          </w:p>
        </w:tc>
        <w:tc>
          <w:tcPr>
            <w:tcW w:w="4394" w:type="dxa"/>
            <w:tcBorders>
              <w:top w:val="double" w:sz="6" w:space="0" w:color="auto"/>
              <w:bottom w:val="double" w:sz="6" w:space="0" w:color="auto"/>
            </w:tcBorders>
          </w:tcPr>
          <w:p w14:paraId="1AA7DEF9" w14:textId="77777777" w:rsidR="001528EC" w:rsidRPr="001528EC" w:rsidRDefault="001528EC" w:rsidP="001528EC">
            <w:pPr>
              <w:pStyle w:val="a6"/>
              <w:ind w:left="-17"/>
              <w:rPr>
                <w:sz w:val="18"/>
                <w:szCs w:val="18"/>
              </w:rPr>
            </w:pPr>
            <w:r w:rsidRPr="001528EC">
              <w:rPr>
                <w:sz w:val="18"/>
                <w:szCs w:val="18"/>
              </w:rPr>
              <w:t>Подготовка территории к озеленению.</w:t>
            </w:r>
          </w:p>
          <w:p w14:paraId="3521BE77" w14:textId="77777777" w:rsidR="001528EC" w:rsidRPr="001528EC" w:rsidRDefault="001528EC" w:rsidP="001528EC">
            <w:pPr>
              <w:pStyle w:val="a6"/>
              <w:ind w:left="-17"/>
              <w:rPr>
                <w:sz w:val="18"/>
                <w:szCs w:val="18"/>
              </w:rPr>
            </w:pPr>
            <w:r w:rsidRPr="001528EC">
              <w:rPr>
                <w:sz w:val="18"/>
                <w:szCs w:val="18"/>
              </w:rPr>
              <w:t>Посадочный материал.</w:t>
            </w:r>
          </w:p>
          <w:p w14:paraId="6A94A40F" w14:textId="77777777" w:rsidR="001528EC" w:rsidRPr="001528EC" w:rsidRDefault="001528EC" w:rsidP="001528EC">
            <w:pPr>
              <w:pStyle w:val="a6"/>
              <w:ind w:left="-17"/>
              <w:rPr>
                <w:sz w:val="18"/>
                <w:szCs w:val="18"/>
              </w:rPr>
            </w:pPr>
            <w:r w:rsidRPr="001528EC">
              <w:rPr>
                <w:sz w:val="18"/>
                <w:szCs w:val="18"/>
              </w:rPr>
              <w:t>Посадка деревьев и кустарников.</w:t>
            </w:r>
          </w:p>
          <w:p w14:paraId="6366C291" w14:textId="77777777" w:rsidR="001528EC" w:rsidRPr="001528EC" w:rsidRDefault="001528EC" w:rsidP="001528EC">
            <w:pPr>
              <w:pStyle w:val="a6"/>
              <w:ind w:left="-17"/>
              <w:rPr>
                <w:sz w:val="18"/>
                <w:szCs w:val="18"/>
              </w:rPr>
            </w:pPr>
            <w:r w:rsidRPr="001528EC">
              <w:rPr>
                <w:sz w:val="18"/>
                <w:szCs w:val="18"/>
              </w:rPr>
              <w:t>Создание газона.</w:t>
            </w:r>
          </w:p>
          <w:p w14:paraId="78431CD3" w14:textId="77777777" w:rsidR="001528EC" w:rsidRDefault="001528EC" w:rsidP="001528EC">
            <w:pPr>
              <w:pStyle w:val="a6"/>
              <w:ind w:left="-17"/>
              <w:rPr>
                <w:sz w:val="18"/>
                <w:szCs w:val="18"/>
              </w:rPr>
            </w:pPr>
            <w:r w:rsidRPr="001528EC">
              <w:rPr>
                <w:sz w:val="18"/>
                <w:szCs w:val="18"/>
              </w:rPr>
              <w:t>Создание цветников.</w:t>
            </w:r>
          </w:p>
          <w:p w14:paraId="41B5B6ED" w14:textId="77777777" w:rsidR="001528EC" w:rsidRPr="001528EC" w:rsidRDefault="001528EC" w:rsidP="001528EC">
            <w:pPr>
              <w:pStyle w:val="a6"/>
              <w:ind w:left="-17"/>
              <w:rPr>
                <w:sz w:val="18"/>
                <w:szCs w:val="18"/>
              </w:rPr>
            </w:pPr>
          </w:p>
        </w:tc>
        <w:tc>
          <w:tcPr>
            <w:tcW w:w="1559" w:type="dxa"/>
            <w:tcBorders>
              <w:top w:val="double" w:sz="6" w:space="0" w:color="auto"/>
              <w:bottom w:val="double" w:sz="6" w:space="0" w:color="auto"/>
            </w:tcBorders>
          </w:tcPr>
          <w:p w14:paraId="733767B4" w14:textId="77777777" w:rsidR="001528EC" w:rsidRPr="001528EC" w:rsidRDefault="001528EC" w:rsidP="001528EC">
            <w:pPr>
              <w:rPr>
                <w:sz w:val="18"/>
                <w:szCs w:val="18"/>
              </w:rPr>
            </w:pPr>
            <w:r w:rsidRPr="001528EC">
              <w:rPr>
                <w:sz w:val="18"/>
                <w:szCs w:val="18"/>
              </w:rPr>
              <w:t>СТБ 2058-2010</w:t>
            </w:r>
          </w:p>
        </w:tc>
      </w:tr>
      <w:tr w:rsidR="001528EC" w:rsidRPr="001528EC" w14:paraId="28F7D8F3" w14:textId="77777777" w:rsidTr="000538C3">
        <w:tblPrEx>
          <w:tblCellMar>
            <w:top w:w="0" w:type="dxa"/>
            <w:bottom w:w="0" w:type="dxa"/>
          </w:tblCellMar>
        </w:tblPrEx>
        <w:trPr>
          <w:trHeight w:val="369"/>
        </w:trPr>
        <w:tc>
          <w:tcPr>
            <w:tcW w:w="1560" w:type="dxa"/>
            <w:vMerge/>
            <w:tcBorders>
              <w:bottom w:val="double" w:sz="6" w:space="0" w:color="auto"/>
            </w:tcBorders>
          </w:tcPr>
          <w:p w14:paraId="1CB15DD6" w14:textId="77777777" w:rsidR="001528EC" w:rsidRPr="001528EC" w:rsidRDefault="001528EC" w:rsidP="001528EC">
            <w:pPr>
              <w:rPr>
                <w:b/>
                <w:sz w:val="18"/>
                <w:szCs w:val="18"/>
              </w:rPr>
            </w:pPr>
          </w:p>
        </w:tc>
        <w:tc>
          <w:tcPr>
            <w:tcW w:w="1701" w:type="dxa"/>
            <w:tcBorders>
              <w:top w:val="double" w:sz="6" w:space="0" w:color="auto"/>
              <w:bottom w:val="double" w:sz="6" w:space="0" w:color="auto"/>
            </w:tcBorders>
          </w:tcPr>
          <w:p w14:paraId="5B69908A" w14:textId="77777777" w:rsidR="001528EC" w:rsidRPr="000538C3" w:rsidRDefault="001528EC" w:rsidP="000538C3">
            <w:pPr>
              <w:ind w:right="-63"/>
              <w:rPr>
                <w:spacing w:val="-6"/>
              </w:rPr>
            </w:pPr>
            <w:r w:rsidRPr="000538C3">
              <w:rPr>
                <w:spacing w:val="-6"/>
                <w:sz w:val="18"/>
                <w:szCs w:val="18"/>
              </w:rPr>
              <w:t>ТКП 45-3.02-252-2011</w:t>
            </w:r>
          </w:p>
        </w:tc>
        <w:tc>
          <w:tcPr>
            <w:tcW w:w="4394" w:type="dxa"/>
            <w:tcBorders>
              <w:top w:val="double" w:sz="6" w:space="0" w:color="auto"/>
              <w:bottom w:val="double" w:sz="6" w:space="0" w:color="auto"/>
            </w:tcBorders>
          </w:tcPr>
          <w:p w14:paraId="7BDAE801" w14:textId="77777777" w:rsidR="001528EC" w:rsidRPr="001528EC" w:rsidRDefault="001528EC" w:rsidP="001528EC">
            <w:pPr>
              <w:pStyle w:val="a6"/>
              <w:ind w:left="-17" w:right="72"/>
              <w:rPr>
                <w:sz w:val="18"/>
                <w:szCs w:val="18"/>
              </w:rPr>
            </w:pPr>
            <w:r w:rsidRPr="001528EC">
              <w:rPr>
                <w:sz w:val="18"/>
                <w:szCs w:val="18"/>
              </w:rPr>
              <w:t>Устройство постоянных оград.</w:t>
            </w:r>
          </w:p>
          <w:p w14:paraId="18036175" w14:textId="77777777" w:rsidR="001528EC" w:rsidRDefault="001528EC" w:rsidP="001528EC">
            <w:pPr>
              <w:pStyle w:val="a6"/>
              <w:ind w:left="-17" w:right="72"/>
              <w:rPr>
                <w:sz w:val="18"/>
                <w:szCs w:val="18"/>
              </w:rPr>
            </w:pPr>
            <w:r w:rsidRPr="001528EC">
              <w:rPr>
                <w:sz w:val="18"/>
                <w:szCs w:val="18"/>
              </w:rPr>
              <w:t>Устройство временных оград.</w:t>
            </w:r>
          </w:p>
          <w:p w14:paraId="54BE78FB" w14:textId="77777777" w:rsidR="001528EC" w:rsidRPr="001528EC" w:rsidRDefault="001528EC" w:rsidP="001528EC">
            <w:pPr>
              <w:pStyle w:val="a6"/>
              <w:ind w:left="-17" w:right="72"/>
              <w:rPr>
                <w:sz w:val="18"/>
                <w:szCs w:val="18"/>
              </w:rPr>
            </w:pPr>
          </w:p>
        </w:tc>
        <w:tc>
          <w:tcPr>
            <w:tcW w:w="1559" w:type="dxa"/>
            <w:tcBorders>
              <w:top w:val="double" w:sz="6" w:space="0" w:color="auto"/>
              <w:bottom w:val="double" w:sz="6" w:space="0" w:color="auto"/>
            </w:tcBorders>
          </w:tcPr>
          <w:p w14:paraId="2A3406DB" w14:textId="77777777" w:rsidR="001528EC" w:rsidRPr="001528EC" w:rsidRDefault="001528EC" w:rsidP="001528EC">
            <w:r w:rsidRPr="001528EC">
              <w:rPr>
                <w:sz w:val="18"/>
                <w:szCs w:val="18"/>
              </w:rPr>
              <w:t>ТКП 45-3.02-252-2011</w:t>
            </w:r>
          </w:p>
        </w:tc>
      </w:tr>
    </w:tbl>
    <w:p w14:paraId="474AB081" w14:textId="77777777" w:rsidR="00B857B6" w:rsidRPr="001528EC" w:rsidRDefault="00B857B6" w:rsidP="001528EC"/>
    <w:sectPr w:rsidR="00B857B6" w:rsidRPr="001528EC"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BA247" w14:textId="77777777" w:rsidR="00602FE3" w:rsidRDefault="00602FE3">
      <w:r>
        <w:separator/>
      </w:r>
    </w:p>
  </w:endnote>
  <w:endnote w:type="continuationSeparator" w:id="0">
    <w:p w14:paraId="2DA12ACA" w14:textId="77777777" w:rsidR="00602FE3" w:rsidRDefault="0060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E6ACA" w14:textId="77777777" w:rsidR="00611FB0" w:rsidRDefault="00611FB0" w:rsidP="004233F0">
    <w:pPr>
      <w:ind w:firstLine="426"/>
      <w:jc w:val="both"/>
      <w:rPr>
        <w:sz w:val="16"/>
        <w:szCs w:val="16"/>
      </w:rPr>
    </w:pPr>
    <w:r>
      <w:rPr>
        <w:sz w:val="16"/>
        <w:szCs w:val="16"/>
      </w:rPr>
      <w:t>Руководитель организации</w:t>
    </w:r>
  </w:p>
  <w:p w14:paraId="1D338041"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BCC1248"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EE637BD"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1528EC">
      <w:rPr>
        <w:sz w:val="28"/>
      </w:rPr>
      <w:t>М.В. Бот</w:t>
    </w:r>
    <w:r w:rsidRPr="00BA20DF">
      <w:rPr>
        <w:sz w:val="28"/>
      </w:rPr>
      <w:t xml:space="preserve">     </w:t>
    </w:r>
  </w:p>
  <w:p w14:paraId="20F51080"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486B2DF"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2109E" w14:textId="77777777" w:rsidR="00602FE3" w:rsidRDefault="00602FE3">
      <w:r>
        <w:separator/>
      </w:r>
    </w:p>
  </w:footnote>
  <w:footnote w:type="continuationSeparator" w:id="0">
    <w:p w14:paraId="131FC8C3" w14:textId="77777777" w:rsidR="00602FE3" w:rsidRDefault="00602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6118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0DA731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78A8D" w14:textId="77777777" w:rsidR="00611FB0" w:rsidRDefault="00611FB0" w:rsidP="001E5318">
    <w:pPr>
      <w:ind w:right="360"/>
      <w:rPr>
        <w:sz w:val="24"/>
      </w:rPr>
    </w:pPr>
  </w:p>
  <w:p w14:paraId="5E2B3197" w14:textId="77777777" w:rsidR="00611FB0" w:rsidRDefault="00611FB0" w:rsidP="001E5318">
    <w:pPr>
      <w:ind w:right="360"/>
      <w:rPr>
        <w:sz w:val="24"/>
      </w:rPr>
    </w:pPr>
  </w:p>
  <w:p w14:paraId="3A1A5D20" w14:textId="77777777" w:rsidR="00611FB0" w:rsidRPr="001528EC" w:rsidRDefault="00611FB0" w:rsidP="00B966ED">
    <w:pPr>
      <w:ind w:left="4320"/>
      <w:rPr>
        <w:sz w:val="18"/>
        <w:szCs w:val="18"/>
      </w:rPr>
    </w:pPr>
    <w:r w:rsidRPr="001528EC">
      <w:rPr>
        <w:b/>
        <w:sz w:val="18"/>
        <w:szCs w:val="18"/>
      </w:rPr>
      <w:t>Приложение</w:t>
    </w:r>
    <w:r w:rsidR="0037300D" w:rsidRPr="001528EC">
      <w:rPr>
        <w:b/>
        <w:sz w:val="18"/>
        <w:szCs w:val="18"/>
      </w:rPr>
      <w:t xml:space="preserve"> </w:t>
    </w:r>
    <w:r w:rsidRPr="001528EC">
      <w:rPr>
        <w:b/>
        <w:sz w:val="18"/>
        <w:szCs w:val="18"/>
      </w:rPr>
      <w:t xml:space="preserve"> </w:t>
    </w:r>
    <w:r w:rsidRPr="001528EC">
      <w:rPr>
        <w:sz w:val="18"/>
        <w:szCs w:val="18"/>
      </w:rPr>
      <w:t>к свидетельству</w:t>
    </w:r>
  </w:p>
  <w:p w14:paraId="2073645A" w14:textId="77777777" w:rsidR="00611FB0" w:rsidRPr="001528EC" w:rsidRDefault="00611FB0" w:rsidP="00C06D89">
    <w:pPr>
      <w:rPr>
        <w:sz w:val="28"/>
        <w:u w:val="single"/>
      </w:rPr>
    </w:pPr>
    <w:r w:rsidRPr="001528EC">
      <w:rPr>
        <w:sz w:val="24"/>
      </w:rPr>
      <w:tab/>
    </w:r>
    <w:r w:rsidRPr="001528EC">
      <w:rPr>
        <w:sz w:val="24"/>
      </w:rPr>
      <w:tab/>
    </w:r>
    <w:r w:rsidRPr="001528EC">
      <w:rPr>
        <w:sz w:val="24"/>
      </w:rPr>
      <w:tab/>
    </w:r>
    <w:r w:rsidRPr="001528EC">
      <w:rPr>
        <w:sz w:val="24"/>
      </w:rPr>
      <w:tab/>
    </w:r>
    <w:r w:rsidRPr="001528EC">
      <w:rPr>
        <w:sz w:val="24"/>
      </w:rPr>
      <w:tab/>
    </w:r>
    <w:r w:rsidRPr="001528EC">
      <w:rPr>
        <w:sz w:val="24"/>
      </w:rPr>
      <w:tab/>
    </w:r>
    <w:r w:rsidRPr="001528EC">
      <w:rPr>
        <w:sz w:val="18"/>
        <w:szCs w:val="18"/>
      </w:rPr>
      <w:t>№</w:t>
    </w:r>
    <w:r w:rsidRPr="001528EC">
      <w:rPr>
        <w:sz w:val="24"/>
      </w:rPr>
      <w:t xml:space="preserve"> </w:t>
    </w:r>
    <w:r w:rsidRPr="001528EC">
      <w:rPr>
        <w:sz w:val="28"/>
        <w:szCs w:val="28"/>
        <w:u w:val="single"/>
      </w:rPr>
      <w:tab/>
      <w:t>24949925000.</w:t>
    </w:r>
    <w:r w:rsidR="001528EC" w:rsidRPr="001528EC">
      <w:rPr>
        <w:sz w:val="28"/>
        <w:szCs w:val="28"/>
        <w:u w:val="single"/>
      </w:rPr>
      <w:t>2052</w:t>
    </w:r>
    <w:r w:rsidR="00BC72FA" w:rsidRPr="001528EC">
      <w:rPr>
        <w:sz w:val="28"/>
        <w:szCs w:val="28"/>
        <w:u w:val="single"/>
      </w:rPr>
      <w:t>-202</w:t>
    </w:r>
    <w:r w:rsidR="00C92272" w:rsidRPr="001528EC">
      <w:rPr>
        <w:sz w:val="28"/>
        <w:szCs w:val="28"/>
        <w:u w:val="single"/>
      </w:rPr>
      <w:t>1</w:t>
    </w:r>
    <w:r w:rsidRPr="001528EC">
      <w:rPr>
        <w:sz w:val="28"/>
        <w:u w:val="single"/>
      </w:rPr>
      <w:t xml:space="preserve"> </w:t>
    </w:r>
  </w:p>
  <w:p w14:paraId="05DD8E5D" w14:textId="77777777" w:rsidR="00611FB0" w:rsidRPr="001528EC" w:rsidRDefault="00611FB0" w:rsidP="00C06D89">
    <w:pPr>
      <w:rPr>
        <w:sz w:val="2"/>
      </w:rPr>
    </w:pPr>
    <w:r w:rsidRPr="001528EC">
      <w:rPr>
        <w:sz w:val="28"/>
      </w:rPr>
      <w:tab/>
    </w:r>
    <w:r w:rsidRPr="001528EC">
      <w:rPr>
        <w:sz w:val="28"/>
      </w:rPr>
      <w:tab/>
    </w:r>
    <w:r w:rsidRPr="001528EC">
      <w:rPr>
        <w:sz w:val="28"/>
      </w:rPr>
      <w:tab/>
    </w:r>
    <w:r w:rsidRPr="001528EC">
      <w:rPr>
        <w:sz w:val="28"/>
      </w:rPr>
      <w:tab/>
    </w:r>
    <w:r w:rsidRPr="001528EC">
      <w:rPr>
        <w:sz w:val="28"/>
      </w:rPr>
      <w:tab/>
    </w:r>
    <w:r w:rsidRPr="001528EC">
      <w:rPr>
        <w:sz w:val="28"/>
      </w:rPr>
      <w:tab/>
    </w:r>
    <w:r w:rsidRPr="001528EC">
      <w:rPr>
        <w:sz w:val="28"/>
      </w:rPr>
      <w:tab/>
    </w:r>
    <w:r w:rsidRPr="001528EC">
      <w:rPr>
        <w:sz w:val="4"/>
      </w:rPr>
      <w:t xml:space="preserve">  </w:t>
    </w:r>
  </w:p>
  <w:p w14:paraId="1FAB4C12" w14:textId="77777777" w:rsidR="00611FB0" w:rsidRPr="00E510FF" w:rsidRDefault="00611FB0" w:rsidP="00C06D89">
    <w:pPr>
      <w:rPr>
        <w:sz w:val="28"/>
        <w:u w:val="single"/>
      </w:rPr>
    </w:pPr>
    <w:r w:rsidRPr="001528EC">
      <w:rPr>
        <w:sz w:val="28"/>
      </w:rPr>
      <w:tab/>
    </w:r>
    <w:r w:rsidRPr="001528EC">
      <w:rPr>
        <w:sz w:val="28"/>
      </w:rPr>
      <w:tab/>
    </w:r>
    <w:r w:rsidRPr="001528EC">
      <w:rPr>
        <w:sz w:val="28"/>
      </w:rPr>
      <w:tab/>
    </w:r>
    <w:r w:rsidRPr="001528EC">
      <w:rPr>
        <w:sz w:val="28"/>
      </w:rPr>
      <w:tab/>
    </w:r>
    <w:r w:rsidRPr="001528EC">
      <w:rPr>
        <w:sz w:val="28"/>
      </w:rPr>
      <w:tab/>
    </w:r>
    <w:r w:rsidRPr="001528EC">
      <w:rPr>
        <w:sz w:val="28"/>
      </w:rPr>
      <w:tab/>
    </w:r>
    <w:r w:rsidRPr="001528EC">
      <w:rPr>
        <w:sz w:val="18"/>
        <w:szCs w:val="18"/>
      </w:rPr>
      <w:t xml:space="preserve">от </w:t>
    </w:r>
    <w:r w:rsidRPr="001528EC">
      <w:rPr>
        <w:sz w:val="24"/>
        <w:szCs w:val="24"/>
      </w:rPr>
      <w:t>«</w:t>
    </w:r>
    <w:r w:rsidRPr="001528EC">
      <w:rPr>
        <w:sz w:val="24"/>
        <w:szCs w:val="24"/>
        <w:u w:val="single"/>
      </w:rPr>
      <w:t xml:space="preserve"> </w:t>
    </w:r>
    <w:r w:rsidR="00C115A4" w:rsidRPr="001528EC">
      <w:rPr>
        <w:sz w:val="28"/>
        <w:u w:val="single"/>
      </w:rPr>
      <w:t>2</w:t>
    </w:r>
    <w:r w:rsidR="001528EC" w:rsidRPr="001528EC">
      <w:rPr>
        <w:sz w:val="28"/>
        <w:u w:val="single"/>
      </w:rPr>
      <w:t>5</w:t>
    </w:r>
    <w:r w:rsidRPr="001528EC">
      <w:rPr>
        <w:sz w:val="28"/>
        <w:u w:val="single"/>
      </w:rPr>
      <w:t xml:space="preserve"> </w:t>
    </w:r>
    <w:r w:rsidRPr="001528EC">
      <w:rPr>
        <w:sz w:val="24"/>
        <w:szCs w:val="24"/>
      </w:rPr>
      <w:t>»</w:t>
    </w:r>
    <w:r w:rsidRPr="001528EC">
      <w:rPr>
        <w:sz w:val="28"/>
        <w:u w:val="single"/>
      </w:rPr>
      <w:t xml:space="preserve"> </w:t>
    </w:r>
    <w:r w:rsidR="001528EC" w:rsidRPr="001528EC">
      <w:rPr>
        <w:sz w:val="28"/>
        <w:u w:val="single"/>
      </w:rPr>
      <w:t xml:space="preserve">мая </w:t>
    </w:r>
    <w:r w:rsidRPr="001528EC">
      <w:rPr>
        <w:sz w:val="28"/>
        <w:u w:val="single"/>
      </w:rPr>
      <w:t xml:space="preserve"> </w:t>
    </w:r>
    <w:r w:rsidRPr="001528EC">
      <w:rPr>
        <w:sz w:val="18"/>
        <w:szCs w:val="18"/>
      </w:rPr>
      <w:t>20</w:t>
    </w:r>
    <w:r w:rsidRPr="001528EC">
      <w:rPr>
        <w:sz w:val="28"/>
        <w:szCs w:val="28"/>
        <w:u w:val="single"/>
      </w:rPr>
      <w:t xml:space="preserve"> </w:t>
    </w:r>
    <w:r w:rsidR="00BC72FA" w:rsidRPr="001528EC">
      <w:rPr>
        <w:sz w:val="28"/>
        <w:szCs w:val="28"/>
        <w:u w:val="single"/>
      </w:rPr>
      <w:t>2</w:t>
    </w:r>
    <w:r w:rsidR="00C92272" w:rsidRPr="001528EC">
      <w:rPr>
        <w:sz w:val="28"/>
        <w:szCs w:val="28"/>
        <w:u w:val="single"/>
      </w:rPr>
      <w:t>1</w:t>
    </w:r>
    <w:r w:rsidRPr="001528EC">
      <w:rPr>
        <w:sz w:val="28"/>
        <w:szCs w:val="28"/>
        <w:u w:val="single"/>
      </w:rPr>
      <w:t xml:space="preserve"> </w:t>
    </w:r>
    <w:r w:rsidRPr="001528EC">
      <w:rPr>
        <w:sz w:val="18"/>
        <w:szCs w:val="18"/>
      </w:rPr>
      <w:t>г., листов всего</w:t>
    </w:r>
    <w:r w:rsidRPr="001528EC">
      <w:rPr>
        <w:sz w:val="28"/>
        <w:u w:val="single"/>
      </w:rPr>
      <w:t xml:space="preserve">  </w:t>
    </w:r>
    <w:r w:rsidRPr="001528EC">
      <w:rPr>
        <w:rStyle w:val="ab"/>
        <w:sz w:val="28"/>
        <w:szCs w:val="28"/>
        <w:u w:val="single"/>
      </w:rPr>
      <w:fldChar w:fldCharType="begin"/>
    </w:r>
    <w:r w:rsidRPr="001528EC">
      <w:rPr>
        <w:rStyle w:val="ab"/>
        <w:sz w:val="28"/>
        <w:szCs w:val="28"/>
        <w:u w:val="single"/>
      </w:rPr>
      <w:instrText xml:space="preserve"> NUMPAGES </w:instrText>
    </w:r>
    <w:r w:rsidRPr="001528EC">
      <w:rPr>
        <w:rStyle w:val="ab"/>
        <w:sz w:val="28"/>
        <w:szCs w:val="28"/>
        <w:u w:val="single"/>
      </w:rPr>
      <w:fldChar w:fldCharType="separate"/>
    </w:r>
    <w:r w:rsidR="007024C3">
      <w:rPr>
        <w:rStyle w:val="ab"/>
        <w:noProof/>
        <w:sz w:val="28"/>
        <w:szCs w:val="28"/>
        <w:u w:val="single"/>
      </w:rPr>
      <w:t>3</w:t>
    </w:r>
    <w:r w:rsidRPr="001528EC">
      <w:rPr>
        <w:rStyle w:val="ab"/>
        <w:sz w:val="28"/>
        <w:szCs w:val="28"/>
        <w:u w:val="single"/>
      </w:rPr>
      <w:fldChar w:fldCharType="end"/>
    </w:r>
    <w:r w:rsidRPr="001528EC">
      <w:rPr>
        <w:sz w:val="28"/>
        <w:u w:val="single"/>
      </w:rPr>
      <w:t xml:space="preserve"> </w:t>
    </w:r>
    <w:r w:rsidRPr="001528EC">
      <w:rPr>
        <w:sz w:val="18"/>
        <w:szCs w:val="18"/>
      </w:rPr>
      <w:t xml:space="preserve">, лист </w:t>
    </w:r>
    <w:r w:rsidRPr="001528EC">
      <w:rPr>
        <w:sz w:val="18"/>
        <w:szCs w:val="18"/>
        <w:u w:val="single"/>
      </w:rPr>
      <w:t>№</w:t>
    </w:r>
    <w:r w:rsidRPr="001528EC">
      <w:rPr>
        <w:rStyle w:val="ab"/>
        <w:sz w:val="28"/>
        <w:szCs w:val="28"/>
        <w:u w:val="single"/>
      </w:rPr>
      <w:fldChar w:fldCharType="begin"/>
    </w:r>
    <w:r w:rsidRPr="001528EC">
      <w:rPr>
        <w:rStyle w:val="ab"/>
        <w:sz w:val="28"/>
        <w:szCs w:val="28"/>
        <w:u w:val="single"/>
      </w:rPr>
      <w:instrText xml:space="preserve"> PAGE </w:instrText>
    </w:r>
    <w:r w:rsidRPr="001528EC">
      <w:rPr>
        <w:rStyle w:val="ab"/>
        <w:sz w:val="28"/>
        <w:szCs w:val="28"/>
        <w:u w:val="single"/>
      </w:rPr>
      <w:fldChar w:fldCharType="separate"/>
    </w:r>
    <w:r w:rsidR="007024C3">
      <w:rPr>
        <w:rStyle w:val="ab"/>
        <w:noProof/>
        <w:sz w:val="28"/>
        <w:szCs w:val="28"/>
        <w:u w:val="single"/>
      </w:rPr>
      <w:t>2</w:t>
    </w:r>
    <w:r w:rsidRPr="001528EC">
      <w:rPr>
        <w:rStyle w:val="ab"/>
        <w:sz w:val="28"/>
        <w:szCs w:val="28"/>
        <w:u w:val="single"/>
      </w:rPr>
      <w:fldChar w:fldCharType="end"/>
    </w:r>
    <w:r w:rsidRPr="00833F06">
      <w:rPr>
        <w:sz w:val="28"/>
        <w:u w:val="single"/>
      </w:rPr>
      <w:t xml:space="preserve">  </w:t>
    </w:r>
  </w:p>
  <w:p w14:paraId="0992108E" w14:textId="77777777" w:rsidR="00611FB0" w:rsidRPr="006805F8" w:rsidRDefault="00611FB0" w:rsidP="00C06D89">
    <w:pPr>
      <w:rPr>
        <w:sz w:val="22"/>
      </w:rPr>
    </w:pPr>
  </w:p>
  <w:p w14:paraId="4391CC09" w14:textId="77777777" w:rsidR="00611FB0" w:rsidRPr="00BA10DD" w:rsidRDefault="00611FB0" w:rsidP="00A27EC3">
    <w:pPr>
      <w:jc w:val="center"/>
      <w:rPr>
        <w:sz w:val="8"/>
        <w:szCs w:val="8"/>
      </w:rPr>
    </w:pPr>
    <w:r>
      <w:rPr>
        <w:sz w:val="32"/>
        <w:szCs w:val="32"/>
      </w:rPr>
      <w:t>ОБЛАСТЬ ТЕХНИЧЕСКОЙ КОМПЕТЕНТНОСТИ</w:t>
    </w:r>
  </w:p>
  <w:p w14:paraId="4B4D54CE" w14:textId="27254D45" w:rsidR="00611FB0" w:rsidRDefault="0036261C"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88187BB" wp14:editId="03DF434B">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01CC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70BB2D03" w14:textId="77777777" w:rsidR="00611FB0" w:rsidRPr="00E25503" w:rsidRDefault="00611FB0" w:rsidP="00FC2891">
    <w:pPr>
      <w:jc w:val="center"/>
      <w:rPr>
        <w:sz w:val="32"/>
        <w:szCs w:val="32"/>
      </w:rPr>
    </w:pPr>
    <w:r w:rsidRPr="001528EC">
      <w:rPr>
        <w:sz w:val="32"/>
        <w:szCs w:val="32"/>
      </w:rPr>
      <w:t>ООО «</w:t>
    </w:r>
    <w:r w:rsidR="001528EC" w:rsidRPr="001528EC">
      <w:rPr>
        <w:sz w:val="32"/>
        <w:szCs w:val="32"/>
      </w:rPr>
      <w:t>КременьГарантстрой</w:t>
    </w:r>
    <w:r w:rsidRPr="001528EC">
      <w:rPr>
        <w:sz w:val="32"/>
        <w:szCs w:val="32"/>
      </w:rPr>
      <w:t>»</w:t>
    </w:r>
  </w:p>
  <w:p w14:paraId="57BAC58C" w14:textId="3FC4C579" w:rsidR="00611FB0" w:rsidRDefault="0036261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C40FDE1" wp14:editId="3AE6B544">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E6EC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214"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611FB0" w:rsidRPr="004E2B6E" w14:paraId="3BF97C3A" w14:textId="77777777" w:rsidTr="000538C3">
      <w:trPr>
        <w:trHeight w:val="534"/>
      </w:trPr>
      <w:tc>
        <w:tcPr>
          <w:tcW w:w="1560" w:type="dxa"/>
          <w:shd w:val="clear" w:color="auto" w:fill="auto"/>
        </w:tcPr>
        <w:p w14:paraId="333976A2"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E88F879"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7B108B5"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59" w:type="dxa"/>
          <w:shd w:val="clear" w:color="auto" w:fill="auto"/>
        </w:tcPr>
        <w:p w14:paraId="4DA7DDEC"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D1FA093"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38C3"/>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28EC"/>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261C"/>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2FE3"/>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4C3"/>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2CF"/>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0F8F"/>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1FE8A75"/>
  <w15:chartTrackingRefBased/>
  <w15:docId w15:val="{66BF8098-72DB-450F-B225-2885F3D1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2021-05-25T07:26:00Z</cp:lastPrinted>
  <dcterms:created xsi:type="dcterms:W3CDTF">2026-06-08T16:06:00Z</dcterms:created>
  <dcterms:modified xsi:type="dcterms:W3CDTF">2026-06-08T16:06:00Z</dcterms:modified>
</cp:coreProperties>
</file>