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37CFCA9B"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23CEACFC" w14:textId="77777777" w:rsidR="003E67DF" w:rsidRPr="003B28C8" w:rsidRDefault="003E67DF" w:rsidP="006E5910">
            <w:pPr>
              <w:spacing w:line="211" w:lineRule="auto"/>
              <w:rPr>
                <w:b/>
                <w:sz w:val="18"/>
                <w:szCs w:val="18"/>
              </w:rPr>
            </w:pPr>
            <w:bookmarkStart w:id="0" w:name="_GoBack"/>
            <w:bookmarkEnd w:id="0"/>
            <w:r w:rsidRPr="003B28C8">
              <w:rPr>
                <w:b/>
                <w:sz w:val="18"/>
                <w:szCs w:val="18"/>
              </w:rPr>
              <w:t>Монтаж легких ограждающий ко</w:t>
            </w:r>
            <w:r w:rsidRPr="003B28C8">
              <w:rPr>
                <w:b/>
                <w:sz w:val="18"/>
                <w:szCs w:val="18"/>
              </w:rPr>
              <w:t>н</w:t>
            </w:r>
            <w:r w:rsidRPr="003B28C8">
              <w:rPr>
                <w:b/>
                <w:sz w:val="18"/>
                <w:szCs w:val="18"/>
              </w:rPr>
              <w:t>струкций</w:t>
            </w:r>
          </w:p>
        </w:tc>
        <w:tc>
          <w:tcPr>
            <w:tcW w:w="1701" w:type="dxa"/>
            <w:tcBorders>
              <w:top w:val="double" w:sz="6" w:space="0" w:color="auto"/>
              <w:bottom w:val="double" w:sz="6" w:space="0" w:color="auto"/>
            </w:tcBorders>
          </w:tcPr>
          <w:p w14:paraId="4ACF1663" w14:textId="77777777" w:rsidR="002A4A90" w:rsidRPr="003B28C8" w:rsidRDefault="002A4A90" w:rsidP="002A4A90">
            <w:pPr>
              <w:spacing w:line="192" w:lineRule="auto"/>
              <w:ind w:left="-17" w:right="-63"/>
              <w:rPr>
                <w:spacing w:val="-4"/>
                <w:sz w:val="18"/>
                <w:szCs w:val="18"/>
              </w:rPr>
            </w:pPr>
            <w:r w:rsidRPr="003B28C8">
              <w:rPr>
                <w:spacing w:val="-4"/>
                <w:sz w:val="18"/>
                <w:szCs w:val="18"/>
              </w:rPr>
              <w:t xml:space="preserve">СН 1.03.01-2019 </w:t>
            </w:r>
          </w:p>
          <w:p w14:paraId="059AC1D0" w14:textId="77777777" w:rsidR="003E67DF" w:rsidRPr="003B28C8" w:rsidRDefault="003E67DF" w:rsidP="00CA6E9C">
            <w:pPr>
              <w:ind w:left="-17" w:right="-17"/>
              <w:rPr>
                <w:sz w:val="18"/>
                <w:szCs w:val="18"/>
              </w:rPr>
            </w:pPr>
            <w:r w:rsidRPr="003B28C8">
              <w:rPr>
                <w:sz w:val="18"/>
                <w:szCs w:val="18"/>
              </w:rPr>
              <w:t>СТБ 1968-2009</w:t>
            </w:r>
          </w:p>
        </w:tc>
        <w:tc>
          <w:tcPr>
            <w:tcW w:w="4394" w:type="dxa"/>
            <w:tcBorders>
              <w:top w:val="double" w:sz="6" w:space="0" w:color="auto"/>
              <w:bottom w:val="double" w:sz="6" w:space="0" w:color="auto"/>
            </w:tcBorders>
          </w:tcPr>
          <w:p w14:paraId="1D0A06FB" w14:textId="77777777" w:rsidR="003E67DF" w:rsidRPr="003B28C8" w:rsidRDefault="003E67DF" w:rsidP="00E3297A">
            <w:pPr>
              <w:spacing w:line="204" w:lineRule="auto"/>
              <w:ind w:right="-17"/>
              <w:jc w:val="both"/>
              <w:rPr>
                <w:sz w:val="18"/>
                <w:szCs w:val="18"/>
              </w:rPr>
            </w:pPr>
            <w:r w:rsidRPr="003B28C8">
              <w:rPr>
                <w:sz w:val="18"/>
                <w:szCs w:val="18"/>
              </w:rPr>
              <w:t>Монтаж гипсобетонных перегородок.</w:t>
            </w:r>
          </w:p>
          <w:p w14:paraId="24BA8A6D" w14:textId="77777777" w:rsidR="003E67DF" w:rsidRPr="003B28C8" w:rsidRDefault="003E67DF" w:rsidP="00E3297A">
            <w:pPr>
              <w:spacing w:line="204" w:lineRule="auto"/>
              <w:ind w:right="-17"/>
              <w:jc w:val="both"/>
              <w:rPr>
                <w:sz w:val="18"/>
                <w:szCs w:val="18"/>
              </w:rPr>
            </w:pPr>
            <w:r w:rsidRPr="003B28C8">
              <w:rPr>
                <w:sz w:val="18"/>
                <w:szCs w:val="18"/>
              </w:rPr>
              <w:t>Монтаж каркасно-обшивных перегородок.</w:t>
            </w:r>
          </w:p>
          <w:p w14:paraId="235D36C4" w14:textId="77777777" w:rsidR="003E67DF" w:rsidRPr="003B28C8" w:rsidRDefault="003E67DF" w:rsidP="00E3297A">
            <w:pPr>
              <w:spacing w:line="204" w:lineRule="auto"/>
              <w:ind w:right="-17"/>
              <w:jc w:val="both"/>
              <w:rPr>
                <w:sz w:val="18"/>
                <w:szCs w:val="18"/>
              </w:rPr>
            </w:pPr>
            <w:r w:rsidRPr="003B28C8">
              <w:rPr>
                <w:sz w:val="18"/>
                <w:szCs w:val="18"/>
              </w:rPr>
              <w:t>Монтаж стен из металлических панелей с утепл</w:t>
            </w:r>
            <w:r w:rsidRPr="003B28C8">
              <w:rPr>
                <w:sz w:val="18"/>
                <w:szCs w:val="18"/>
              </w:rPr>
              <w:t>и</w:t>
            </w:r>
            <w:r w:rsidRPr="003B28C8">
              <w:rPr>
                <w:sz w:val="18"/>
                <w:szCs w:val="18"/>
              </w:rPr>
              <w:t>телем и</w:t>
            </w:r>
            <w:r w:rsidR="00FD0FDC" w:rsidRPr="003B28C8">
              <w:rPr>
                <w:sz w:val="18"/>
                <w:szCs w:val="18"/>
              </w:rPr>
              <w:t>ли способом</w:t>
            </w:r>
            <w:r w:rsidRPr="003B28C8">
              <w:rPr>
                <w:sz w:val="18"/>
                <w:szCs w:val="18"/>
              </w:rPr>
              <w:t xml:space="preserve"> пол</w:t>
            </w:r>
            <w:r w:rsidRPr="003B28C8">
              <w:rPr>
                <w:sz w:val="18"/>
                <w:szCs w:val="18"/>
              </w:rPr>
              <w:t>и</w:t>
            </w:r>
            <w:r w:rsidRPr="003B28C8">
              <w:rPr>
                <w:sz w:val="18"/>
                <w:szCs w:val="18"/>
              </w:rPr>
              <w:t>стовой сборки.</w:t>
            </w:r>
          </w:p>
          <w:p w14:paraId="4A0AB566" w14:textId="77777777" w:rsidR="00FD0FDC" w:rsidRPr="003B28C8" w:rsidRDefault="00FD0FDC" w:rsidP="00E3297A">
            <w:pPr>
              <w:spacing w:line="204" w:lineRule="auto"/>
              <w:ind w:right="-17"/>
              <w:jc w:val="both"/>
              <w:rPr>
                <w:sz w:val="18"/>
                <w:szCs w:val="18"/>
              </w:rPr>
            </w:pPr>
            <w:r w:rsidRPr="003B28C8">
              <w:rPr>
                <w:sz w:val="18"/>
                <w:szCs w:val="18"/>
              </w:rPr>
              <w:t>Монтаж конструкций из асбестоцементных экструз</w:t>
            </w:r>
            <w:r w:rsidRPr="003B28C8">
              <w:rPr>
                <w:sz w:val="18"/>
                <w:szCs w:val="18"/>
              </w:rPr>
              <w:t>и</w:t>
            </w:r>
            <w:r w:rsidRPr="003B28C8">
              <w:rPr>
                <w:sz w:val="18"/>
                <w:szCs w:val="18"/>
              </w:rPr>
              <w:t>онных панелей и плит.</w:t>
            </w:r>
          </w:p>
        </w:tc>
        <w:tc>
          <w:tcPr>
            <w:tcW w:w="1843" w:type="dxa"/>
            <w:tcBorders>
              <w:top w:val="double" w:sz="6" w:space="0" w:color="auto"/>
              <w:bottom w:val="double" w:sz="6" w:space="0" w:color="auto"/>
            </w:tcBorders>
          </w:tcPr>
          <w:p w14:paraId="17DDECBD" w14:textId="77777777" w:rsidR="003E67DF" w:rsidRPr="003B28C8" w:rsidRDefault="003E67DF" w:rsidP="00CA6E9C">
            <w:pPr>
              <w:ind w:left="-17" w:right="-17"/>
              <w:rPr>
                <w:sz w:val="18"/>
                <w:szCs w:val="18"/>
              </w:rPr>
            </w:pPr>
            <w:r w:rsidRPr="003B28C8">
              <w:rPr>
                <w:sz w:val="18"/>
                <w:szCs w:val="18"/>
              </w:rPr>
              <w:t>СТБ 1970-2009</w:t>
            </w:r>
          </w:p>
        </w:tc>
      </w:tr>
      <w:tr w:rsidR="002251A3" w:rsidRPr="0059407F" w14:paraId="5A9B34F3" w14:textId="77777777" w:rsidTr="006A3655">
        <w:tblPrEx>
          <w:tblCellMar>
            <w:top w:w="0" w:type="dxa"/>
            <w:bottom w:w="0" w:type="dxa"/>
          </w:tblCellMar>
        </w:tblPrEx>
        <w:trPr>
          <w:trHeight w:val="110"/>
        </w:trPr>
        <w:tc>
          <w:tcPr>
            <w:tcW w:w="1560" w:type="dxa"/>
            <w:vMerge w:val="restart"/>
            <w:tcBorders>
              <w:top w:val="double" w:sz="6" w:space="0" w:color="auto"/>
            </w:tcBorders>
          </w:tcPr>
          <w:p w14:paraId="399C5BC6" w14:textId="77777777" w:rsidR="002251A3" w:rsidRPr="003B28C8" w:rsidRDefault="002251A3" w:rsidP="006E5910">
            <w:pPr>
              <w:spacing w:line="211" w:lineRule="auto"/>
              <w:rPr>
                <w:sz w:val="18"/>
                <w:szCs w:val="18"/>
              </w:rPr>
            </w:pPr>
            <w:r w:rsidRPr="003B28C8">
              <w:rPr>
                <w:b/>
                <w:sz w:val="18"/>
                <w:szCs w:val="18"/>
              </w:rPr>
              <w:t>Устройство те</w:t>
            </w:r>
            <w:r w:rsidRPr="003B28C8">
              <w:rPr>
                <w:b/>
                <w:sz w:val="18"/>
                <w:szCs w:val="18"/>
              </w:rPr>
              <w:t>п</w:t>
            </w:r>
            <w:r w:rsidRPr="003B28C8">
              <w:rPr>
                <w:b/>
                <w:sz w:val="18"/>
                <w:szCs w:val="18"/>
              </w:rPr>
              <w:t>ловой изоляции ограждающих конструкций зданий и соор</w:t>
            </w:r>
            <w:r w:rsidRPr="003B28C8">
              <w:rPr>
                <w:b/>
                <w:sz w:val="18"/>
                <w:szCs w:val="18"/>
              </w:rPr>
              <w:t>у</w:t>
            </w:r>
            <w:r w:rsidRPr="003B28C8">
              <w:rPr>
                <w:b/>
                <w:sz w:val="18"/>
                <w:szCs w:val="18"/>
              </w:rPr>
              <w:t>жений</w:t>
            </w:r>
          </w:p>
        </w:tc>
        <w:tc>
          <w:tcPr>
            <w:tcW w:w="1701" w:type="dxa"/>
            <w:vMerge w:val="restart"/>
            <w:tcBorders>
              <w:top w:val="double" w:sz="6" w:space="0" w:color="auto"/>
            </w:tcBorders>
          </w:tcPr>
          <w:p w14:paraId="3E798F00" w14:textId="77777777" w:rsidR="002251A3" w:rsidRPr="003B28C8" w:rsidRDefault="002251A3" w:rsidP="0022259E">
            <w:pPr>
              <w:spacing w:line="192" w:lineRule="auto"/>
              <w:ind w:left="-17" w:right="-63"/>
              <w:rPr>
                <w:spacing w:val="-4"/>
                <w:sz w:val="18"/>
                <w:szCs w:val="18"/>
              </w:rPr>
            </w:pPr>
            <w:r w:rsidRPr="003B28C8">
              <w:rPr>
                <w:spacing w:val="-4"/>
                <w:sz w:val="18"/>
                <w:szCs w:val="18"/>
              </w:rPr>
              <w:t>ТКП 45-3.02-114-2009</w:t>
            </w:r>
          </w:p>
          <w:p w14:paraId="586FC532" w14:textId="77777777" w:rsidR="002251A3" w:rsidRPr="003B28C8" w:rsidRDefault="002251A3" w:rsidP="0022259E">
            <w:pPr>
              <w:spacing w:line="192" w:lineRule="auto"/>
              <w:ind w:left="-17" w:right="-17"/>
              <w:rPr>
                <w:sz w:val="18"/>
                <w:szCs w:val="18"/>
              </w:rPr>
            </w:pPr>
            <w:r w:rsidRPr="003B28C8">
              <w:rPr>
                <w:sz w:val="18"/>
                <w:szCs w:val="18"/>
              </w:rPr>
              <w:t xml:space="preserve">СТБ 2031-2010  </w:t>
            </w:r>
          </w:p>
          <w:p w14:paraId="52ECF2F8" w14:textId="77777777" w:rsidR="002251A3" w:rsidRPr="003B28C8"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731EBD5" w14:textId="77777777" w:rsidR="002251A3" w:rsidRPr="003B28C8" w:rsidRDefault="002251A3" w:rsidP="0022259E">
            <w:pPr>
              <w:spacing w:line="192" w:lineRule="auto"/>
              <w:ind w:right="-17"/>
              <w:jc w:val="both"/>
              <w:rPr>
                <w:sz w:val="18"/>
                <w:szCs w:val="18"/>
              </w:rPr>
            </w:pPr>
            <w:r w:rsidRPr="003B28C8">
              <w:rPr>
                <w:sz w:val="18"/>
                <w:szCs w:val="18"/>
              </w:rPr>
              <w:t>Устройство легких штукатурных систем ут</w:t>
            </w:r>
            <w:r w:rsidRPr="003B28C8">
              <w:rPr>
                <w:sz w:val="18"/>
                <w:szCs w:val="18"/>
              </w:rPr>
              <w:t>е</w:t>
            </w:r>
            <w:r w:rsidRPr="003B28C8">
              <w:rPr>
                <w:sz w:val="18"/>
                <w:szCs w:val="18"/>
              </w:rPr>
              <w:t>пления.</w:t>
            </w:r>
          </w:p>
          <w:p w14:paraId="01313F1F" w14:textId="77777777" w:rsidR="002251A3" w:rsidRPr="003B28C8" w:rsidRDefault="002251A3" w:rsidP="0022259E">
            <w:pPr>
              <w:spacing w:line="192" w:lineRule="auto"/>
              <w:ind w:right="-17"/>
              <w:jc w:val="both"/>
              <w:rPr>
                <w:sz w:val="18"/>
                <w:szCs w:val="18"/>
              </w:rPr>
            </w:pPr>
            <w:r w:rsidRPr="003B28C8">
              <w:rPr>
                <w:sz w:val="18"/>
                <w:szCs w:val="18"/>
              </w:rPr>
              <w:t>Устройство тяжелых штукатурных систем ут</w:t>
            </w:r>
            <w:r w:rsidRPr="003B28C8">
              <w:rPr>
                <w:sz w:val="18"/>
                <w:szCs w:val="18"/>
              </w:rPr>
              <w:t>е</w:t>
            </w:r>
            <w:r w:rsidRPr="003B28C8">
              <w:rPr>
                <w:sz w:val="18"/>
                <w:szCs w:val="18"/>
              </w:rPr>
              <w:t>пления.</w:t>
            </w:r>
          </w:p>
        </w:tc>
        <w:tc>
          <w:tcPr>
            <w:tcW w:w="1843" w:type="dxa"/>
            <w:tcBorders>
              <w:top w:val="double" w:sz="6" w:space="0" w:color="auto"/>
              <w:bottom w:val="single" w:sz="4" w:space="0" w:color="auto"/>
            </w:tcBorders>
          </w:tcPr>
          <w:p w14:paraId="594F3B96" w14:textId="77777777" w:rsidR="002251A3" w:rsidRPr="003B28C8" w:rsidRDefault="002251A3" w:rsidP="0022259E">
            <w:pPr>
              <w:spacing w:line="192" w:lineRule="auto"/>
              <w:ind w:left="-17" w:right="-17"/>
              <w:rPr>
                <w:sz w:val="18"/>
                <w:szCs w:val="18"/>
              </w:rPr>
            </w:pPr>
            <w:r w:rsidRPr="003B28C8">
              <w:rPr>
                <w:sz w:val="18"/>
                <w:szCs w:val="18"/>
              </w:rPr>
              <w:t xml:space="preserve">СТБ 2032-2010 </w:t>
            </w:r>
          </w:p>
          <w:p w14:paraId="4FADD397" w14:textId="77777777" w:rsidR="002251A3" w:rsidRPr="003B28C8" w:rsidRDefault="002251A3" w:rsidP="0022259E">
            <w:pPr>
              <w:spacing w:line="192" w:lineRule="auto"/>
              <w:ind w:left="-17" w:right="-17"/>
              <w:rPr>
                <w:sz w:val="18"/>
                <w:szCs w:val="18"/>
              </w:rPr>
            </w:pPr>
            <w:r w:rsidRPr="003B28C8">
              <w:rPr>
                <w:sz w:val="18"/>
                <w:szCs w:val="18"/>
              </w:rPr>
              <w:t xml:space="preserve"> </w:t>
            </w:r>
          </w:p>
        </w:tc>
      </w:tr>
      <w:tr w:rsidR="002251A3" w:rsidRPr="0059407F" w14:paraId="79A8DA52" w14:textId="77777777" w:rsidTr="006A3655">
        <w:tblPrEx>
          <w:tblCellMar>
            <w:top w:w="0" w:type="dxa"/>
            <w:bottom w:w="0" w:type="dxa"/>
          </w:tblCellMar>
        </w:tblPrEx>
        <w:trPr>
          <w:trHeight w:val="110"/>
        </w:trPr>
        <w:tc>
          <w:tcPr>
            <w:tcW w:w="1560" w:type="dxa"/>
            <w:vMerge/>
          </w:tcPr>
          <w:p w14:paraId="0F4B3A1A" w14:textId="77777777" w:rsidR="002251A3" w:rsidRPr="003B28C8" w:rsidRDefault="002251A3" w:rsidP="006E5910">
            <w:pPr>
              <w:spacing w:line="211" w:lineRule="auto"/>
              <w:rPr>
                <w:b/>
                <w:sz w:val="18"/>
                <w:szCs w:val="18"/>
              </w:rPr>
            </w:pPr>
          </w:p>
        </w:tc>
        <w:tc>
          <w:tcPr>
            <w:tcW w:w="1701" w:type="dxa"/>
            <w:vMerge/>
          </w:tcPr>
          <w:p w14:paraId="5400B988" w14:textId="77777777" w:rsidR="002251A3" w:rsidRPr="003B28C8"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ADA7830" w14:textId="77777777" w:rsidR="002251A3" w:rsidRPr="003B28C8" w:rsidRDefault="002251A3" w:rsidP="0022259E">
            <w:pPr>
              <w:spacing w:line="192" w:lineRule="auto"/>
              <w:ind w:right="-17"/>
              <w:jc w:val="both"/>
              <w:rPr>
                <w:sz w:val="18"/>
                <w:szCs w:val="18"/>
              </w:rPr>
            </w:pPr>
            <w:r w:rsidRPr="003B28C8">
              <w:rPr>
                <w:sz w:val="18"/>
                <w:szCs w:val="18"/>
              </w:rPr>
              <w:t>Устройство систем утепления на осн</w:t>
            </w:r>
            <w:r w:rsidRPr="003B28C8">
              <w:rPr>
                <w:sz w:val="18"/>
                <w:szCs w:val="18"/>
              </w:rPr>
              <w:t>о</w:t>
            </w:r>
            <w:r w:rsidRPr="003B28C8">
              <w:rPr>
                <w:sz w:val="18"/>
                <w:szCs w:val="18"/>
              </w:rPr>
              <w:t>ве комплексных теплоизоляцио</w:t>
            </w:r>
            <w:r w:rsidRPr="003B28C8">
              <w:rPr>
                <w:sz w:val="18"/>
                <w:szCs w:val="18"/>
              </w:rPr>
              <w:t>н</w:t>
            </w:r>
            <w:r w:rsidRPr="003B28C8">
              <w:rPr>
                <w:sz w:val="18"/>
                <w:szCs w:val="18"/>
              </w:rPr>
              <w:t>ных изделий.</w:t>
            </w:r>
          </w:p>
        </w:tc>
        <w:tc>
          <w:tcPr>
            <w:tcW w:w="1843" w:type="dxa"/>
            <w:tcBorders>
              <w:top w:val="double" w:sz="6" w:space="0" w:color="auto"/>
              <w:bottom w:val="single" w:sz="4" w:space="0" w:color="auto"/>
            </w:tcBorders>
          </w:tcPr>
          <w:p w14:paraId="6A41A4D9" w14:textId="77777777" w:rsidR="002251A3" w:rsidRPr="003B28C8" w:rsidRDefault="009870E5" w:rsidP="0022259E">
            <w:pPr>
              <w:spacing w:line="192" w:lineRule="auto"/>
              <w:ind w:left="-17" w:right="-17"/>
              <w:rPr>
                <w:sz w:val="18"/>
                <w:szCs w:val="18"/>
              </w:rPr>
            </w:pPr>
            <w:r w:rsidRPr="003B28C8">
              <w:rPr>
                <w:sz w:val="18"/>
                <w:szCs w:val="18"/>
              </w:rPr>
              <w:t xml:space="preserve">СТБ 2088-2010 </w:t>
            </w:r>
          </w:p>
          <w:p w14:paraId="735E09BF" w14:textId="77777777" w:rsidR="002251A3" w:rsidRPr="003B28C8" w:rsidRDefault="002251A3" w:rsidP="0022259E">
            <w:pPr>
              <w:spacing w:line="192" w:lineRule="auto"/>
              <w:ind w:left="-17" w:right="-17"/>
              <w:rPr>
                <w:sz w:val="18"/>
                <w:szCs w:val="18"/>
              </w:rPr>
            </w:pPr>
          </w:p>
        </w:tc>
      </w:tr>
      <w:tr w:rsidR="002251A3" w:rsidRPr="0059407F" w14:paraId="0E0CA98F" w14:textId="77777777" w:rsidTr="006A3655">
        <w:tblPrEx>
          <w:tblCellMar>
            <w:top w:w="0" w:type="dxa"/>
            <w:bottom w:w="0" w:type="dxa"/>
          </w:tblCellMar>
        </w:tblPrEx>
        <w:trPr>
          <w:trHeight w:val="110"/>
        </w:trPr>
        <w:tc>
          <w:tcPr>
            <w:tcW w:w="1560" w:type="dxa"/>
            <w:vMerge/>
          </w:tcPr>
          <w:p w14:paraId="5DCC7865" w14:textId="77777777" w:rsidR="002251A3" w:rsidRPr="003B28C8" w:rsidRDefault="002251A3" w:rsidP="006E5910">
            <w:pPr>
              <w:spacing w:line="211" w:lineRule="auto"/>
              <w:rPr>
                <w:b/>
                <w:sz w:val="18"/>
                <w:szCs w:val="18"/>
              </w:rPr>
            </w:pPr>
          </w:p>
        </w:tc>
        <w:tc>
          <w:tcPr>
            <w:tcW w:w="1701" w:type="dxa"/>
            <w:vMerge/>
            <w:tcBorders>
              <w:bottom w:val="single" w:sz="4" w:space="0" w:color="auto"/>
            </w:tcBorders>
          </w:tcPr>
          <w:p w14:paraId="0833973B" w14:textId="77777777" w:rsidR="002251A3" w:rsidRPr="003B28C8"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E3D726C" w14:textId="77777777" w:rsidR="002251A3" w:rsidRPr="003B28C8" w:rsidRDefault="002251A3" w:rsidP="0022259E">
            <w:pPr>
              <w:spacing w:line="192" w:lineRule="auto"/>
              <w:ind w:right="-17"/>
              <w:jc w:val="both"/>
              <w:rPr>
                <w:sz w:val="18"/>
                <w:szCs w:val="18"/>
              </w:rPr>
            </w:pPr>
            <w:r w:rsidRPr="003B28C8">
              <w:rPr>
                <w:sz w:val="18"/>
                <w:szCs w:val="18"/>
              </w:rPr>
              <w:t>Устройство вентилируемых систем утепл</w:t>
            </w:r>
            <w:r w:rsidRPr="003B28C8">
              <w:rPr>
                <w:sz w:val="18"/>
                <w:szCs w:val="18"/>
              </w:rPr>
              <w:t>е</w:t>
            </w:r>
            <w:r w:rsidRPr="003B28C8">
              <w:rPr>
                <w:sz w:val="18"/>
                <w:szCs w:val="18"/>
              </w:rPr>
              <w:t>ния.</w:t>
            </w:r>
          </w:p>
        </w:tc>
        <w:tc>
          <w:tcPr>
            <w:tcW w:w="1843" w:type="dxa"/>
            <w:tcBorders>
              <w:top w:val="double" w:sz="6" w:space="0" w:color="auto"/>
              <w:bottom w:val="single" w:sz="4" w:space="0" w:color="auto"/>
            </w:tcBorders>
          </w:tcPr>
          <w:p w14:paraId="565B77B8" w14:textId="77777777" w:rsidR="002251A3" w:rsidRPr="003B28C8" w:rsidRDefault="009870E5" w:rsidP="0022259E">
            <w:pPr>
              <w:spacing w:line="192" w:lineRule="auto"/>
              <w:ind w:left="-17" w:right="-17"/>
              <w:rPr>
                <w:sz w:val="18"/>
                <w:szCs w:val="18"/>
              </w:rPr>
            </w:pPr>
            <w:r w:rsidRPr="003B28C8">
              <w:rPr>
                <w:sz w:val="18"/>
                <w:szCs w:val="18"/>
              </w:rPr>
              <w:t xml:space="preserve">СТБ 2034-2010  </w:t>
            </w:r>
          </w:p>
        </w:tc>
      </w:tr>
      <w:tr w:rsidR="002251A3" w:rsidRPr="0059407F" w14:paraId="4195B03C" w14:textId="77777777" w:rsidTr="006A3655">
        <w:tblPrEx>
          <w:tblCellMar>
            <w:top w:w="0" w:type="dxa"/>
            <w:bottom w:w="0" w:type="dxa"/>
          </w:tblCellMar>
        </w:tblPrEx>
        <w:trPr>
          <w:trHeight w:val="110"/>
        </w:trPr>
        <w:tc>
          <w:tcPr>
            <w:tcW w:w="1560" w:type="dxa"/>
            <w:vMerge/>
            <w:tcBorders>
              <w:bottom w:val="single" w:sz="4" w:space="0" w:color="auto"/>
            </w:tcBorders>
          </w:tcPr>
          <w:p w14:paraId="16D19304" w14:textId="77777777" w:rsidR="002251A3" w:rsidRPr="003B28C8" w:rsidRDefault="002251A3" w:rsidP="006E5910">
            <w:pPr>
              <w:spacing w:line="211" w:lineRule="auto"/>
              <w:rPr>
                <w:b/>
                <w:sz w:val="18"/>
                <w:szCs w:val="18"/>
              </w:rPr>
            </w:pPr>
          </w:p>
        </w:tc>
        <w:tc>
          <w:tcPr>
            <w:tcW w:w="1701" w:type="dxa"/>
            <w:tcBorders>
              <w:top w:val="double" w:sz="6" w:space="0" w:color="auto"/>
              <w:bottom w:val="single" w:sz="4" w:space="0" w:color="auto"/>
            </w:tcBorders>
          </w:tcPr>
          <w:p w14:paraId="0101BF8C" w14:textId="77777777" w:rsidR="002251A3" w:rsidRPr="003B28C8" w:rsidRDefault="002251A3" w:rsidP="0022259E">
            <w:pPr>
              <w:spacing w:line="192" w:lineRule="auto"/>
              <w:ind w:left="-17" w:right="-63"/>
              <w:rPr>
                <w:spacing w:val="-4"/>
                <w:sz w:val="18"/>
                <w:szCs w:val="18"/>
              </w:rPr>
            </w:pPr>
            <w:r w:rsidRPr="003B28C8">
              <w:rPr>
                <w:spacing w:val="-4"/>
                <w:sz w:val="18"/>
                <w:szCs w:val="18"/>
              </w:rPr>
              <w:t>ТКП 45-3.02-114-2009</w:t>
            </w:r>
          </w:p>
          <w:p w14:paraId="3B1E0F17" w14:textId="77777777" w:rsidR="002251A3" w:rsidRPr="003B28C8"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B35A5CC" w14:textId="77777777" w:rsidR="002251A3" w:rsidRPr="003B28C8" w:rsidRDefault="002251A3" w:rsidP="0022259E">
            <w:pPr>
              <w:spacing w:line="192" w:lineRule="auto"/>
              <w:ind w:right="-17"/>
              <w:jc w:val="both"/>
              <w:rPr>
                <w:sz w:val="18"/>
                <w:szCs w:val="18"/>
              </w:rPr>
            </w:pPr>
            <w:r w:rsidRPr="003B28C8">
              <w:rPr>
                <w:sz w:val="18"/>
                <w:szCs w:val="18"/>
              </w:rPr>
              <w:t>Устройство систем утепл</w:t>
            </w:r>
            <w:r w:rsidRPr="003B28C8">
              <w:rPr>
                <w:sz w:val="18"/>
                <w:szCs w:val="18"/>
              </w:rPr>
              <w:t>е</w:t>
            </w:r>
            <w:r w:rsidRPr="003B28C8">
              <w:rPr>
                <w:sz w:val="18"/>
                <w:szCs w:val="18"/>
              </w:rPr>
              <w:t>ния на основе монолитных утеплителей.</w:t>
            </w:r>
          </w:p>
          <w:p w14:paraId="24264A25" w14:textId="77777777" w:rsidR="002251A3" w:rsidRPr="003B28C8" w:rsidRDefault="002251A3" w:rsidP="0022259E">
            <w:pPr>
              <w:spacing w:line="192" w:lineRule="auto"/>
              <w:ind w:right="-17"/>
              <w:jc w:val="both"/>
              <w:rPr>
                <w:sz w:val="18"/>
                <w:szCs w:val="18"/>
              </w:rPr>
            </w:pPr>
            <w:r w:rsidRPr="003B28C8">
              <w:rPr>
                <w:sz w:val="18"/>
                <w:szCs w:val="18"/>
              </w:rPr>
              <w:t>Устройство утепл</w:t>
            </w:r>
            <w:r w:rsidRPr="003B28C8">
              <w:rPr>
                <w:sz w:val="18"/>
                <w:szCs w:val="18"/>
              </w:rPr>
              <w:t>е</w:t>
            </w:r>
            <w:r w:rsidRPr="003B28C8">
              <w:rPr>
                <w:sz w:val="18"/>
                <w:szCs w:val="18"/>
              </w:rPr>
              <w:t>ния цоколей.</w:t>
            </w:r>
          </w:p>
          <w:p w14:paraId="6BF72868" w14:textId="77777777" w:rsidR="002251A3" w:rsidRPr="003B28C8" w:rsidRDefault="002251A3" w:rsidP="0022259E">
            <w:pPr>
              <w:spacing w:line="192" w:lineRule="auto"/>
              <w:ind w:right="-17"/>
              <w:jc w:val="both"/>
              <w:rPr>
                <w:sz w:val="18"/>
                <w:szCs w:val="18"/>
              </w:rPr>
            </w:pPr>
            <w:r w:rsidRPr="003B28C8">
              <w:rPr>
                <w:sz w:val="18"/>
                <w:szCs w:val="18"/>
              </w:rPr>
              <w:t>Устройство утепл</w:t>
            </w:r>
            <w:r w:rsidRPr="003B28C8">
              <w:rPr>
                <w:sz w:val="18"/>
                <w:szCs w:val="18"/>
              </w:rPr>
              <w:t>е</w:t>
            </w:r>
            <w:r w:rsidRPr="003B28C8">
              <w:rPr>
                <w:sz w:val="18"/>
                <w:szCs w:val="18"/>
              </w:rPr>
              <w:t>ния крыши и перекрытия.</w:t>
            </w:r>
          </w:p>
        </w:tc>
        <w:tc>
          <w:tcPr>
            <w:tcW w:w="1843" w:type="dxa"/>
            <w:tcBorders>
              <w:top w:val="double" w:sz="6" w:space="0" w:color="auto"/>
              <w:bottom w:val="single" w:sz="4" w:space="0" w:color="auto"/>
            </w:tcBorders>
          </w:tcPr>
          <w:p w14:paraId="03D61C1D" w14:textId="77777777" w:rsidR="002251A3" w:rsidRPr="003B28C8" w:rsidRDefault="002251A3" w:rsidP="0022259E">
            <w:pPr>
              <w:spacing w:line="192" w:lineRule="auto"/>
              <w:ind w:left="-17" w:right="-17"/>
              <w:rPr>
                <w:sz w:val="18"/>
                <w:szCs w:val="18"/>
              </w:rPr>
            </w:pPr>
            <w:r w:rsidRPr="003B28C8">
              <w:rPr>
                <w:sz w:val="18"/>
                <w:szCs w:val="18"/>
              </w:rPr>
              <w:t>ГОСТ 26433.0-85</w:t>
            </w:r>
          </w:p>
          <w:p w14:paraId="4801419A" w14:textId="77777777" w:rsidR="002251A3" w:rsidRPr="003B28C8" w:rsidRDefault="002251A3" w:rsidP="0022259E">
            <w:pPr>
              <w:spacing w:line="192" w:lineRule="auto"/>
              <w:ind w:left="-17" w:right="-17"/>
              <w:rPr>
                <w:sz w:val="18"/>
                <w:szCs w:val="18"/>
              </w:rPr>
            </w:pPr>
            <w:r w:rsidRPr="003B28C8">
              <w:rPr>
                <w:sz w:val="18"/>
                <w:szCs w:val="18"/>
              </w:rPr>
              <w:t>ГОСТ 26433.2-94</w:t>
            </w:r>
          </w:p>
          <w:p w14:paraId="733E8C35" w14:textId="77777777" w:rsidR="002251A3" w:rsidRPr="003B28C8" w:rsidRDefault="002251A3" w:rsidP="0022259E">
            <w:pPr>
              <w:spacing w:line="192" w:lineRule="auto"/>
              <w:ind w:left="-17" w:right="-17"/>
              <w:rPr>
                <w:sz w:val="18"/>
                <w:szCs w:val="18"/>
              </w:rPr>
            </w:pPr>
          </w:p>
        </w:tc>
      </w:tr>
      <w:tr w:rsidR="003E67DF" w:rsidRPr="0059407F" w14:paraId="7669BC6B" w14:textId="77777777" w:rsidTr="00CA6E9C">
        <w:tblPrEx>
          <w:tblCellMar>
            <w:top w:w="0" w:type="dxa"/>
            <w:bottom w:w="0" w:type="dxa"/>
          </w:tblCellMar>
        </w:tblPrEx>
        <w:trPr>
          <w:trHeight w:val="128"/>
        </w:trPr>
        <w:tc>
          <w:tcPr>
            <w:tcW w:w="1560" w:type="dxa"/>
            <w:vMerge w:val="restart"/>
            <w:tcBorders>
              <w:top w:val="double" w:sz="6" w:space="0" w:color="auto"/>
            </w:tcBorders>
          </w:tcPr>
          <w:p w14:paraId="2696C5B1" w14:textId="77777777" w:rsidR="003E67DF" w:rsidRPr="003B28C8" w:rsidRDefault="003E67DF" w:rsidP="0022259E">
            <w:pPr>
              <w:spacing w:line="211" w:lineRule="auto"/>
              <w:rPr>
                <w:b/>
                <w:sz w:val="18"/>
                <w:szCs w:val="18"/>
              </w:rPr>
            </w:pPr>
            <w:r w:rsidRPr="003B28C8">
              <w:rPr>
                <w:b/>
                <w:sz w:val="18"/>
                <w:szCs w:val="18"/>
              </w:rPr>
              <w:br w:type="page"/>
              <w:t>Отделочные работы</w:t>
            </w:r>
          </w:p>
        </w:tc>
        <w:tc>
          <w:tcPr>
            <w:tcW w:w="1701" w:type="dxa"/>
            <w:vMerge w:val="restart"/>
            <w:tcBorders>
              <w:top w:val="double" w:sz="6" w:space="0" w:color="auto"/>
            </w:tcBorders>
          </w:tcPr>
          <w:p w14:paraId="012ACD41" w14:textId="77777777" w:rsidR="00BB1721" w:rsidRPr="003B28C8" w:rsidRDefault="00F708AB" w:rsidP="0022259E">
            <w:pPr>
              <w:spacing w:line="197" w:lineRule="auto"/>
              <w:ind w:left="-17" w:right="-63"/>
              <w:rPr>
                <w:spacing w:val="-4"/>
                <w:sz w:val="18"/>
                <w:szCs w:val="18"/>
              </w:rPr>
            </w:pPr>
            <w:r w:rsidRPr="003B28C8">
              <w:rPr>
                <w:spacing w:val="-4"/>
                <w:sz w:val="18"/>
                <w:szCs w:val="18"/>
              </w:rPr>
              <w:t>С</w:t>
            </w:r>
            <w:r w:rsidR="007132B4" w:rsidRPr="003B28C8">
              <w:rPr>
                <w:spacing w:val="-4"/>
                <w:sz w:val="18"/>
                <w:szCs w:val="18"/>
              </w:rPr>
              <w:t>П</w:t>
            </w:r>
            <w:r w:rsidRPr="003B28C8">
              <w:rPr>
                <w:spacing w:val="-4"/>
                <w:sz w:val="18"/>
                <w:szCs w:val="18"/>
              </w:rPr>
              <w:t xml:space="preserve"> 1.03.01-2019</w:t>
            </w:r>
          </w:p>
          <w:p w14:paraId="6210E1B2" w14:textId="77777777" w:rsidR="003E67DF" w:rsidRPr="003B28C8" w:rsidRDefault="003E67DF" w:rsidP="0022259E">
            <w:pPr>
              <w:spacing w:line="197" w:lineRule="auto"/>
              <w:ind w:left="-17" w:right="-17"/>
              <w:rPr>
                <w:sz w:val="18"/>
                <w:szCs w:val="18"/>
                <w:lang w:val="en-US"/>
              </w:rPr>
            </w:pPr>
            <w:r w:rsidRPr="003B28C8">
              <w:rPr>
                <w:sz w:val="18"/>
                <w:szCs w:val="18"/>
              </w:rPr>
              <w:t>СТБ 1472-2004</w:t>
            </w:r>
          </w:p>
          <w:p w14:paraId="3CAF5483" w14:textId="77777777" w:rsidR="003E67DF" w:rsidRPr="003B28C8"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D4A0BA5" w14:textId="77777777" w:rsidR="003E67DF" w:rsidRPr="003B28C8" w:rsidRDefault="003E67DF" w:rsidP="00414AEA">
            <w:pPr>
              <w:spacing w:line="192" w:lineRule="auto"/>
              <w:ind w:right="-17"/>
              <w:jc w:val="both"/>
              <w:rPr>
                <w:sz w:val="18"/>
                <w:szCs w:val="18"/>
              </w:rPr>
            </w:pPr>
            <w:r w:rsidRPr="003B28C8">
              <w:rPr>
                <w:sz w:val="18"/>
                <w:szCs w:val="18"/>
              </w:rPr>
              <w:t>Производство штукатурных работ</w:t>
            </w:r>
            <w:r w:rsidR="006463B1" w:rsidRPr="003B28C8">
              <w:rPr>
                <w:sz w:val="18"/>
                <w:szCs w:val="18"/>
              </w:rPr>
              <w:t>.</w:t>
            </w:r>
          </w:p>
        </w:tc>
        <w:tc>
          <w:tcPr>
            <w:tcW w:w="1843" w:type="dxa"/>
            <w:tcBorders>
              <w:top w:val="double" w:sz="6" w:space="0" w:color="auto"/>
              <w:bottom w:val="double" w:sz="6" w:space="0" w:color="auto"/>
            </w:tcBorders>
          </w:tcPr>
          <w:p w14:paraId="0CAD7B8E" w14:textId="77777777" w:rsidR="003E67DF" w:rsidRPr="003B28C8" w:rsidRDefault="003E67DF" w:rsidP="00414AEA">
            <w:pPr>
              <w:spacing w:line="192" w:lineRule="auto"/>
              <w:ind w:left="-17" w:right="-17"/>
              <w:rPr>
                <w:sz w:val="18"/>
                <w:szCs w:val="18"/>
                <w:lang w:val="en-US"/>
              </w:rPr>
            </w:pPr>
            <w:r w:rsidRPr="003B28C8">
              <w:rPr>
                <w:sz w:val="18"/>
                <w:szCs w:val="18"/>
              </w:rPr>
              <w:t>СТБ 1473-2004</w:t>
            </w:r>
          </w:p>
        </w:tc>
      </w:tr>
      <w:tr w:rsidR="003E67DF" w:rsidRPr="0059407F" w14:paraId="0A1C7E1A" w14:textId="77777777" w:rsidTr="00CA6E9C">
        <w:tblPrEx>
          <w:tblCellMar>
            <w:top w:w="0" w:type="dxa"/>
            <w:bottom w:w="0" w:type="dxa"/>
          </w:tblCellMar>
        </w:tblPrEx>
        <w:trPr>
          <w:trHeight w:val="32"/>
        </w:trPr>
        <w:tc>
          <w:tcPr>
            <w:tcW w:w="1560" w:type="dxa"/>
            <w:vMerge/>
            <w:tcBorders>
              <w:bottom w:val="double" w:sz="6" w:space="0" w:color="auto"/>
            </w:tcBorders>
          </w:tcPr>
          <w:p w14:paraId="516E39CC" w14:textId="77777777" w:rsidR="003E67DF" w:rsidRPr="003B28C8" w:rsidRDefault="003E67DF" w:rsidP="0022259E">
            <w:pPr>
              <w:spacing w:line="197" w:lineRule="auto"/>
              <w:rPr>
                <w:sz w:val="18"/>
                <w:szCs w:val="18"/>
              </w:rPr>
            </w:pPr>
          </w:p>
        </w:tc>
        <w:tc>
          <w:tcPr>
            <w:tcW w:w="1701" w:type="dxa"/>
            <w:vMerge/>
            <w:tcBorders>
              <w:bottom w:val="double" w:sz="6" w:space="0" w:color="auto"/>
            </w:tcBorders>
          </w:tcPr>
          <w:p w14:paraId="0CAC3ABA" w14:textId="77777777" w:rsidR="003E67DF" w:rsidRPr="003B28C8"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655AF76" w14:textId="77777777" w:rsidR="003E67DF" w:rsidRPr="003B28C8" w:rsidRDefault="003E67DF" w:rsidP="00414AEA">
            <w:pPr>
              <w:spacing w:line="192" w:lineRule="auto"/>
              <w:ind w:right="-17"/>
              <w:jc w:val="both"/>
              <w:rPr>
                <w:sz w:val="18"/>
                <w:szCs w:val="18"/>
              </w:rPr>
            </w:pPr>
            <w:r w:rsidRPr="003B28C8">
              <w:rPr>
                <w:sz w:val="18"/>
                <w:szCs w:val="18"/>
              </w:rPr>
              <w:t>Производство облицовочных работ</w:t>
            </w:r>
            <w:r w:rsidR="006463B1" w:rsidRPr="003B28C8">
              <w:rPr>
                <w:sz w:val="18"/>
                <w:szCs w:val="18"/>
              </w:rPr>
              <w:t>.</w:t>
            </w:r>
          </w:p>
        </w:tc>
        <w:tc>
          <w:tcPr>
            <w:tcW w:w="1843" w:type="dxa"/>
            <w:tcBorders>
              <w:top w:val="double" w:sz="6" w:space="0" w:color="auto"/>
              <w:bottom w:val="double" w:sz="6" w:space="0" w:color="auto"/>
            </w:tcBorders>
          </w:tcPr>
          <w:p w14:paraId="60391D0E" w14:textId="77777777" w:rsidR="003E67DF" w:rsidRPr="003B28C8" w:rsidRDefault="003E67DF" w:rsidP="00414AEA">
            <w:pPr>
              <w:spacing w:line="192" w:lineRule="auto"/>
              <w:ind w:left="-17" w:right="-17"/>
              <w:rPr>
                <w:sz w:val="18"/>
                <w:szCs w:val="18"/>
                <w:lang w:val="en-US"/>
              </w:rPr>
            </w:pPr>
            <w:r w:rsidRPr="003B28C8">
              <w:rPr>
                <w:sz w:val="18"/>
                <w:szCs w:val="18"/>
              </w:rPr>
              <w:t>СТБ 1473-2004</w:t>
            </w:r>
          </w:p>
        </w:tc>
      </w:tr>
      <w:tr w:rsidR="003E67DF" w:rsidRPr="0059407F" w14:paraId="43DAC800" w14:textId="77777777" w:rsidTr="007503D6">
        <w:tblPrEx>
          <w:tblCellMar>
            <w:top w:w="0" w:type="dxa"/>
            <w:bottom w:w="0" w:type="dxa"/>
          </w:tblCellMar>
        </w:tblPrEx>
        <w:trPr>
          <w:trHeight w:val="179"/>
        </w:trPr>
        <w:tc>
          <w:tcPr>
            <w:tcW w:w="1560" w:type="dxa"/>
            <w:vMerge/>
            <w:tcBorders>
              <w:bottom w:val="double" w:sz="6" w:space="0" w:color="auto"/>
            </w:tcBorders>
          </w:tcPr>
          <w:p w14:paraId="021E6106" w14:textId="77777777" w:rsidR="003E67DF" w:rsidRPr="003B28C8" w:rsidRDefault="003E67DF" w:rsidP="0022259E">
            <w:pPr>
              <w:spacing w:line="197" w:lineRule="auto"/>
              <w:rPr>
                <w:sz w:val="18"/>
                <w:szCs w:val="18"/>
              </w:rPr>
            </w:pPr>
          </w:p>
        </w:tc>
        <w:tc>
          <w:tcPr>
            <w:tcW w:w="1701" w:type="dxa"/>
            <w:vMerge/>
            <w:tcBorders>
              <w:bottom w:val="double" w:sz="6" w:space="0" w:color="auto"/>
            </w:tcBorders>
          </w:tcPr>
          <w:p w14:paraId="627CD1C9" w14:textId="77777777" w:rsidR="003E67DF" w:rsidRPr="003B28C8"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988E51C" w14:textId="77777777" w:rsidR="003E67DF" w:rsidRPr="003B28C8" w:rsidRDefault="003E67DF" w:rsidP="00414AEA">
            <w:pPr>
              <w:spacing w:line="192" w:lineRule="auto"/>
              <w:ind w:right="-17"/>
              <w:jc w:val="both"/>
              <w:rPr>
                <w:sz w:val="18"/>
                <w:szCs w:val="18"/>
              </w:rPr>
            </w:pPr>
            <w:r w:rsidRPr="003B28C8">
              <w:rPr>
                <w:sz w:val="18"/>
                <w:szCs w:val="18"/>
              </w:rPr>
              <w:t>Производство  м</w:t>
            </w:r>
            <w:r w:rsidRPr="003B28C8">
              <w:rPr>
                <w:sz w:val="18"/>
                <w:szCs w:val="18"/>
              </w:rPr>
              <w:t>а</w:t>
            </w:r>
            <w:r w:rsidRPr="003B28C8">
              <w:rPr>
                <w:sz w:val="18"/>
                <w:szCs w:val="18"/>
              </w:rPr>
              <w:t>лярных  работ</w:t>
            </w:r>
            <w:r w:rsidR="006463B1" w:rsidRPr="003B28C8">
              <w:rPr>
                <w:sz w:val="18"/>
                <w:szCs w:val="18"/>
              </w:rPr>
              <w:t>.</w:t>
            </w:r>
          </w:p>
        </w:tc>
        <w:tc>
          <w:tcPr>
            <w:tcW w:w="1843" w:type="dxa"/>
            <w:tcBorders>
              <w:top w:val="double" w:sz="6" w:space="0" w:color="auto"/>
              <w:bottom w:val="double" w:sz="6" w:space="0" w:color="auto"/>
            </w:tcBorders>
          </w:tcPr>
          <w:p w14:paraId="43CA52E4" w14:textId="77777777" w:rsidR="003E67DF" w:rsidRPr="003B28C8" w:rsidRDefault="003E67DF" w:rsidP="00414AEA">
            <w:pPr>
              <w:spacing w:line="192" w:lineRule="auto"/>
              <w:ind w:left="-17" w:right="-17"/>
              <w:rPr>
                <w:sz w:val="18"/>
                <w:szCs w:val="18"/>
                <w:lang w:val="en-US"/>
              </w:rPr>
            </w:pPr>
            <w:r w:rsidRPr="003B28C8">
              <w:rPr>
                <w:sz w:val="18"/>
                <w:szCs w:val="18"/>
              </w:rPr>
              <w:t>СТБ  1474-2004</w:t>
            </w:r>
          </w:p>
        </w:tc>
      </w:tr>
      <w:tr w:rsidR="003E67DF" w:rsidRPr="0059407F" w14:paraId="165F9AA5" w14:textId="77777777" w:rsidTr="00761EFC">
        <w:tblPrEx>
          <w:tblCellMar>
            <w:top w:w="0" w:type="dxa"/>
            <w:bottom w:w="0" w:type="dxa"/>
          </w:tblCellMar>
        </w:tblPrEx>
        <w:trPr>
          <w:trHeight w:val="24"/>
        </w:trPr>
        <w:tc>
          <w:tcPr>
            <w:tcW w:w="1560" w:type="dxa"/>
            <w:vMerge/>
            <w:tcBorders>
              <w:bottom w:val="double" w:sz="6" w:space="0" w:color="auto"/>
            </w:tcBorders>
          </w:tcPr>
          <w:p w14:paraId="3B37734E" w14:textId="77777777" w:rsidR="003E67DF" w:rsidRPr="003B28C8" w:rsidRDefault="003E67DF" w:rsidP="0022259E">
            <w:pPr>
              <w:spacing w:line="197" w:lineRule="auto"/>
              <w:rPr>
                <w:sz w:val="18"/>
                <w:szCs w:val="18"/>
              </w:rPr>
            </w:pPr>
          </w:p>
        </w:tc>
        <w:tc>
          <w:tcPr>
            <w:tcW w:w="1701" w:type="dxa"/>
            <w:vMerge/>
            <w:tcBorders>
              <w:bottom w:val="double" w:sz="6" w:space="0" w:color="auto"/>
            </w:tcBorders>
          </w:tcPr>
          <w:p w14:paraId="594F3FDE" w14:textId="77777777" w:rsidR="003E67DF" w:rsidRPr="003B28C8"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051FAE5" w14:textId="77777777" w:rsidR="003E67DF" w:rsidRPr="003B28C8" w:rsidRDefault="00503555" w:rsidP="00414AEA">
            <w:pPr>
              <w:spacing w:line="192" w:lineRule="auto"/>
              <w:ind w:right="-17"/>
              <w:jc w:val="both"/>
              <w:rPr>
                <w:sz w:val="18"/>
                <w:szCs w:val="18"/>
              </w:rPr>
            </w:pPr>
            <w:r w:rsidRPr="003B28C8">
              <w:rPr>
                <w:sz w:val="18"/>
                <w:szCs w:val="18"/>
              </w:rPr>
              <w:t>Производство о</w:t>
            </w:r>
            <w:r w:rsidR="003E67DF" w:rsidRPr="003B28C8">
              <w:rPr>
                <w:sz w:val="18"/>
                <w:szCs w:val="18"/>
              </w:rPr>
              <w:t>бойны</w:t>
            </w:r>
            <w:r w:rsidRPr="003B28C8">
              <w:rPr>
                <w:sz w:val="18"/>
                <w:szCs w:val="18"/>
              </w:rPr>
              <w:t>х</w:t>
            </w:r>
            <w:r w:rsidR="003E67DF" w:rsidRPr="003B28C8">
              <w:rPr>
                <w:sz w:val="18"/>
                <w:szCs w:val="18"/>
              </w:rPr>
              <w:t xml:space="preserve">  р</w:t>
            </w:r>
            <w:r w:rsidR="003E67DF" w:rsidRPr="003B28C8">
              <w:rPr>
                <w:sz w:val="18"/>
                <w:szCs w:val="18"/>
              </w:rPr>
              <w:t>а</w:t>
            </w:r>
            <w:r w:rsidR="003E67DF" w:rsidRPr="003B28C8">
              <w:rPr>
                <w:sz w:val="18"/>
                <w:szCs w:val="18"/>
              </w:rPr>
              <w:t>бот</w:t>
            </w:r>
            <w:r w:rsidR="006463B1" w:rsidRPr="003B28C8">
              <w:rPr>
                <w:sz w:val="18"/>
                <w:szCs w:val="18"/>
              </w:rPr>
              <w:t>.</w:t>
            </w:r>
          </w:p>
        </w:tc>
        <w:tc>
          <w:tcPr>
            <w:tcW w:w="1843" w:type="dxa"/>
            <w:tcBorders>
              <w:top w:val="double" w:sz="6" w:space="0" w:color="auto"/>
              <w:bottom w:val="double" w:sz="6" w:space="0" w:color="auto"/>
            </w:tcBorders>
          </w:tcPr>
          <w:p w14:paraId="7412F576" w14:textId="77777777" w:rsidR="003E67DF" w:rsidRPr="003B28C8" w:rsidRDefault="003E67DF" w:rsidP="00414AEA">
            <w:pPr>
              <w:spacing w:line="192" w:lineRule="auto"/>
              <w:ind w:left="-17" w:right="-17"/>
              <w:rPr>
                <w:sz w:val="18"/>
                <w:szCs w:val="18"/>
                <w:lang w:val="en-US"/>
              </w:rPr>
            </w:pPr>
            <w:r w:rsidRPr="003B28C8">
              <w:rPr>
                <w:sz w:val="18"/>
                <w:szCs w:val="18"/>
              </w:rPr>
              <w:t>СТБ  1474-200</w:t>
            </w:r>
            <w:r w:rsidR="00FF5ED9" w:rsidRPr="003B28C8">
              <w:rPr>
                <w:sz w:val="18"/>
                <w:szCs w:val="18"/>
                <w:lang w:val="en-US"/>
              </w:rPr>
              <w:t>4</w:t>
            </w:r>
          </w:p>
        </w:tc>
      </w:tr>
      <w:tr w:rsidR="003E67DF" w:rsidRPr="0059407F" w14:paraId="3BDD45CC" w14:textId="77777777" w:rsidTr="00761EFC">
        <w:tblPrEx>
          <w:tblCellMar>
            <w:top w:w="0" w:type="dxa"/>
            <w:bottom w:w="0" w:type="dxa"/>
          </w:tblCellMar>
        </w:tblPrEx>
        <w:trPr>
          <w:trHeight w:val="45"/>
        </w:trPr>
        <w:tc>
          <w:tcPr>
            <w:tcW w:w="1560" w:type="dxa"/>
            <w:vMerge/>
            <w:tcBorders>
              <w:bottom w:val="double" w:sz="6" w:space="0" w:color="auto"/>
            </w:tcBorders>
          </w:tcPr>
          <w:p w14:paraId="6CBC5945" w14:textId="77777777" w:rsidR="003E67DF" w:rsidRPr="003B28C8" w:rsidRDefault="003E67DF" w:rsidP="0022259E">
            <w:pPr>
              <w:spacing w:line="197" w:lineRule="auto"/>
              <w:rPr>
                <w:sz w:val="18"/>
                <w:szCs w:val="18"/>
              </w:rPr>
            </w:pPr>
          </w:p>
        </w:tc>
        <w:tc>
          <w:tcPr>
            <w:tcW w:w="1701" w:type="dxa"/>
            <w:vMerge/>
            <w:tcBorders>
              <w:bottom w:val="double" w:sz="6" w:space="0" w:color="auto"/>
            </w:tcBorders>
          </w:tcPr>
          <w:p w14:paraId="10B9A827" w14:textId="77777777" w:rsidR="003E67DF" w:rsidRPr="003B28C8"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D748BDA" w14:textId="77777777" w:rsidR="003E67DF" w:rsidRPr="003B28C8" w:rsidRDefault="00503555" w:rsidP="00414AEA">
            <w:pPr>
              <w:spacing w:line="192" w:lineRule="auto"/>
              <w:ind w:right="-17"/>
              <w:jc w:val="both"/>
              <w:rPr>
                <w:sz w:val="18"/>
                <w:szCs w:val="18"/>
              </w:rPr>
            </w:pPr>
            <w:r w:rsidRPr="003B28C8">
              <w:rPr>
                <w:sz w:val="18"/>
                <w:szCs w:val="18"/>
              </w:rPr>
              <w:t>Производство с</w:t>
            </w:r>
            <w:r w:rsidR="003E67DF" w:rsidRPr="003B28C8">
              <w:rPr>
                <w:sz w:val="18"/>
                <w:szCs w:val="18"/>
              </w:rPr>
              <w:t>текольны</w:t>
            </w:r>
            <w:r w:rsidRPr="003B28C8">
              <w:rPr>
                <w:sz w:val="18"/>
                <w:szCs w:val="18"/>
              </w:rPr>
              <w:t>х</w:t>
            </w:r>
            <w:r w:rsidR="003E67DF" w:rsidRPr="003B28C8">
              <w:rPr>
                <w:sz w:val="18"/>
                <w:szCs w:val="18"/>
              </w:rPr>
              <w:t xml:space="preserve"> работ</w:t>
            </w:r>
            <w:r w:rsidR="006463B1" w:rsidRPr="003B28C8">
              <w:rPr>
                <w:sz w:val="18"/>
                <w:szCs w:val="18"/>
              </w:rPr>
              <w:t>.</w:t>
            </w:r>
          </w:p>
        </w:tc>
        <w:tc>
          <w:tcPr>
            <w:tcW w:w="1843" w:type="dxa"/>
            <w:tcBorders>
              <w:top w:val="double" w:sz="6" w:space="0" w:color="auto"/>
              <w:bottom w:val="double" w:sz="6" w:space="0" w:color="auto"/>
            </w:tcBorders>
          </w:tcPr>
          <w:p w14:paraId="3B260010" w14:textId="77777777" w:rsidR="003E67DF" w:rsidRPr="003B28C8" w:rsidRDefault="003E67DF" w:rsidP="00414AEA">
            <w:pPr>
              <w:spacing w:line="192" w:lineRule="auto"/>
              <w:ind w:left="-17" w:right="-17"/>
              <w:rPr>
                <w:sz w:val="18"/>
                <w:szCs w:val="18"/>
              </w:rPr>
            </w:pPr>
            <w:r w:rsidRPr="003B28C8">
              <w:rPr>
                <w:sz w:val="18"/>
                <w:szCs w:val="18"/>
              </w:rPr>
              <w:t>СТБ 1475-2004</w:t>
            </w:r>
          </w:p>
        </w:tc>
      </w:tr>
      <w:tr w:rsidR="00F3560A" w:rsidRPr="0059407F" w14:paraId="1FB87C73"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32CB70BC" w14:textId="77777777" w:rsidR="00F3560A" w:rsidRPr="003B28C8" w:rsidRDefault="00F3560A" w:rsidP="00F3560A">
            <w:pPr>
              <w:spacing w:line="211" w:lineRule="auto"/>
              <w:ind w:right="-65"/>
              <w:rPr>
                <w:b/>
                <w:sz w:val="18"/>
                <w:szCs w:val="18"/>
              </w:rPr>
            </w:pPr>
            <w:r w:rsidRPr="003B28C8">
              <w:rPr>
                <w:b/>
                <w:sz w:val="18"/>
                <w:szCs w:val="18"/>
              </w:rPr>
              <w:t>Устройство п</w:t>
            </w:r>
            <w:r w:rsidRPr="003B28C8">
              <w:rPr>
                <w:b/>
                <w:sz w:val="18"/>
                <w:szCs w:val="18"/>
              </w:rPr>
              <w:t>о</w:t>
            </w:r>
            <w:r w:rsidRPr="003B28C8">
              <w:rPr>
                <w:b/>
                <w:sz w:val="18"/>
                <w:szCs w:val="18"/>
              </w:rPr>
              <w:t>лов</w:t>
            </w:r>
          </w:p>
          <w:p w14:paraId="41B0BD08" w14:textId="77777777" w:rsidR="00F3560A" w:rsidRPr="003B28C8"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3450A27D" w14:textId="77777777" w:rsidR="00F3560A" w:rsidRPr="003B28C8" w:rsidRDefault="00F3560A" w:rsidP="00F3560A">
            <w:pPr>
              <w:ind w:left="-17" w:right="-63"/>
              <w:rPr>
                <w:spacing w:val="-4"/>
                <w:sz w:val="18"/>
                <w:szCs w:val="18"/>
              </w:rPr>
            </w:pPr>
            <w:r w:rsidRPr="003B28C8">
              <w:rPr>
                <w:spacing w:val="-4"/>
                <w:sz w:val="18"/>
                <w:szCs w:val="18"/>
              </w:rPr>
              <w:t>СП 1.03.01-2019</w:t>
            </w:r>
          </w:p>
          <w:p w14:paraId="1476734C" w14:textId="77777777" w:rsidR="00F3560A" w:rsidRPr="003B28C8" w:rsidRDefault="00F3560A" w:rsidP="00F3560A">
            <w:pPr>
              <w:ind w:left="-17" w:right="-17"/>
              <w:rPr>
                <w:sz w:val="18"/>
                <w:szCs w:val="18"/>
              </w:rPr>
            </w:pPr>
            <w:r w:rsidRPr="003B28C8">
              <w:rPr>
                <w:sz w:val="18"/>
                <w:szCs w:val="18"/>
              </w:rPr>
              <w:t>СТБ 1483-2004</w:t>
            </w:r>
          </w:p>
          <w:p w14:paraId="1F31F4F1" w14:textId="77777777" w:rsidR="00F3560A" w:rsidRPr="003B28C8" w:rsidRDefault="00F3560A" w:rsidP="00F3560A">
            <w:pPr>
              <w:ind w:left="-17" w:right="-17"/>
              <w:rPr>
                <w:sz w:val="18"/>
                <w:szCs w:val="18"/>
              </w:rPr>
            </w:pPr>
          </w:p>
        </w:tc>
        <w:tc>
          <w:tcPr>
            <w:tcW w:w="4394" w:type="dxa"/>
            <w:tcBorders>
              <w:top w:val="double" w:sz="6" w:space="0" w:color="auto"/>
              <w:bottom w:val="double" w:sz="6" w:space="0" w:color="auto"/>
            </w:tcBorders>
          </w:tcPr>
          <w:p w14:paraId="5A8E7C38" w14:textId="77777777" w:rsidR="00F3560A" w:rsidRPr="003B28C8" w:rsidRDefault="00F3560A" w:rsidP="00414AEA">
            <w:pPr>
              <w:spacing w:line="206" w:lineRule="auto"/>
              <w:ind w:right="-17"/>
              <w:rPr>
                <w:sz w:val="18"/>
                <w:szCs w:val="18"/>
              </w:rPr>
            </w:pPr>
            <w:r w:rsidRPr="003B28C8">
              <w:rPr>
                <w:sz w:val="18"/>
                <w:szCs w:val="18"/>
              </w:rPr>
              <w:t>Устройство грунтового основания.</w:t>
            </w:r>
          </w:p>
          <w:p w14:paraId="274052CD" w14:textId="77777777" w:rsidR="00F3560A" w:rsidRPr="003B28C8" w:rsidRDefault="00F3560A" w:rsidP="00414AEA">
            <w:pPr>
              <w:spacing w:line="206" w:lineRule="auto"/>
              <w:ind w:right="-17"/>
              <w:rPr>
                <w:sz w:val="18"/>
                <w:szCs w:val="18"/>
              </w:rPr>
            </w:pPr>
            <w:r w:rsidRPr="003B28C8">
              <w:rPr>
                <w:sz w:val="18"/>
                <w:szCs w:val="18"/>
              </w:rPr>
              <w:t>Устройство бетонного подстилающего слоя.</w:t>
            </w:r>
          </w:p>
          <w:p w14:paraId="69B54FDF" w14:textId="77777777" w:rsidR="00F3560A" w:rsidRPr="003B28C8" w:rsidRDefault="00F3560A" w:rsidP="00414AEA">
            <w:pPr>
              <w:spacing w:line="206" w:lineRule="auto"/>
              <w:ind w:right="-17"/>
              <w:rPr>
                <w:sz w:val="18"/>
                <w:szCs w:val="18"/>
              </w:rPr>
            </w:pPr>
            <w:r w:rsidRPr="003B28C8">
              <w:rPr>
                <w:sz w:val="18"/>
                <w:szCs w:val="18"/>
              </w:rPr>
              <w:t>Устройство подстилающего слоя из песка, щебня гравия, шлаков.</w:t>
            </w:r>
          </w:p>
          <w:p w14:paraId="6BC61033" w14:textId="77777777" w:rsidR="00F3560A" w:rsidRPr="003B28C8" w:rsidRDefault="00F3560A" w:rsidP="00414AEA">
            <w:pPr>
              <w:spacing w:line="206" w:lineRule="auto"/>
              <w:ind w:right="-17"/>
              <w:rPr>
                <w:sz w:val="18"/>
                <w:szCs w:val="18"/>
              </w:rPr>
            </w:pPr>
            <w:r w:rsidRPr="003B28C8">
              <w:rPr>
                <w:sz w:val="18"/>
                <w:szCs w:val="18"/>
              </w:rPr>
              <w:t>Устройство стяжки.</w:t>
            </w:r>
          </w:p>
          <w:p w14:paraId="28686DD7" w14:textId="77777777" w:rsidR="00F3560A" w:rsidRPr="003B28C8" w:rsidRDefault="00F3560A" w:rsidP="00414AEA">
            <w:pPr>
              <w:spacing w:line="206" w:lineRule="auto"/>
              <w:ind w:right="-17"/>
              <w:rPr>
                <w:sz w:val="18"/>
                <w:szCs w:val="18"/>
              </w:rPr>
            </w:pPr>
            <w:r w:rsidRPr="003B28C8">
              <w:rPr>
                <w:sz w:val="18"/>
                <w:szCs w:val="18"/>
              </w:rPr>
              <w:t>Устройство гидроизоляции пола.</w:t>
            </w:r>
          </w:p>
          <w:p w14:paraId="494A8794" w14:textId="77777777" w:rsidR="00F3560A" w:rsidRPr="003B28C8" w:rsidRDefault="00F3560A" w:rsidP="00414AEA">
            <w:pPr>
              <w:spacing w:line="206" w:lineRule="auto"/>
              <w:ind w:right="-17"/>
              <w:rPr>
                <w:sz w:val="18"/>
                <w:szCs w:val="18"/>
              </w:rPr>
            </w:pPr>
            <w:r w:rsidRPr="003B28C8">
              <w:rPr>
                <w:sz w:val="18"/>
                <w:szCs w:val="18"/>
              </w:rPr>
              <w:t>Устройство тепло- и звукоизоляции.</w:t>
            </w:r>
          </w:p>
          <w:p w14:paraId="4B4014A1" w14:textId="77777777" w:rsidR="00F3560A" w:rsidRPr="003B28C8" w:rsidRDefault="00F3560A" w:rsidP="00414AEA">
            <w:pPr>
              <w:spacing w:line="206" w:lineRule="auto"/>
              <w:ind w:right="-17"/>
              <w:rPr>
                <w:sz w:val="18"/>
                <w:szCs w:val="18"/>
              </w:rPr>
            </w:pPr>
            <w:r w:rsidRPr="003B28C8">
              <w:rPr>
                <w:sz w:val="18"/>
                <w:szCs w:val="18"/>
              </w:rPr>
              <w:t>Устройство моноли</w:t>
            </w:r>
            <w:r w:rsidRPr="003B28C8">
              <w:rPr>
                <w:sz w:val="18"/>
                <w:szCs w:val="18"/>
              </w:rPr>
              <w:t>т</w:t>
            </w:r>
            <w:r w:rsidRPr="003B28C8">
              <w:rPr>
                <w:sz w:val="18"/>
                <w:szCs w:val="18"/>
              </w:rPr>
              <w:t>ных покрытий полов.</w:t>
            </w:r>
          </w:p>
          <w:p w14:paraId="7464327C" w14:textId="77777777" w:rsidR="00F3560A" w:rsidRPr="003B28C8" w:rsidRDefault="00F3560A" w:rsidP="00414AEA">
            <w:pPr>
              <w:spacing w:line="206" w:lineRule="auto"/>
              <w:ind w:right="-17"/>
              <w:rPr>
                <w:sz w:val="18"/>
                <w:szCs w:val="18"/>
              </w:rPr>
            </w:pPr>
            <w:r w:rsidRPr="003B28C8">
              <w:rPr>
                <w:sz w:val="18"/>
                <w:szCs w:val="18"/>
              </w:rPr>
              <w:t>Устройство покрытий полов из древесины и изделий на ее основе.</w:t>
            </w:r>
          </w:p>
          <w:p w14:paraId="42F1C29F" w14:textId="77777777" w:rsidR="00F3560A" w:rsidRPr="003B28C8" w:rsidRDefault="00F3560A" w:rsidP="00414AEA">
            <w:pPr>
              <w:spacing w:line="206" w:lineRule="auto"/>
              <w:ind w:right="-17"/>
              <w:rPr>
                <w:sz w:val="18"/>
                <w:szCs w:val="18"/>
              </w:rPr>
            </w:pPr>
            <w:r w:rsidRPr="003B28C8">
              <w:rPr>
                <w:sz w:val="18"/>
                <w:szCs w:val="18"/>
              </w:rPr>
              <w:t>Устройство покрытий полов из синтетических руло</w:t>
            </w:r>
            <w:r w:rsidRPr="003B28C8">
              <w:rPr>
                <w:sz w:val="18"/>
                <w:szCs w:val="18"/>
              </w:rPr>
              <w:t>н</w:t>
            </w:r>
            <w:r w:rsidRPr="003B28C8">
              <w:rPr>
                <w:sz w:val="18"/>
                <w:szCs w:val="18"/>
              </w:rPr>
              <w:t>ных материалов и изделий на их основе.</w:t>
            </w:r>
          </w:p>
          <w:p w14:paraId="4FC4261A" w14:textId="77777777" w:rsidR="00F3560A" w:rsidRPr="003B28C8" w:rsidRDefault="00F3560A" w:rsidP="00414AEA">
            <w:pPr>
              <w:spacing w:line="206" w:lineRule="auto"/>
              <w:ind w:right="-17"/>
              <w:rPr>
                <w:sz w:val="18"/>
                <w:szCs w:val="18"/>
              </w:rPr>
            </w:pPr>
            <w:r w:rsidRPr="003B28C8">
              <w:rPr>
                <w:sz w:val="18"/>
                <w:szCs w:val="18"/>
              </w:rPr>
              <w:t>Устройство покрытий из плиточных материалов.</w:t>
            </w:r>
          </w:p>
          <w:p w14:paraId="32F69334" w14:textId="77777777" w:rsidR="00F3560A" w:rsidRPr="003B28C8" w:rsidRDefault="00F3560A" w:rsidP="00414AEA">
            <w:pPr>
              <w:spacing w:line="206" w:lineRule="auto"/>
              <w:ind w:right="-17"/>
              <w:rPr>
                <w:sz w:val="18"/>
                <w:szCs w:val="18"/>
              </w:rPr>
            </w:pPr>
            <w:r w:rsidRPr="003B28C8">
              <w:rPr>
                <w:sz w:val="18"/>
                <w:szCs w:val="18"/>
              </w:rPr>
              <w:t>Устройство сплошных (бесшовных) и самонивелир</w:t>
            </w:r>
            <w:r w:rsidRPr="003B28C8">
              <w:rPr>
                <w:sz w:val="18"/>
                <w:szCs w:val="18"/>
              </w:rPr>
              <w:t>у</w:t>
            </w:r>
            <w:r w:rsidRPr="003B28C8">
              <w:rPr>
                <w:sz w:val="18"/>
                <w:szCs w:val="18"/>
              </w:rPr>
              <w:t>ющихся бетонных и цементных покрытий.</w:t>
            </w:r>
          </w:p>
          <w:p w14:paraId="387A10FA" w14:textId="77777777" w:rsidR="00F3560A" w:rsidRPr="003B28C8" w:rsidRDefault="00F3560A" w:rsidP="00414AEA">
            <w:pPr>
              <w:spacing w:line="206" w:lineRule="auto"/>
              <w:ind w:right="-17"/>
              <w:rPr>
                <w:sz w:val="18"/>
                <w:szCs w:val="18"/>
              </w:rPr>
            </w:pPr>
            <w:r w:rsidRPr="003B28C8">
              <w:rPr>
                <w:sz w:val="18"/>
                <w:szCs w:val="18"/>
              </w:rPr>
              <w:t>Устройство земляного, гравийного, шлакового, щеб</w:t>
            </w:r>
            <w:r w:rsidRPr="003B28C8">
              <w:rPr>
                <w:sz w:val="18"/>
                <w:szCs w:val="18"/>
              </w:rPr>
              <w:t>е</w:t>
            </w:r>
            <w:r w:rsidRPr="003B28C8">
              <w:rPr>
                <w:sz w:val="18"/>
                <w:szCs w:val="18"/>
              </w:rPr>
              <w:t>ночного и глинобитного покрытий полов.</w:t>
            </w:r>
          </w:p>
        </w:tc>
        <w:tc>
          <w:tcPr>
            <w:tcW w:w="1843" w:type="dxa"/>
            <w:tcBorders>
              <w:top w:val="double" w:sz="6" w:space="0" w:color="auto"/>
              <w:bottom w:val="double" w:sz="6" w:space="0" w:color="auto"/>
            </w:tcBorders>
          </w:tcPr>
          <w:p w14:paraId="3DEA0D8E" w14:textId="77777777" w:rsidR="00F3560A" w:rsidRPr="003B28C8" w:rsidRDefault="00F3560A" w:rsidP="00F3560A">
            <w:pPr>
              <w:ind w:left="-17" w:right="-17"/>
              <w:rPr>
                <w:sz w:val="18"/>
                <w:szCs w:val="18"/>
                <w:lang w:val="en-US"/>
              </w:rPr>
            </w:pPr>
            <w:r w:rsidRPr="003B28C8">
              <w:rPr>
                <w:sz w:val="18"/>
                <w:szCs w:val="18"/>
              </w:rPr>
              <w:t>СТБ 1483-2004</w:t>
            </w:r>
          </w:p>
          <w:p w14:paraId="5716C60B" w14:textId="77777777" w:rsidR="00F3560A" w:rsidRPr="003B28C8" w:rsidRDefault="00F3560A" w:rsidP="00F3560A">
            <w:pPr>
              <w:ind w:left="-17" w:right="-17"/>
              <w:rPr>
                <w:sz w:val="18"/>
                <w:szCs w:val="18"/>
              </w:rPr>
            </w:pPr>
          </w:p>
        </w:tc>
      </w:tr>
    </w:tbl>
    <w:p w14:paraId="038B0333"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00056" w14:textId="77777777" w:rsidR="00025F4B" w:rsidRDefault="00025F4B">
      <w:r>
        <w:separator/>
      </w:r>
    </w:p>
  </w:endnote>
  <w:endnote w:type="continuationSeparator" w:id="0">
    <w:p w14:paraId="1423DC7B" w14:textId="77777777" w:rsidR="00025F4B" w:rsidRDefault="000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B038" w14:textId="77777777" w:rsidR="00611FB0" w:rsidRDefault="00611FB0" w:rsidP="004233F0">
    <w:pPr>
      <w:ind w:firstLine="426"/>
      <w:jc w:val="both"/>
      <w:rPr>
        <w:sz w:val="16"/>
        <w:szCs w:val="16"/>
      </w:rPr>
    </w:pPr>
    <w:r>
      <w:rPr>
        <w:sz w:val="16"/>
        <w:szCs w:val="16"/>
      </w:rPr>
      <w:t>Руководитель организации</w:t>
    </w:r>
  </w:p>
  <w:p w14:paraId="0838065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857578C"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9C674F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B28C8">
      <w:rPr>
        <w:sz w:val="28"/>
      </w:rPr>
      <w:t>М.В. Бот</w:t>
    </w:r>
    <w:r w:rsidRPr="00BA20DF">
      <w:rPr>
        <w:sz w:val="28"/>
      </w:rPr>
      <w:t xml:space="preserve">         </w:t>
    </w:r>
  </w:p>
  <w:p w14:paraId="4D812EA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FE75BC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67095" w14:textId="77777777" w:rsidR="00025F4B" w:rsidRDefault="00025F4B">
      <w:r>
        <w:separator/>
      </w:r>
    </w:p>
  </w:footnote>
  <w:footnote w:type="continuationSeparator" w:id="0">
    <w:p w14:paraId="7C5B215C" w14:textId="77777777" w:rsidR="00025F4B" w:rsidRDefault="0002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1D2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664290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47A15" w14:textId="77777777" w:rsidR="00611FB0" w:rsidRDefault="00611FB0" w:rsidP="001E5318">
    <w:pPr>
      <w:ind w:right="360"/>
      <w:rPr>
        <w:sz w:val="24"/>
      </w:rPr>
    </w:pPr>
  </w:p>
  <w:p w14:paraId="04EC46D5" w14:textId="77777777" w:rsidR="00611FB0" w:rsidRDefault="00611FB0" w:rsidP="001E5318">
    <w:pPr>
      <w:ind w:right="360"/>
      <w:rPr>
        <w:sz w:val="24"/>
      </w:rPr>
    </w:pPr>
  </w:p>
  <w:p w14:paraId="77660CA0"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20FF5F9F"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296475">
      <w:rPr>
        <w:sz w:val="28"/>
        <w:szCs w:val="28"/>
        <w:u w:val="single"/>
      </w:rPr>
      <w:t>.</w:t>
    </w:r>
    <w:r w:rsidR="00296475" w:rsidRPr="00296475">
      <w:rPr>
        <w:sz w:val="28"/>
        <w:szCs w:val="28"/>
        <w:u w:val="single"/>
      </w:rPr>
      <w:t>2055</w:t>
    </w:r>
    <w:r w:rsidR="00BC72FA" w:rsidRPr="00296475">
      <w:rPr>
        <w:sz w:val="28"/>
        <w:szCs w:val="28"/>
        <w:u w:val="single"/>
      </w:rPr>
      <w:t>-202</w:t>
    </w:r>
    <w:r w:rsidR="00C92272" w:rsidRPr="00296475">
      <w:rPr>
        <w:sz w:val="28"/>
        <w:szCs w:val="28"/>
        <w:u w:val="single"/>
      </w:rPr>
      <w:t>1</w:t>
    </w:r>
    <w:r w:rsidRPr="006C46EB">
      <w:rPr>
        <w:sz w:val="28"/>
        <w:u w:val="single"/>
      </w:rPr>
      <w:t xml:space="preserve">                          </w:t>
    </w:r>
  </w:p>
  <w:p w14:paraId="0004163B"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7D58324"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B28C8">
      <w:rPr>
        <w:sz w:val="24"/>
        <w:szCs w:val="24"/>
      </w:rPr>
      <w:t>«</w:t>
    </w:r>
    <w:r w:rsidRPr="003B28C8">
      <w:rPr>
        <w:sz w:val="24"/>
        <w:szCs w:val="24"/>
        <w:u w:val="single"/>
      </w:rPr>
      <w:t xml:space="preserve"> </w:t>
    </w:r>
    <w:r w:rsidR="00C115A4" w:rsidRPr="003B28C8">
      <w:rPr>
        <w:sz w:val="28"/>
        <w:u w:val="single"/>
      </w:rPr>
      <w:t>2</w:t>
    </w:r>
    <w:r w:rsidR="003B28C8" w:rsidRPr="003B28C8">
      <w:rPr>
        <w:sz w:val="28"/>
        <w:u w:val="single"/>
      </w:rPr>
      <w:t>7</w:t>
    </w:r>
    <w:r w:rsidRPr="003B28C8">
      <w:rPr>
        <w:sz w:val="28"/>
        <w:u w:val="single"/>
      </w:rPr>
      <w:t xml:space="preserve"> </w:t>
    </w:r>
    <w:r w:rsidRPr="003B28C8">
      <w:rPr>
        <w:sz w:val="24"/>
        <w:szCs w:val="24"/>
      </w:rPr>
      <w:t>»</w:t>
    </w:r>
    <w:r w:rsidRPr="003B28C8">
      <w:rPr>
        <w:sz w:val="28"/>
        <w:u w:val="single"/>
      </w:rPr>
      <w:t xml:space="preserve"> </w:t>
    </w:r>
    <w:r w:rsidR="003B28C8" w:rsidRPr="003B28C8">
      <w:rPr>
        <w:sz w:val="28"/>
        <w:u w:val="single"/>
      </w:rPr>
      <w:t>ма</w:t>
    </w:r>
    <w:r w:rsidR="00C115A4" w:rsidRPr="003B28C8">
      <w:rPr>
        <w:sz w:val="28"/>
        <w:u w:val="single"/>
      </w:rPr>
      <w:t>я</w:t>
    </w:r>
    <w:r w:rsidRPr="003B28C8">
      <w:rPr>
        <w:sz w:val="28"/>
        <w:u w:val="single"/>
      </w:rPr>
      <w:t xml:space="preserve">  </w:t>
    </w:r>
    <w:r w:rsidRPr="003B28C8">
      <w:rPr>
        <w:sz w:val="18"/>
        <w:szCs w:val="18"/>
      </w:rPr>
      <w:t>20</w:t>
    </w:r>
    <w:r w:rsidRPr="003B28C8">
      <w:rPr>
        <w:sz w:val="28"/>
        <w:szCs w:val="28"/>
        <w:u w:val="single"/>
      </w:rPr>
      <w:t xml:space="preserve"> </w:t>
    </w:r>
    <w:r w:rsidR="00BC72FA" w:rsidRPr="003B28C8">
      <w:rPr>
        <w:sz w:val="28"/>
        <w:szCs w:val="28"/>
        <w:u w:val="single"/>
      </w:rPr>
      <w:t>2</w:t>
    </w:r>
    <w:r w:rsidR="00C92272" w:rsidRPr="003B28C8">
      <w:rPr>
        <w:sz w:val="28"/>
        <w:szCs w:val="28"/>
        <w:u w:val="single"/>
      </w:rPr>
      <w:t>1</w:t>
    </w:r>
    <w:r w:rsidRPr="003B28C8">
      <w:rPr>
        <w:sz w:val="28"/>
        <w:szCs w:val="28"/>
        <w:u w:val="single"/>
      </w:rPr>
      <w:t xml:space="preserve"> </w:t>
    </w:r>
    <w:r w:rsidRPr="003B28C8">
      <w:rPr>
        <w:sz w:val="18"/>
        <w:szCs w:val="18"/>
      </w:rPr>
      <w:t>г., листов всего</w:t>
    </w:r>
    <w:r w:rsidRPr="003B28C8">
      <w:rPr>
        <w:sz w:val="28"/>
        <w:u w:val="single"/>
      </w:rPr>
      <w:t xml:space="preserve">  </w:t>
    </w:r>
    <w:r w:rsidRPr="003B28C8">
      <w:rPr>
        <w:rStyle w:val="ab"/>
        <w:sz w:val="28"/>
        <w:szCs w:val="28"/>
        <w:u w:val="single"/>
      </w:rPr>
      <w:fldChar w:fldCharType="begin"/>
    </w:r>
    <w:r w:rsidRPr="003B28C8">
      <w:rPr>
        <w:rStyle w:val="ab"/>
        <w:sz w:val="28"/>
        <w:szCs w:val="28"/>
        <w:u w:val="single"/>
      </w:rPr>
      <w:instrText xml:space="preserve"> NUMPAGES </w:instrText>
    </w:r>
    <w:r w:rsidRPr="003B28C8">
      <w:rPr>
        <w:rStyle w:val="ab"/>
        <w:sz w:val="28"/>
        <w:szCs w:val="28"/>
        <w:u w:val="single"/>
      </w:rPr>
      <w:fldChar w:fldCharType="separate"/>
    </w:r>
    <w:r w:rsidR="00296475">
      <w:rPr>
        <w:rStyle w:val="ab"/>
        <w:noProof/>
        <w:sz w:val="28"/>
        <w:szCs w:val="28"/>
        <w:u w:val="single"/>
      </w:rPr>
      <w:t>1</w:t>
    </w:r>
    <w:r w:rsidRPr="003B28C8">
      <w:rPr>
        <w:rStyle w:val="ab"/>
        <w:sz w:val="28"/>
        <w:szCs w:val="28"/>
        <w:u w:val="single"/>
      </w:rPr>
      <w:fldChar w:fldCharType="end"/>
    </w:r>
    <w:r w:rsidRPr="003B28C8">
      <w:rPr>
        <w:sz w:val="28"/>
        <w:u w:val="single"/>
      </w:rPr>
      <w:t xml:space="preserve"> </w:t>
    </w:r>
    <w:r w:rsidRPr="003B28C8">
      <w:rPr>
        <w:sz w:val="18"/>
        <w:szCs w:val="18"/>
      </w:rPr>
      <w:t xml:space="preserve">, лист </w:t>
    </w:r>
    <w:r w:rsidRPr="003B28C8">
      <w:rPr>
        <w:sz w:val="18"/>
        <w:szCs w:val="18"/>
        <w:u w:val="single"/>
      </w:rPr>
      <w:t>№</w:t>
    </w:r>
    <w:r w:rsidRPr="003B28C8">
      <w:rPr>
        <w:rStyle w:val="ab"/>
        <w:sz w:val="28"/>
        <w:szCs w:val="28"/>
        <w:u w:val="single"/>
      </w:rPr>
      <w:fldChar w:fldCharType="begin"/>
    </w:r>
    <w:r w:rsidRPr="003B28C8">
      <w:rPr>
        <w:rStyle w:val="ab"/>
        <w:sz w:val="28"/>
        <w:szCs w:val="28"/>
        <w:u w:val="single"/>
      </w:rPr>
      <w:instrText xml:space="preserve"> PAGE </w:instrText>
    </w:r>
    <w:r w:rsidRPr="003B28C8">
      <w:rPr>
        <w:rStyle w:val="ab"/>
        <w:sz w:val="28"/>
        <w:szCs w:val="28"/>
        <w:u w:val="single"/>
      </w:rPr>
      <w:fldChar w:fldCharType="separate"/>
    </w:r>
    <w:r w:rsidR="00296475">
      <w:rPr>
        <w:rStyle w:val="ab"/>
        <w:noProof/>
        <w:sz w:val="28"/>
        <w:szCs w:val="28"/>
        <w:u w:val="single"/>
      </w:rPr>
      <w:t>1</w:t>
    </w:r>
    <w:r w:rsidRPr="003B28C8">
      <w:rPr>
        <w:rStyle w:val="ab"/>
        <w:sz w:val="28"/>
        <w:szCs w:val="28"/>
        <w:u w:val="single"/>
      </w:rPr>
      <w:fldChar w:fldCharType="end"/>
    </w:r>
    <w:r w:rsidRPr="00833F06">
      <w:rPr>
        <w:sz w:val="28"/>
        <w:u w:val="single"/>
      </w:rPr>
      <w:t xml:space="preserve">  </w:t>
    </w:r>
  </w:p>
  <w:p w14:paraId="1514CE47" w14:textId="77777777" w:rsidR="00611FB0" w:rsidRPr="006805F8" w:rsidRDefault="00611FB0" w:rsidP="00C06D89">
    <w:pPr>
      <w:rPr>
        <w:sz w:val="22"/>
      </w:rPr>
    </w:pPr>
  </w:p>
  <w:p w14:paraId="5A3A4518" w14:textId="77777777" w:rsidR="00611FB0" w:rsidRPr="00BA10DD" w:rsidRDefault="00611FB0" w:rsidP="00A27EC3">
    <w:pPr>
      <w:jc w:val="center"/>
      <w:rPr>
        <w:sz w:val="8"/>
        <w:szCs w:val="8"/>
      </w:rPr>
    </w:pPr>
    <w:r>
      <w:rPr>
        <w:sz w:val="32"/>
        <w:szCs w:val="32"/>
      </w:rPr>
      <w:t>ОБЛАСТЬ ТЕХНИЧЕСКОЙ КОМПЕТЕНТНОСТИ</w:t>
    </w:r>
  </w:p>
  <w:p w14:paraId="0879989E" w14:textId="7A5BAB72" w:rsidR="00611FB0" w:rsidRDefault="00E318C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EBEDCE8" wp14:editId="19700AD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D62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BE09248" w14:textId="77777777" w:rsidR="00611FB0" w:rsidRPr="00E25503" w:rsidRDefault="003B28C8" w:rsidP="00FC2891">
    <w:pPr>
      <w:jc w:val="center"/>
      <w:rPr>
        <w:sz w:val="32"/>
        <w:szCs w:val="32"/>
      </w:rPr>
    </w:pPr>
    <w:r>
      <w:rPr>
        <w:sz w:val="32"/>
        <w:szCs w:val="32"/>
      </w:rPr>
      <w:t>Индивидуального предпринимателя Соколовского Н.Р.</w:t>
    </w:r>
  </w:p>
  <w:p w14:paraId="3158A66E" w14:textId="79C0AD7C" w:rsidR="00611FB0" w:rsidRDefault="00E318C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B2DBF51" wp14:editId="542DBD3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0DD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E35E888" w14:textId="77777777">
      <w:trPr>
        <w:trHeight w:val="534"/>
      </w:trPr>
      <w:tc>
        <w:tcPr>
          <w:tcW w:w="1560" w:type="dxa"/>
          <w:shd w:val="clear" w:color="auto" w:fill="auto"/>
        </w:tcPr>
        <w:p w14:paraId="30F58E5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763A62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4E9351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1A6FC9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526668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5F4B"/>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647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5B12"/>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28C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18C7"/>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FC7088"/>
  <w15:chartTrackingRefBased/>
  <w15:docId w15:val="{A8A1EBC0-60F4-49E8-85FF-663C2024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2021-05-26T14:01:00Z</cp:lastPrinted>
  <dcterms:created xsi:type="dcterms:W3CDTF">2026-06-08T16:08:00Z</dcterms:created>
  <dcterms:modified xsi:type="dcterms:W3CDTF">2026-06-08T16:08:00Z</dcterms:modified>
</cp:coreProperties>
</file>