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СТБ 1164.0-2012</w:t>
            </w:r>
          </w:p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0C1EE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C1EEA">
              <w:rPr>
                <w:spacing w:val="-6"/>
                <w:sz w:val="19"/>
                <w:szCs w:val="19"/>
              </w:rPr>
              <w:t>ГОСТ 26433.2-94</w:t>
            </w:r>
            <w:bookmarkStart w:id="0" w:name="_GoBack"/>
            <w:bookmarkEnd w:id="0"/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0C1EEA" w:rsidRDefault="000C1EEA"/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0B36D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B36D1">
            <w:rPr>
              <w:sz w:val="24"/>
            </w:rPr>
            <w:t>4091</w:t>
          </w:r>
          <w:r>
            <w:rPr>
              <w:sz w:val="24"/>
            </w:rPr>
            <w:t>-20</w:t>
          </w:r>
          <w:r w:rsidR="000B36D1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0B36D1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0B36D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0B36D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0B36D1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C1EEA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C1EE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0B36D1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«П</w:t>
          </w:r>
          <w:r w:rsidR="000B36D1">
            <w:rPr>
              <w:b/>
              <w:sz w:val="24"/>
              <w:szCs w:val="24"/>
              <w:u w:val="single"/>
            </w:rPr>
            <w:t>ликом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36D1"/>
    <w:rsid w:val="000B468B"/>
    <w:rsid w:val="000B6453"/>
    <w:rsid w:val="000C1EEA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125CACF"/>
  <w15:docId w15:val="{9819790C-EE5D-42E0-A0F4-E70C1664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9738A5-B938-439A-9B37-1CE6B235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14</cp:revision>
  <cp:lastPrinted>2020-02-11T11:22:00Z</cp:lastPrinted>
  <dcterms:created xsi:type="dcterms:W3CDTF">2020-02-11T12:09:00Z</dcterms:created>
  <dcterms:modified xsi:type="dcterms:W3CDTF">2026-06-09T10:33:00Z</dcterms:modified>
</cp:coreProperties>
</file>