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4617CF" w:rsidRPr="005E199F" w:rsidTr="00A954EE">
        <w:trPr>
          <w:trHeight w:val="70"/>
        </w:trPr>
        <w:tc>
          <w:tcPr>
            <w:tcW w:w="2808" w:type="dxa"/>
          </w:tcPr>
          <w:p w:rsidR="004617CF" w:rsidRPr="009D62BA" w:rsidRDefault="004617CF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9D62BA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  <w:p w:rsidR="004617CF" w:rsidRPr="009D62BA" w:rsidRDefault="004617CF" w:rsidP="00234DA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:rsidR="004617CF" w:rsidRDefault="00652CB9" w:rsidP="00652CB9">
            <w:pPr>
              <w:ind w:hanging="5"/>
            </w:pPr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:rsidR="004617CF" w:rsidRPr="009D62BA" w:rsidRDefault="004617CF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763" w:type="dxa"/>
          </w:tcPr>
          <w:p w:rsidR="004617CF" w:rsidRPr="009D62BA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1958-2009</w:t>
            </w:r>
          </w:p>
        </w:tc>
      </w:tr>
      <w:tr w:rsidR="004617CF" w:rsidRPr="005E199F" w:rsidTr="00A954EE">
        <w:trPr>
          <w:trHeight w:val="70"/>
        </w:trPr>
        <w:tc>
          <w:tcPr>
            <w:tcW w:w="2808" w:type="dxa"/>
          </w:tcPr>
          <w:p w:rsidR="004617CF" w:rsidRPr="009D62BA" w:rsidRDefault="004617CF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:rsidR="004617CF" w:rsidRPr="009D62BA" w:rsidRDefault="004617CF" w:rsidP="00234DA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:rsidR="004617CF" w:rsidRDefault="00652CB9"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:rsidR="004617CF" w:rsidRPr="009D62BA" w:rsidRDefault="004617CF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Монтаж стен подземной части зданий;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763" w:type="dxa"/>
          </w:tcPr>
          <w:p w:rsidR="004617CF" w:rsidRPr="009D62BA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1959-2009</w:t>
            </w:r>
          </w:p>
          <w:p w:rsidR="004617CF" w:rsidRPr="009D62BA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  <w:p w:rsidR="004617CF" w:rsidRPr="009D62BA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2089-2010</w:t>
            </w:r>
          </w:p>
        </w:tc>
      </w:tr>
      <w:tr w:rsidR="000A31FC" w:rsidRPr="005E199F" w:rsidTr="00A954EE">
        <w:trPr>
          <w:trHeight w:val="70"/>
        </w:trPr>
        <w:tc>
          <w:tcPr>
            <w:tcW w:w="2808" w:type="dxa"/>
          </w:tcPr>
          <w:p w:rsidR="000A31FC" w:rsidRPr="009D62BA" w:rsidRDefault="000A31FC" w:rsidP="00952E9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стальных конструкций</w:t>
            </w:r>
          </w:p>
          <w:p w:rsidR="000A31FC" w:rsidRPr="009D62BA" w:rsidRDefault="000A31FC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:rsidR="000A31FC" w:rsidRPr="009D62BA" w:rsidRDefault="00652CB9" w:rsidP="00552CF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:rsidR="000A31FC" w:rsidRPr="009D62BA" w:rsidRDefault="000A31FC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У</w:t>
            </w:r>
            <w:r w:rsidRPr="009D62BA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дюбелях; сборка монтажных соединений элементов конструкций на самонарезающих винтах; монтаж стальных конструкций одноэтажных зданий; монтаж стальных конструкций многоэтажных зданий</w:t>
            </w:r>
          </w:p>
        </w:tc>
        <w:tc>
          <w:tcPr>
            <w:tcW w:w="1763" w:type="dxa"/>
          </w:tcPr>
          <w:p w:rsidR="000A31FC" w:rsidRPr="009D62BA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1749-2007</w:t>
            </w:r>
          </w:p>
          <w:p w:rsidR="000A31FC" w:rsidRPr="009D62BA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  <w:p w:rsidR="000A31FC" w:rsidRPr="009D62BA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2089-2010</w:t>
            </w:r>
          </w:p>
        </w:tc>
      </w:tr>
      <w:tr w:rsidR="00652CB9" w:rsidRPr="005E199F" w:rsidTr="00A954EE">
        <w:trPr>
          <w:trHeight w:val="70"/>
        </w:trPr>
        <w:tc>
          <w:tcPr>
            <w:tcW w:w="2808" w:type="dxa"/>
          </w:tcPr>
          <w:p w:rsidR="00652CB9" w:rsidRPr="009D62BA" w:rsidRDefault="00652CB9" w:rsidP="00652CB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088" w:type="dxa"/>
          </w:tcPr>
          <w:p w:rsidR="00652CB9" w:rsidRDefault="00652CB9" w:rsidP="00652CB9"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:rsidR="00652CB9" w:rsidRPr="009D62BA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:rsidR="00652CB9" w:rsidRPr="009D62BA" w:rsidRDefault="00652CB9" w:rsidP="00652CB9">
            <w:pPr>
              <w:suppressAutoHyphens/>
              <w:spacing w:line="24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2087-2010</w:t>
            </w:r>
          </w:p>
        </w:tc>
      </w:tr>
      <w:tr w:rsidR="00652CB9" w:rsidRPr="005E199F" w:rsidTr="00A954EE">
        <w:trPr>
          <w:trHeight w:val="70"/>
        </w:trPr>
        <w:tc>
          <w:tcPr>
            <w:tcW w:w="2808" w:type="dxa"/>
          </w:tcPr>
          <w:p w:rsidR="00652CB9" w:rsidRPr="009D62BA" w:rsidRDefault="00652CB9" w:rsidP="00652CB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088" w:type="dxa"/>
          </w:tcPr>
          <w:p w:rsidR="00652CB9" w:rsidRDefault="00652CB9" w:rsidP="00652CB9"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:rsidR="00652CB9" w:rsidRPr="009D62BA" w:rsidRDefault="00652CB9" w:rsidP="00652CB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:rsidR="00652CB9" w:rsidRPr="009D62BA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1766-2007</w:t>
            </w:r>
          </w:p>
          <w:p w:rsidR="00652CB9" w:rsidRPr="009D62BA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</w:tc>
      </w:tr>
      <w:tr w:rsidR="00652CB9" w:rsidRPr="005E199F" w:rsidTr="00A954EE">
        <w:trPr>
          <w:trHeight w:val="70"/>
        </w:trPr>
        <w:tc>
          <w:tcPr>
            <w:tcW w:w="2808" w:type="dxa"/>
          </w:tcPr>
          <w:p w:rsidR="00652CB9" w:rsidRPr="009D62BA" w:rsidRDefault="00652CB9" w:rsidP="00652CB9">
            <w:pPr>
              <w:pStyle w:val="21"/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9D62BA">
              <w:rPr>
                <w:b/>
                <w:sz w:val="20"/>
                <w:szCs w:val="20"/>
              </w:rPr>
              <w:t xml:space="preserve"> </w:t>
            </w:r>
          </w:p>
          <w:p w:rsidR="00652CB9" w:rsidRPr="009D62BA" w:rsidRDefault="00652CB9" w:rsidP="00652CB9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88" w:type="dxa"/>
          </w:tcPr>
          <w:p w:rsidR="00652CB9" w:rsidRDefault="00652CB9" w:rsidP="00652CB9"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:rsidR="00652CB9" w:rsidRPr="009D62BA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652CB9">
              <w:rPr>
                <w:sz w:val="18"/>
                <w:szCs w:val="14"/>
              </w:rPr>
              <w:t xml:space="preserve">Монтаж гипсобетонных перегородок; монтаж каркасно-обшивных перегородок; монтаж стен из металлических панелей с утеплителем или способом </w:t>
            </w:r>
            <w:r w:rsidRPr="00652CB9">
              <w:rPr>
                <w:sz w:val="18"/>
                <w:szCs w:val="14"/>
              </w:rPr>
              <w:lastRenderedPageBreak/>
              <w:t>полистовой сборки</w:t>
            </w:r>
          </w:p>
        </w:tc>
        <w:tc>
          <w:tcPr>
            <w:tcW w:w="1763" w:type="dxa"/>
          </w:tcPr>
          <w:p w:rsidR="00652CB9" w:rsidRPr="009D62BA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lastRenderedPageBreak/>
              <w:t>СТБ 1968-2009</w:t>
            </w:r>
          </w:p>
          <w:p w:rsidR="00652CB9" w:rsidRPr="009D62BA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1970-2009</w:t>
            </w:r>
          </w:p>
        </w:tc>
      </w:tr>
      <w:tr w:rsidR="000A31FC" w:rsidRPr="005E199F" w:rsidTr="00A954EE">
        <w:trPr>
          <w:trHeight w:val="70"/>
        </w:trPr>
        <w:tc>
          <w:tcPr>
            <w:tcW w:w="2808" w:type="dxa"/>
          </w:tcPr>
          <w:p w:rsidR="000A31FC" w:rsidRPr="009D62BA" w:rsidRDefault="000A31FC" w:rsidP="00C21FAB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  <w:r w:rsidRPr="009D62BA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  <w:p w:rsidR="000A31FC" w:rsidRPr="009D62BA" w:rsidRDefault="000A31FC" w:rsidP="00C21FAB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088" w:type="dxa"/>
          </w:tcPr>
          <w:p w:rsidR="000A31FC" w:rsidRPr="009D62BA" w:rsidRDefault="000A31FC" w:rsidP="00C21FA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939" w:type="dxa"/>
          </w:tcPr>
          <w:p w:rsidR="000A31FC" w:rsidRPr="009D62BA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color w:val="000000"/>
                <w:sz w:val="18"/>
                <w:szCs w:val="18"/>
              </w:rPr>
              <w:t>Покрытия лакокрасочные; мастичные, шпатлевочные и наливные; гуммировочные;  металлизационные; комбинированные; оклеечные; облицовочные и футеровочные</w:t>
            </w:r>
          </w:p>
        </w:tc>
        <w:tc>
          <w:tcPr>
            <w:tcW w:w="1763" w:type="dxa"/>
          </w:tcPr>
          <w:p w:rsidR="000A31FC" w:rsidRPr="009D62BA" w:rsidRDefault="000A31FC" w:rsidP="00C21FAB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:rsidR="000A31FC" w:rsidRPr="009D62BA" w:rsidRDefault="000A31FC" w:rsidP="00C21FAB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9.302-88</w:t>
            </w:r>
          </w:p>
        </w:tc>
      </w:tr>
      <w:tr w:rsidR="000A31FC" w:rsidRPr="005E199F" w:rsidTr="00A954EE">
        <w:trPr>
          <w:trHeight w:val="70"/>
        </w:trPr>
        <w:tc>
          <w:tcPr>
            <w:tcW w:w="2808" w:type="dxa"/>
          </w:tcPr>
          <w:p w:rsidR="000A31FC" w:rsidRPr="009D62BA" w:rsidRDefault="000A31FC" w:rsidP="00952E9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Устройство кровель </w:t>
            </w:r>
          </w:p>
          <w:p w:rsidR="000A31FC" w:rsidRPr="009D62BA" w:rsidRDefault="000A31FC" w:rsidP="00A969FE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88" w:type="dxa"/>
          </w:tcPr>
          <w:p w:rsidR="000A31FC" w:rsidRPr="009D62BA" w:rsidRDefault="00E264A7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 5.08.01-2019</w:t>
            </w:r>
          </w:p>
        </w:tc>
        <w:tc>
          <w:tcPr>
            <w:tcW w:w="2939" w:type="dxa"/>
          </w:tcPr>
          <w:p w:rsidR="0081639D" w:rsidRPr="009D62BA" w:rsidRDefault="000A31FC" w:rsidP="0081639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Рулонные и мастичные, из асбестовых и цементно-волокнистых (безасбестовых)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</w:tc>
        <w:tc>
          <w:tcPr>
            <w:tcW w:w="1763" w:type="dxa"/>
          </w:tcPr>
          <w:p w:rsidR="000A31FC" w:rsidRPr="009D62BA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1991-2009</w:t>
            </w:r>
          </w:p>
          <w:p w:rsidR="000A31FC" w:rsidRPr="009D62BA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1992-2009</w:t>
            </w:r>
          </w:p>
          <w:p w:rsidR="000A31FC" w:rsidRPr="009D62BA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2040-2010</w:t>
            </w:r>
          </w:p>
        </w:tc>
      </w:tr>
      <w:tr w:rsidR="000A31FC" w:rsidRPr="005E199F" w:rsidTr="00A954EE">
        <w:trPr>
          <w:trHeight w:val="70"/>
        </w:trPr>
        <w:tc>
          <w:tcPr>
            <w:tcW w:w="2808" w:type="dxa"/>
          </w:tcPr>
          <w:p w:rsidR="000A31FC" w:rsidRPr="009D62BA" w:rsidRDefault="000A31FC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0A31FC" w:rsidRPr="009D62BA" w:rsidRDefault="000A31FC" w:rsidP="00234DA4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088" w:type="dxa"/>
          </w:tcPr>
          <w:p w:rsidR="000A31FC" w:rsidRPr="009D62BA" w:rsidRDefault="000A31FC" w:rsidP="00EE5872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45-5.08-75-2007</w:t>
            </w:r>
          </w:p>
        </w:tc>
        <w:tc>
          <w:tcPr>
            <w:tcW w:w="2939" w:type="dxa"/>
          </w:tcPr>
          <w:p w:rsidR="000A31FC" w:rsidRPr="009D62BA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81639D" w:rsidRPr="009D62BA" w:rsidRDefault="000A31FC" w:rsidP="0081639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763" w:type="dxa"/>
          </w:tcPr>
          <w:p w:rsidR="000A31FC" w:rsidRPr="009D62BA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1846-2008</w:t>
            </w: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Pr="009D62BA" w:rsidRDefault="0081639D" w:rsidP="009E430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Заполнение оконных проемов</w:t>
            </w:r>
          </w:p>
        </w:tc>
        <w:tc>
          <w:tcPr>
            <w:tcW w:w="2088" w:type="dxa"/>
          </w:tcPr>
          <w:p w:rsidR="0081639D" w:rsidRPr="009D62BA" w:rsidRDefault="0081639D" w:rsidP="009E4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39" w:type="dxa"/>
          </w:tcPr>
          <w:p w:rsidR="0081639D" w:rsidRPr="009D62BA" w:rsidRDefault="0081639D" w:rsidP="009E4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:rsidR="0081639D" w:rsidRPr="009D62BA" w:rsidRDefault="0081639D" w:rsidP="009E4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1476-2004</w:t>
            </w:r>
          </w:p>
          <w:p w:rsidR="0081639D" w:rsidRPr="009D62BA" w:rsidRDefault="0081639D" w:rsidP="009E4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1484-2004</w:t>
            </w:r>
          </w:p>
          <w:p w:rsidR="0081639D" w:rsidRPr="009D62BA" w:rsidRDefault="0081639D" w:rsidP="009E4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ГОСТ 21718-84 </w:t>
            </w: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Pr="009D62BA" w:rsidRDefault="0081639D" w:rsidP="009E430B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 xml:space="preserve">Заполнение дверных </w:t>
            </w:r>
            <w:r w:rsidRPr="009D62BA">
              <w:rPr>
                <w:b/>
                <w:bCs/>
                <w:sz w:val="20"/>
                <w:szCs w:val="20"/>
              </w:rPr>
              <w:lastRenderedPageBreak/>
              <w:t>проемов</w:t>
            </w:r>
          </w:p>
        </w:tc>
        <w:tc>
          <w:tcPr>
            <w:tcW w:w="2088" w:type="dxa"/>
          </w:tcPr>
          <w:p w:rsidR="0081639D" w:rsidRPr="009D62BA" w:rsidRDefault="0081639D" w:rsidP="009E430B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lastRenderedPageBreak/>
              <w:t>ТКП 45-3.02-223-2010</w:t>
            </w:r>
          </w:p>
        </w:tc>
        <w:tc>
          <w:tcPr>
            <w:tcW w:w="2939" w:type="dxa"/>
          </w:tcPr>
          <w:p w:rsidR="0081639D" w:rsidRPr="009D62BA" w:rsidRDefault="0081639D" w:rsidP="009E4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:rsidR="0081639D" w:rsidRPr="009D62BA" w:rsidRDefault="0081639D" w:rsidP="009E4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1476-2004</w:t>
            </w:r>
          </w:p>
          <w:p w:rsidR="0081639D" w:rsidRPr="009D62BA" w:rsidRDefault="0081639D" w:rsidP="009E4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1484-2004</w:t>
            </w:r>
          </w:p>
          <w:p w:rsidR="0081639D" w:rsidRPr="009D62BA" w:rsidRDefault="0081639D" w:rsidP="009E43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lastRenderedPageBreak/>
              <w:t>ГОСТ 21718-84</w:t>
            </w: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Pr="009D62BA" w:rsidRDefault="0081639D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lastRenderedPageBreak/>
              <w:t>Устройство тепловой изоляции наружных ограждающих конструкций зданий и сооружений</w:t>
            </w:r>
          </w:p>
          <w:p w:rsidR="0081639D" w:rsidRPr="009D62BA" w:rsidRDefault="0081639D" w:rsidP="00234DA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:rsidR="0081639D" w:rsidRPr="009D62BA" w:rsidRDefault="0081639D" w:rsidP="00EE587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45-3.02-114-2009</w:t>
            </w:r>
          </w:p>
        </w:tc>
        <w:tc>
          <w:tcPr>
            <w:tcW w:w="2939" w:type="dxa"/>
          </w:tcPr>
          <w:p w:rsidR="0081639D" w:rsidRDefault="0081639D" w:rsidP="00C54568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материалов; на основе монолитных утеплителей; устройство утепления цоколей; крыши и перекрытия</w:t>
            </w:r>
          </w:p>
          <w:p w:rsidR="0081639D" w:rsidRPr="009D62BA" w:rsidRDefault="0081639D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:rsidR="0081639D" w:rsidRPr="009D62BA" w:rsidRDefault="0081639D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2031-2010</w:t>
            </w:r>
          </w:p>
          <w:p w:rsidR="0081639D" w:rsidRPr="009D62BA" w:rsidRDefault="0081639D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2032-2010</w:t>
            </w:r>
          </w:p>
          <w:p w:rsidR="0081639D" w:rsidRPr="009D62BA" w:rsidRDefault="0081639D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2034-2010</w:t>
            </w:r>
          </w:p>
          <w:p w:rsidR="0081639D" w:rsidRPr="009D62BA" w:rsidRDefault="0081639D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2088-2010</w:t>
            </w: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Pr="009D62BA" w:rsidRDefault="0081639D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полов</w:t>
            </w:r>
          </w:p>
          <w:p w:rsidR="0081639D" w:rsidRPr="009D62BA" w:rsidRDefault="0081639D" w:rsidP="00C5456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:rsidR="0081639D" w:rsidRPr="009D62BA" w:rsidRDefault="0081639D" w:rsidP="0064115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:rsidR="0081639D" w:rsidRDefault="0081639D" w:rsidP="00E635A0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</w:t>
            </w:r>
            <w:r>
              <w:rPr>
                <w:sz w:val="18"/>
                <w:szCs w:val="18"/>
              </w:rPr>
              <w:t>,</w:t>
            </w:r>
            <w:r w:rsidRPr="009D62BA">
              <w:rPr>
                <w:sz w:val="18"/>
                <w:szCs w:val="18"/>
              </w:rPr>
              <w:t xml:space="preserve"> щебня</w:t>
            </w:r>
            <w:r>
              <w:rPr>
                <w:sz w:val="18"/>
                <w:szCs w:val="18"/>
              </w:rPr>
              <w:t>, гравия, шлаков; устройство стяжки</w:t>
            </w:r>
            <w:r w:rsidRPr="009D62BA">
              <w:rPr>
                <w:sz w:val="18"/>
                <w:szCs w:val="18"/>
              </w:rPr>
              <w:t>; устройство гидроизоляции</w:t>
            </w:r>
            <w:r>
              <w:rPr>
                <w:sz w:val="18"/>
                <w:szCs w:val="18"/>
              </w:rPr>
              <w:t xml:space="preserve"> пола</w:t>
            </w:r>
            <w:r w:rsidRPr="009D62BA">
              <w:rPr>
                <w:sz w:val="18"/>
                <w:szCs w:val="18"/>
              </w:rPr>
              <w:t>; тепло</w:t>
            </w:r>
            <w:r>
              <w:rPr>
                <w:sz w:val="18"/>
                <w:szCs w:val="18"/>
              </w:rPr>
              <w:t xml:space="preserve">- и </w:t>
            </w:r>
            <w:r w:rsidRPr="009D62BA">
              <w:rPr>
                <w:sz w:val="18"/>
                <w:szCs w:val="18"/>
              </w:rPr>
              <w:t>звукоизоляции; монолитных покрытий</w:t>
            </w:r>
            <w:r>
              <w:rPr>
                <w:sz w:val="18"/>
                <w:szCs w:val="18"/>
              </w:rPr>
              <w:t xml:space="preserve"> полов, в том числе с упрочненным поверхностным слоем, мозаичных, поливинилацетатно-бетонных, латексно-цементно-бетонных;</w:t>
            </w:r>
            <w:r w:rsidRPr="009D62BA">
              <w:rPr>
                <w:sz w:val="18"/>
                <w:szCs w:val="18"/>
              </w:rPr>
              <w:t xml:space="preserve"> покрытий из древесины и изделий на ее основ</w:t>
            </w:r>
            <w:r>
              <w:rPr>
                <w:sz w:val="18"/>
                <w:szCs w:val="18"/>
              </w:rPr>
              <w:t>е</w:t>
            </w:r>
            <w:r w:rsidRPr="009D62BA">
              <w:rPr>
                <w:sz w:val="18"/>
                <w:szCs w:val="18"/>
              </w:rPr>
              <w:t xml:space="preserve">; покрытий из синтетических рулонных материалов и </w:t>
            </w:r>
            <w:r>
              <w:rPr>
                <w:sz w:val="18"/>
                <w:szCs w:val="18"/>
              </w:rPr>
              <w:t>изделий на их основе</w:t>
            </w:r>
            <w:r w:rsidRPr="009D62BA">
              <w:rPr>
                <w:sz w:val="18"/>
                <w:szCs w:val="18"/>
              </w:rPr>
              <w:t>; сплошных (бесшовных)</w:t>
            </w:r>
            <w:r>
              <w:rPr>
                <w:sz w:val="18"/>
                <w:szCs w:val="18"/>
              </w:rPr>
              <w:t xml:space="preserve"> и самонивелирующихся бетонных и цементных</w:t>
            </w:r>
            <w:r w:rsidRPr="009D62BA">
              <w:rPr>
                <w:sz w:val="18"/>
                <w:szCs w:val="18"/>
              </w:rPr>
              <w:t xml:space="preserve"> покрытий; покрытий  из </w:t>
            </w:r>
            <w:r>
              <w:rPr>
                <w:sz w:val="18"/>
                <w:szCs w:val="18"/>
              </w:rPr>
              <w:t>плиточных</w:t>
            </w:r>
            <w:r w:rsidRPr="009D62BA">
              <w:rPr>
                <w:sz w:val="18"/>
                <w:szCs w:val="18"/>
              </w:rPr>
              <w:t xml:space="preserve"> материалов;</w:t>
            </w:r>
            <w:r>
              <w:rPr>
                <w:sz w:val="18"/>
                <w:szCs w:val="18"/>
              </w:rPr>
              <w:t xml:space="preserve"> земляного,</w:t>
            </w:r>
            <w:r w:rsidRPr="009D62BA">
              <w:rPr>
                <w:sz w:val="18"/>
                <w:szCs w:val="18"/>
              </w:rPr>
              <w:t xml:space="preserve"> гравийного</w:t>
            </w:r>
            <w:r>
              <w:rPr>
                <w:sz w:val="18"/>
                <w:szCs w:val="18"/>
              </w:rPr>
              <w:t>,</w:t>
            </w:r>
            <w:r w:rsidRPr="009D62BA">
              <w:rPr>
                <w:sz w:val="18"/>
                <w:szCs w:val="18"/>
              </w:rPr>
              <w:t xml:space="preserve"> шлакового</w:t>
            </w:r>
            <w:r>
              <w:rPr>
                <w:sz w:val="18"/>
                <w:szCs w:val="18"/>
              </w:rPr>
              <w:t xml:space="preserve">, </w:t>
            </w:r>
            <w:r w:rsidRPr="009D62BA">
              <w:rPr>
                <w:sz w:val="18"/>
                <w:szCs w:val="18"/>
              </w:rPr>
              <w:t>глинобит</w:t>
            </w:r>
            <w:r>
              <w:rPr>
                <w:sz w:val="18"/>
                <w:szCs w:val="18"/>
              </w:rPr>
              <w:t xml:space="preserve">ного, </w:t>
            </w:r>
            <w:r w:rsidRPr="009D62BA">
              <w:rPr>
                <w:sz w:val="18"/>
                <w:szCs w:val="18"/>
              </w:rPr>
              <w:t>щебеночного покрыти</w:t>
            </w:r>
            <w:r>
              <w:rPr>
                <w:sz w:val="18"/>
                <w:szCs w:val="18"/>
              </w:rPr>
              <w:t>й</w:t>
            </w:r>
          </w:p>
          <w:p w:rsidR="0081639D" w:rsidRPr="009D62BA" w:rsidRDefault="0081639D" w:rsidP="00E635A0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:rsidR="0081639D" w:rsidRPr="009D62BA" w:rsidRDefault="0081639D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1483-2004</w:t>
            </w: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Default="0081639D" w:rsidP="00EE5872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Штукатурные работы</w:t>
            </w:r>
          </w:p>
          <w:p w:rsidR="0081639D" w:rsidRPr="009D62BA" w:rsidRDefault="0081639D" w:rsidP="00EE5872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:rsidR="0081639D" w:rsidRPr="009D62BA" w:rsidRDefault="0081639D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:rsidR="0081639D" w:rsidRPr="009D62BA" w:rsidRDefault="0081639D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:rsidR="0081639D" w:rsidRPr="009D62BA" w:rsidRDefault="0081639D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:rsidR="0081639D" w:rsidRPr="009D62BA" w:rsidRDefault="0081639D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1473-2004 </w:t>
            </w: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Default="0081639D" w:rsidP="00EE5872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Облицовочные работы</w:t>
            </w:r>
          </w:p>
          <w:p w:rsidR="0081639D" w:rsidRPr="009D62BA" w:rsidRDefault="0081639D" w:rsidP="00EE5872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:rsidR="0081639D" w:rsidRPr="009D62BA" w:rsidRDefault="0081639D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:rsidR="0081639D" w:rsidRPr="009D62BA" w:rsidRDefault="0081639D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:rsidR="0081639D" w:rsidRPr="009D62BA" w:rsidRDefault="0081639D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:rsidR="0081639D" w:rsidRPr="009D62BA" w:rsidRDefault="0081639D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1473-2004 </w:t>
            </w: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Default="0081639D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Малярные работы</w:t>
            </w:r>
          </w:p>
          <w:p w:rsidR="0081639D" w:rsidRPr="009D62BA" w:rsidRDefault="0081639D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:rsidR="0081639D" w:rsidRPr="009D62BA" w:rsidRDefault="0081639D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:rsidR="0081639D" w:rsidRPr="009D62BA" w:rsidRDefault="0081639D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:rsidR="0081639D" w:rsidRPr="009D62BA" w:rsidRDefault="0081639D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:rsidR="0081639D" w:rsidRPr="009D62BA" w:rsidRDefault="0081639D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1474-2004 </w:t>
            </w: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Default="0081639D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Обойные работы</w:t>
            </w:r>
          </w:p>
          <w:p w:rsidR="0081639D" w:rsidRPr="009D62BA" w:rsidRDefault="0081639D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:rsidR="0081639D" w:rsidRPr="009D62BA" w:rsidRDefault="0081639D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:rsidR="0081639D" w:rsidRPr="009D62BA" w:rsidRDefault="0081639D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:rsidR="0081639D" w:rsidRPr="009D62BA" w:rsidRDefault="0081639D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:rsidR="0081639D" w:rsidRPr="009D62BA" w:rsidRDefault="0081639D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1474-2004 </w:t>
            </w: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Default="0081639D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Стекольные работы</w:t>
            </w:r>
          </w:p>
          <w:p w:rsidR="0081639D" w:rsidRPr="009D62BA" w:rsidRDefault="0081639D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:rsidR="0081639D" w:rsidRPr="009D62BA" w:rsidRDefault="0081639D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:rsidR="0081639D" w:rsidRPr="009D62BA" w:rsidRDefault="0081639D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:rsidR="0081639D" w:rsidRPr="009D62BA" w:rsidRDefault="0081639D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:rsidR="0081639D" w:rsidRPr="009D62BA" w:rsidRDefault="0081639D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1475-2004</w:t>
            </w: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Pr="009D62BA" w:rsidRDefault="0081639D" w:rsidP="00652CB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дорожных одежд с покрытием из плит тротуарных пешеходных путей и зон</w:t>
            </w:r>
          </w:p>
        </w:tc>
        <w:tc>
          <w:tcPr>
            <w:tcW w:w="2088" w:type="dxa"/>
          </w:tcPr>
          <w:p w:rsidR="0081639D" w:rsidRPr="009D62BA" w:rsidRDefault="0081639D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45-3.02-7-2005</w:t>
            </w:r>
          </w:p>
        </w:tc>
        <w:tc>
          <w:tcPr>
            <w:tcW w:w="2939" w:type="dxa"/>
          </w:tcPr>
          <w:p w:rsidR="0081639D" w:rsidRPr="009D62BA" w:rsidRDefault="0081639D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:rsidR="0081639D" w:rsidRPr="009D62BA" w:rsidRDefault="0081639D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1377-2003</w:t>
            </w:r>
          </w:p>
          <w:p w:rsidR="0081639D" w:rsidRPr="009D62BA" w:rsidRDefault="0081639D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СТБ 1685-2006</w:t>
            </w: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Default="0081639D" w:rsidP="00094D0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D17A7">
              <w:rPr>
                <w:b/>
                <w:bCs/>
                <w:sz w:val="20"/>
                <w:szCs w:val="20"/>
              </w:rPr>
              <w:t>Благоустройство территории</w:t>
            </w:r>
          </w:p>
          <w:p w:rsidR="0081639D" w:rsidRPr="004D17A7" w:rsidRDefault="0081639D" w:rsidP="00094D0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:rsidR="0081639D" w:rsidRPr="00B5138D" w:rsidRDefault="0081639D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B5138D">
              <w:rPr>
                <w:bCs/>
                <w:sz w:val="18"/>
                <w:szCs w:val="18"/>
              </w:rPr>
              <w:t>ТКП 45-3.02-70-2009</w:t>
            </w:r>
            <w:r w:rsidRPr="00B5138D">
              <w:rPr>
                <w:sz w:val="18"/>
                <w:szCs w:val="18"/>
              </w:rPr>
              <w:t xml:space="preserve"> </w:t>
            </w:r>
          </w:p>
          <w:p w:rsidR="0081639D" w:rsidRPr="00B5138D" w:rsidRDefault="0081639D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39" w:type="dxa"/>
          </w:tcPr>
          <w:p w:rsidR="0081639D" w:rsidRPr="00B5138D" w:rsidRDefault="0081639D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B5138D">
              <w:rPr>
                <w:sz w:val="18"/>
                <w:szCs w:val="18"/>
              </w:rPr>
              <w:t xml:space="preserve">Устройство асфальтобетонных покрытий </w:t>
            </w:r>
          </w:p>
        </w:tc>
        <w:tc>
          <w:tcPr>
            <w:tcW w:w="1763" w:type="dxa"/>
          </w:tcPr>
          <w:p w:rsidR="0081639D" w:rsidRPr="00B5138D" w:rsidRDefault="0081639D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B5138D">
              <w:rPr>
                <w:sz w:val="18"/>
                <w:szCs w:val="18"/>
              </w:rPr>
              <w:t xml:space="preserve">СТБ 1349-2009 </w:t>
            </w:r>
          </w:p>
          <w:p w:rsidR="0081639D" w:rsidRPr="00B5138D" w:rsidRDefault="0081639D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Pr="009D62BA" w:rsidRDefault="0081639D" w:rsidP="00094D0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81639D" w:rsidRPr="009D62BA" w:rsidRDefault="0081639D" w:rsidP="00094D08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2088" w:type="dxa"/>
          </w:tcPr>
          <w:p w:rsidR="0081639D" w:rsidRPr="00E635A0" w:rsidRDefault="0081639D" w:rsidP="00094D08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81639D" w:rsidRPr="009D62BA" w:rsidRDefault="0081639D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  <w:p w:rsidR="0081639D" w:rsidRPr="009D62BA" w:rsidRDefault="0081639D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939" w:type="dxa"/>
          </w:tcPr>
          <w:p w:rsidR="0081639D" w:rsidRPr="009D62BA" w:rsidRDefault="0081639D" w:rsidP="00094D08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:rsidR="0081639D" w:rsidRPr="009D62BA" w:rsidRDefault="0081639D" w:rsidP="00094D0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2001-2009</w:t>
            </w:r>
          </w:p>
          <w:p w:rsidR="0081639D" w:rsidRPr="009D62BA" w:rsidRDefault="0081639D" w:rsidP="00094D08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Pr="009D62BA" w:rsidRDefault="0081639D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81639D" w:rsidRPr="009D62BA" w:rsidRDefault="0081639D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канализация</w:t>
            </w:r>
          </w:p>
        </w:tc>
        <w:tc>
          <w:tcPr>
            <w:tcW w:w="2088" w:type="dxa"/>
          </w:tcPr>
          <w:p w:rsidR="0081639D" w:rsidRPr="00E635A0" w:rsidRDefault="0081639D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81639D" w:rsidRPr="009D62BA" w:rsidRDefault="0081639D" w:rsidP="00234DA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</w:tc>
        <w:tc>
          <w:tcPr>
            <w:tcW w:w="2939" w:type="dxa"/>
          </w:tcPr>
          <w:p w:rsidR="0081639D" w:rsidRPr="009D62BA" w:rsidRDefault="0081639D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:rsidR="0081639D" w:rsidRPr="009D62BA" w:rsidRDefault="0081639D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2017-2009</w:t>
            </w:r>
          </w:p>
          <w:p w:rsidR="0081639D" w:rsidRPr="009D62BA" w:rsidRDefault="0081639D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81639D" w:rsidRPr="005E199F" w:rsidTr="00A954EE">
        <w:trPr>
          <w:trHeight w:val="70"/>
        </w:trPr>
        <w:tc>
          <w:tcPr>
            <w:tcW w:w="2808" w:type="dxa"/>
          </w:tcPr>
          <w:p w:rsidR="0081639D" w:rsidRPr="00FF23E8" w:rsidRDefault="0081639D" w:rsidP="009E430B">
            <w:pPr>
              <w:suppressAutoHyphens/>
              <w:ind w:right="-2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Блоки оконные и дверные балконные</w:t>
            </w:r>
            <w:r w:rsidRPr="00FF23E8">
              <w:rPr>
                <w:b/>
                <w:sz w:val="20"/>
                <w:szCs w:val="20"/>
              </w:rPr>
              <w:t xml:space="preserve"> из поливинилхлоридного профиля </w:t>
            </w:r>
          </w:p>
          <w:p w:rsidR="0081639D" w:rsidRPr="00FF23E8" w:rsidRDefault="0081639D" w:rsidP="009E430B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:rsidR="0081639D" w:rsidRPr="00A875E5" w:rsidRDefault="0081639D" w:rsidP="009E43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1108-2017</w:t>
            </w:r>
          </w:p>
          <w:p w:rsidR="0081639D" w:rsidRPr="00A875E5" w:rsidRDefault="0081639D" w:rsidP="009E430B">
            <w:pPr>
              <w:rPr>
                <w:sz w:val="18"/>
                <w:szCs w:val="18"/>
              </w:rPr>
            </w:pPr>
          </w:p>
        </w:tc>
        <w:tc>
          <w:tcPr>
            <w:tcW w:w="2939" w:type="dxa"/>
          </w:tcPr>
          <w:p w:rsidR="0081639D" w:rsidRPr="00A875E5" w:rsidRDefault="0081639D" w:rsidP="009E430B">
            <w:pPr>
              <w:rPr>
                <w:sz w:val="18"/>
                <w:szCs w:val="18"/>
              </w:rPr>
            </w:pPr>
            <w:r w:rsidRPr="00A875E5">
              <w:rPr>
                <w:sz w:val="18"/>
                <w:szCs w:val="18"/>
              </w:rPr>
              <w:t>Соответствие размеров и распол</w:t>
            </w:r>
            <w:r w:rsidRPr="00A875E5">
              <w:rPr>
                <w:sz w:val="18"/>
                <w:szCs w:val="18"/>
              </w:rPr>
              <w:t>о</w:t>
            </w:r>
            <w:r w:rsidRPr="00A875E5">
              <w:rPr>
                <w:sz w:val="18"/>
                <w:szCs w:val="18"/>
              </w:rPr>
              <w:t>жения отверстий (прорезей) треб</w:t>
            </w:r>
            <w:r w:rsidRPr="00A875E5">
              <w:rPr>
                <w:sz w:val="18"/>
                <w:szCs w:val="18"/>
              </w:rPr>
              <w:t>о</w:t>
            </w:r>
            <w:r w:rsidRPr="00A875E5">
              <w:rPr>
                <w:sz w:val="18"/>
                <w:szCs w:val="18"/>
              </w:rPr>
              <w:t>ваниям конструкторской докуме</w:t>
            </w:r>
            <w:r w:rsidRPr="00A875E5">
              <w:rPr>
                <w:sz w:val="18"/>
                <w:szCs w:val="18"/>
              </w:rPr>
              <w:t>н</w:t>
            </w:r>
            <w:r w:rsidRPr="00A875E5">
              <w:rPr>
                <w:sz w:val="18"/>
                <w:szCs w:val="18"/>
              </w:rPr>
              <w:t>тации;</w:t>
            </w:r>
          </w:p>
          <w:p w:rsidR="0081639D" w:rsidRPr="00A875E5" w:rsidRDefault="0081639D" w:rsidP="009E430B">
            <w:pPr>
              <w:pStyle w:val="ac"/>
              <w:spacing w:line="200" w:lineRule="exact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Отклонение от геометрических п</w:t>
            </w:r>
            <w:r w:rsidRPr="00A875E5">
              <w:rPr>
                <w:szCs w:val="18"/>
              </w:rPr>
              <w:t>а</w:t>
            </w:r>
            <w:r w:rsidRPr="00A875E5">
              <w:rPr>
                <w:szCs w:val="18"/>
              </w:rPr>
              <w:t>раметров:</w:t>
            </w:r>
          </w:p>
          <w:p w:rsidR="0081639D" w:rsidRPr="00A875E5" w:rsidRDefault="0081639D" w:rsidP="009E430B">
            <w:pPr>
              <w:pStyle w:val="ac"/>
              <w:spacing w:line="200" w:lineRule="exact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- отклонение от линейного разм</w:t>
            </w:r>
            <w:r w:rsidRPr="00A875E5">
              <w:rPr>
                <w:szCs w:val="18"/>
              </w:rPr>
              <w:t>е</w:t>
            </w:r>
            <w:r w:rsidRPr="00A875E5">
              <w:rPr>
                <w:szCs w:val="18"/>
              </w:rPr>
              <w:t>ра;</w:t>
            </w:r>
          </w:p>
          <w:p w:rsidR="0081639D" w:rsidRPr="00A875E5" w:rsidRDefault="0081639D" w:rsidP="009E430B">
            <w:pPr>
              <w:pStyle w:val="ac"/>
              <w:spacing w:line="200" w:lineRule="exact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-</w:t>
            </w:r>
            <w:r>
              <w:rPr>
                <w:szCs w:val="18"/>
              </w:rPr>
              <w:t xml:space="preserve"> </w:t>
            </w:r>
            <w:r w:rsidRPr="00A875E5">
              <w:rPr>
                <w:szCs w:val="18"/>
              </w:rPr>
              <w:t>отклонение от прямолинейности;</w:t>
            </w:r>
          </w:p>
          <w:p w:rsidR="0081639D" w:rsidRPr="00A875E5" w:rsidRDefault="0081639D" w:rsidP="009E430B">
            <w:pPr>
              <w:pStyle w:val="ac"/>
              <w:spacing w:line="200" w:lineRule="exact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- отклонение от плоскостности;</w:t>
            </w:r>
          </w:p>
          <w:p w:rsidR="0081639D" w:rsidRPr="00A875E5" w:rsidRDefault="0081639D" w:rsidP="009E430B">
            <w:pPr>
              <w:pStyle w:val="ac"/>
              <w:spacing w:line="200" w:lineRule="exact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- отклонение от равенства диагон</w:t>
            </w:r>
            <w:r w:rsidRPr="00A875E5">
              <w:rPr>
                <w:szCs w:val="18"/>
              </w:rPr>
              <w:t>а</w:t>
            </w:r>
            <w:r w:rsidRPr="00A875E5">
              <w:rPr>
                <w:szCs w:val="18"/>
              </w:rPr>
              <w:t>лей.</w:t>
            </w:r>
          </w:p>
          <w:p w:rsidR="0081639D" w:rsidRPr="00A875E5" w:rsidRDefault="0081639D" w:rsidP="009E430B">
            <w:pPr>
              <w:pStyle w:val="ac"/>
              <w:spacing w:line="200" w:lineRule="exact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Перепад лицевых поверхностей проф</w:t>
            </w:r>
            <w:r w:rsidRPr="00A875E5">
              <w:rPr>
                <w:szCs w:val="18"/>
              </w:rPr>
              <w:t>и</w:t>
            </w:r>
            <w:r w:rsidRPr="00A875E5">
              <w:rPr>
                <w:szCs w:val="18"/>
              </w:rPr>
              <w:t>лей относительно друг друга</w:t>
            </w:r>
            <w:r>
              <w:rPr>
                <w:szCs w:val="18"/>
              </w:rPr>
              <w:t>;</w:t>
            </w:r>
          </w:p>
          <w:p w:rsidR="0081639D" w:rsidRPr="00A875E5" w:rsidRDefault="0081639D" w:rsidP="009E430B">
            <w:pPr>
              <w:pStyle w:val="ac"/>
              <w:spacing w:line="200" w:lineRule="exact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Внешний вид и качество поверхн</w:t>
            </w:r>
            <w:r w:rsidRPr="00A875E5">
              <w:rPr>
                <w:szCs w:val="18"/>
              </w:rPr>
              <w:t>о</w:t>
            </w:r>
            <w:r w:rsidRPr="00A875E5">
              <w:rPr>
                <w:szCs w:val="18"/>
              </w:rPr>
              <w:t>стей</w:t>
            </w:r>
            <w:r>
              <w:rPr>
                <w:szCs w:val="18"/>
              </w:rPr>
              <w:t>;</w:t>
            </w:r>
          </w:p>
          <w:p w:rsidR="0081639D" w:rsidRPr="00A875E5" w:rsidRDefault="0081639D" w:rsidP="009E430B">
            <w:pPr>
              <w:pStyle w:val="ac"/>
              <w:spacing w:line="200" w:lineRule="exact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Комплектность</w:t>
            </w:r>
            <w:r>
              <w:rPr>
                <w:szCs w:val="18"/>
              </w:rPr>
              <w:t>;</w:t>
            </w:r>
          </w:p>
          <w:p w:rsidR="0081639D" w:rsidRPr="00A875E5" w:rsidRDefault="0081639D" w:rsidP="009E430B">
            <w:pPr>
              <w:pStyle w:val="ac"/>
              <w:spacing w:line="200" w:lineRule="exact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Маркировка</w:t>
            </w:r>
            <w:r>
              <w:rPr>
                <w:szCs w:val="18"/>
              </w:rPr>
              <w:t>;</w:t>
            </w:r>
          </w:p>
          <w:p w:rsidR="0081639D" w:rsidRPr="00A875E5" w:rsidRDefault="0081639D" w:rsidP="009E430B">
            <w:pPr>
              <w:pStyle w:val="ac"/>
              <w:spacing w:line="200" w:lineRule="exact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Упаковка</w:t>
            </w:r>
          </w:p>
        </w:tc>
        <w:tc>
          <w:tcPr>
            <w:tcW w:w="1763" w:type="dxa"/>
          </w:tcPr>
          <w:p w:rsidR="0081639D" w:rsidRPr="00A875E5" w:rsidRDefault="0081639D" w:rsidP="009E430B">
            <w:pPr>
              <w:ind w:left="-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1108-2017</w:t>
            </w:r>
          </w:p>
          <w:p w:rsidR="0081639D" w:rsidRPr="00A875E5" w:rsidRDefault="0081639D" w:rsidP="009E430B">
            <w:pPr>
              <w:ind w:left="-17"/>
              <w:rPr>
                <w:sz w:val="18"/>
                <w:szCs w:val="18"/>
              </w:rPr>
            </w:pPr>
            <w:r w:rsidRPr="00A875E5">
              <w:rPr>
                <w:sz w:val="18"/>
                <w:szCs w:val="18"/>
              </w:rPr>
              <w:t>ГОСТ 26433.0-85</w:t>
            </w:r>
          </w:p>
          <w:p w:rsidR="0081639D" w:rsidRPr="00A875E5" w:rsidRDefault="0081639D" w:rsidP="009E430B">
            <w:pPr>
              <w:ind w:left="-17"/>
              <w:rPr>
                <w:sz w:val="18"/>
                <w:szCs w:val="18"/>
              </w:rPr>
            </w:pPr>
            <w:r w:rsidRPr="00A875E5">
              <w:rPr>
                <w:sz w:val="18"/>
                <w:szCs w:val="18"/>
              </w:rPr>
              <w:t>ГОСТ 26433.1-89</w:t>
            </w:r>
          </w:p>
          <w:p w:rsidR="0081639D" w:rsidRPr="00A875E5" w:rsidRDefault="0081639D" w:rsidP="009E430B">
            <w:pPr>
              <w:ind w:left="-17"/>
              <w:rPr>
                <w:sz w:val="18"/>
                <w:szCs w:val="18"/>
              </w:rPr>
            </w:pPr>
            <w:r w:rsidRPr="00A875E5">
              <w:rPr>
                <w:sz w:val="18"/>
                <w:szCs w:val="18"/>
              </w:rPr>
              <w:t>СТБ 1457-2004</w:t>
            </w:r>
          </w:p>
          <w:p w:rsidR="0081639D" w:rsidRPr="00A875E5" w:rsidRDefault="0081639D" w:rsidP="009E430B">
            <w:pPr>
              <w:ind w:left="-17"/>
              <w:rPr>
                <w:sz w:val="18"/>
                <w:szCs w:val="18"/>
              </w:rPr>
            </w:pPr>
          </w:p>
          <w:p w:rsidR="0081639D" w:rsidRPr="00A875E5" w:rsidRDefault="0081639D" w:rsidP="009E430B">
            <w:pPr>
              <w:ind w:left="-17"/>
              <w:rPr>
                <w:sz w:val="18"/>
                <w:szCs w:val="18"/>
              </w:rPr>
            </w:pPr>
          </w:p>
        </w:tc>
      </w:tr>
    </w:tbl>
    <w:p w:rsidR="0020640F" w:rsidRPr="005E199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5E199F" w:rsidSect="00E635A0">
      <w:headerReference w:type="default" r:id="rId7"/>
      <w:footerReference w:type="default" r:id="rId8"/>
      <w:pgSz w:w="11906" w:h="16838"/>
      <w:pgMar w:top="731" w:right="851" w:bottom="1440" w:left="1191" w:header="1247" w:footer="9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331" w:rsidRDefault="00884331">
      <w:r>
        <w:separator/>
      </w:r>
    </w:p>
  </w:endnote>
  <w:endnote w:type="continuationSeparator" w:id="0">
    <w:p w:rsidR="00884331" w:rsidRDefault="00884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D92C40" w:rsidRDefault="00D92C40" w:rsidP="004D5F50">
    <w:pPr>
      <w:pStyle w:val="a5"/>
      <w:ind w:right="561"/>
      <w:rPr>
        <w:sz w:val="22"/>
        <w:szCs w:val="22"/>
      </w:rPr>
    </w:pPr>
  </w:p>
  <w:p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D92C40">
      <w:rPr>
        <w:sz w:val="26"/>
        <w:szCs w:val="26"/>
      </w:rPr>
      <w:t>В.Е.Корото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331" w:rsidRDefault="00884331">
      <w:r>
        <w:separator/>
      </w:r>
    </w:p>
  </w:footnote>
  <w:footnote w:type="continuationSeparator" w:id="0">
    <w:p w:rsidR="00884331" w:rsidRDefault="00884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:rsidTr="002465B2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81639D">
            <w:rPr>
              <w:sz w:val="26"/>
              <w:szCs w:val="26"/>
              <w:u w:val="single"/>
            </w:rPr>
            <w:t>2409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BB2EE9">
            <w:rPr>
              <w:sz w:val="26"/>
              <w:szCs w:val="26"/>
              <w:u w:val="single"/>
            </w:rPr>
            <w:t>1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r w:rsidR="00BB2EE9">
            <w:rPr>
              <w:sz w:val="26"/>
              <w:szCs w:val="26"/>
            </w:rPr>
            <w:t>02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BB2EE9">
            <w:rPr>
              <w:sz w:val="26"/>
              <w:szCs w:val="26"/>
              <w:u w:val="single"/>
            </w:rPr>
            <w:t>июля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BB2EE9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C63BDF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5958C0">
            <w:rPr>
              <w:b/>
              <w:sz w:val="26"/>
              <w:szCs w:val="26"/>
              <w:u w:val="single"/>
            </w:rPr>
            <w:t>4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F80DF2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4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9D62BA" w:rsidRDefault="00BB2EE9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Частного строительного унитарного предприятия «Але</w:t>
    </w:r>
    <w:r>
      <w:rPr>
        <w:b/>
        <w:sz w:val="26"/>
        <w:szCs w:val="26"/>
      </w:rPr>
      <w:t>к</w:t>
    </w:r>
    <w:r>
      <w:rPr>
        <w:b/>
        <w:sz w:val="26"/>
        <w:szCs w:val="26"/>
      </w:rPr>
      <w:t>сер»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835"/>
      <w:gridCol w:w="2127"/>
      <w:gridCol w:w="2835"/>
      <w:gridCol w:w="1842"/>
    </w:tblGrid>
    <w:tr w:rsidR="0020640F" w:rsidTr="00A954EE">
      <w:trPr>
        <w:cantSplit/>
      </w:trPr>
      <w:tc>
        <w:tcPr>
          <w:tcW w:w="2835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7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58C0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639D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331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0B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2EE9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0DF2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EB02C4B-E3D1-424F-A37F-7AA26E2CD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2018-04-12T11:46:00Z</cp:lastPrinted>
  <dcterms:created xsi:type="dcterms:W3CDTF">2026-06-10T06:03:00Z</dcterms:created>
  <dcterms:modified xsi:type="dcterms:W3CDTF">2026-06-10T06:03:00Z</dcterms:modified>
</cp:coreProperties>
</file>