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2126"/>
      </w:tblGrid>
      <w:tr w:rsidR="00073B19" w:rsidRPr="005E199F" w14:paraId="14C58FD4" w14:textId="77777777" w:rsidTr="00073B19">
        <w:trPr>
          <w:trHeight w:val="309"/>
        </w:trPr>
        <w:tc>
          <w:tcPr>
            <w:tcW w:w="2695" w:type="dxa"/>
          </w:tcPr>
          <w:p w14:paraId="3044A091" w14:textId="77777777" w:rsidR="00073B19" w:rsidRPr="009D62BA" w:rsidRDefault="00073B19" w:rsidP="00073B19">
            <w:pPr>
              <w:suppressAutoHyphens/>
              <w:spacing w:line="220" w:lineRule="exact"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D62BA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14:paraId="53D09A84" w14:textId="77777777" w:rsidR="00073B19" w:rsidRPr="00E635A0" w:rsidRDefault="00073B19" w:rsidP="00073B19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04C48A81" w14:textId="77777777" w:rsidR="00073B19" w:rsidRPr="009D62BA" w:rsidRDefault="00073B19" w:rsidP="00073B1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14:paraId="03023475" w14:textId="77777777" w:rsidR="00073B19" w:rsidRPr="009D62BA" w:rsidRDefault="00073B19" w:rsidP="00073B1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835" w:type="dxa"/>
          </w:tcPr>
          <w:p w14:paraId="06A32BD2" w14:textId="77777777" w:rsidR="00073B19" w:rsidRPr="009D62BA" w:rsidRDefault="00073B19" w:rsidP="00073B19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CD4DD6D" w14:textId="77777777" w:rsidR="00073B19" w:rsidRPr="009D62BA" w:rsidRDefault="00073B19" w:rsidP="00073B1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14:paraId="4D3F69AA" w14:textId="77777777" w:rsidR="00073B19" w:rsidRPr="009D62BA" w:rsidRDefault="00073B19" w:rsidP="00073B19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073B19" w:rsidRPr="005E199F" w14:paraId="5FB3143F" w14:textId="77777777" w:rsidTr="00A413FB">
        <w:trPr>
          <w:trHeight w:val="154"/>
        </w:trPr>
        <w:tc>
          <w:tcPr>
            <w:tcW w:w="2695" w:type="dxa"/>
          </w:tcPr>
          <w:p w14:paraId="7A2B6F29" w14:textId="77777777" w:rsidR="00073B19" w:rsidRDefault="00073B19" w:rsidP="00073B19">
            <w:pPr>
              <w:suppressAutoHyphens/>
              <w:spacing w:line="220" w:lineRule="exact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6F546C1B" w14:textId="77777777" w:rsidR="00073B19" w:rsidRPr="009D62BA" w:rsidRDefault="00073B19" w:rsidP="00073B19">
            <w:pPr>
              <w:suppressAutoHyphens/>
              <w:spacing w:line="220" w:lineRule="exact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14:paraId="14C43D86" w14:textId="77777777" w:rsidR="00073B19" w:rsidRPr="00E635A0" w:rsidRDefault="00073B19" w:rsidP="00073B19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4778FEF1" w14:textId="77777777" w:rsidR="00073B19" w:rsidRPr="009D62BA" w:rsidRDefault="00073B19" w:rsidP="00073B1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835" w:type="dxa"/>
          </w:tcPr>
          <w:p w14:paraId="07D94569" w14:textId="77777777" w:rsidR="00073B19" w:rsidRPr="009D62BA" w:rsidRDefault="00073B19" w:rsidP="00073B19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548892A" w14:textId="77777777" w:rsidR="00073B19" w:rsidRPr="009D62BA" w:rsidRDefault="00073B19" w:rsidP="00073B1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14:paraId="3AC2D6B1" w14:textId="77777777" w:rsidR="00073B19" w:rsidRPr="009D62BA" w:rsidRDefault="00073B19" w:rsidP="00073B1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073B19" w:rsidRPr="005E199F" w14:paraId="227A6FE1" w14:textId="77777777" w:rsidTr="00A413FB">
        <w:trPr>
          <w:trHeight w:val="154"/>
        </w:trPr>
        <w:tc>
          <w:tcPr>
            <w:tcW w:w="2695" w:type="dxa"/>
          </w:tcPr>
          <w:p w14:paraId="741CADD1" w14:textId="77777777" w:rsidR="00073B19" w:rsidRPr="009D62BA" w:rsidRDefault="00073B19" w:rsidP="00073B19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D62BA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14:paraId="0B453193" w14:textId="77777777" w:rsidR="00073B19" w:rsidRPr="00E635A0" w:rsidRDefault="00073B19" w:rsidP="00073B19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788B979C" w14:textId="77777777" w:rsidR="00073B19" w:rsidRPr="009D62BA" w:rsidRDefault="00073B19" w:rsidP="00073B1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1E443941" w14:textId="77777777" w:rsidR="00073B19" w:rsidRPr="009D62BA" w:rsidRDefault="00073B19" w:rsidP="00073B19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A553693" w14:textId="77777777" w:rsidR="00073B19" w:rsidRPr="009D62BA" w:rsidRDefault="00073B19" w:rsidP="00073B1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14:paraId="721B7593" w14:textId="77777777" w:rsidR="00073B19" w:rsidRPr="009D62BA" w:rsidRDefault="00073B19" w:rsidP="00073B1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073B19" w:rsidRPr="005E199F" w14:paraId="14D65370" w14:textId="77777777" w:rsidTr="00A413FB">
        <w:trPr>
          <w:trHeight w:val="154"/>
        </w:trPr>
        <w:tc>
          <w:tcPr>
            <w:tcW w:w="2695" w:type="dxa"/>
          </w:tcPr>
          <w:p w14:paraId="4E22DEBB" w14:textId="77777777" w:rsidR="00073B19" w:rsidRDefault="00073B19" w:rsidP="00073B19">
            <w:pPr>
              <w:suppressAutoHyphens/>
              <w:spacing w:line="220" w:lineRule="exact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2AC79D87" w14:textId="77777777" w:rsidR="00073B19" w:rsidRPr="009D62BA" w:rsidRDefault="00073B19" w:rsidP="00073B19">
            <w:pPr>
              <w:suppressAutoHyphens/>
              <w:spacing w:line="220" w:lineRule="exact"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14:paraId="46F3059B" w14:textId="77777777" w:rsidR="00073B19" w:rsidRPr="00E635A0" w:rsidRDefault="00073B19" w:rsidP="00073B19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742AE2AC" w14:textId="77777777" w:rsidR="00073B19" w:rsidRPr="009D62BA" w:rsidRDefault="00073B19" w:rsidP="00073B1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835" w:type="dxa"/>
          </w:tcPr>
          <w:p w14:paraId="2C46D8BF" w14:textId="77777777" w:rsidR="00073B19" w:rsidRPr="009D62BA" w:rsidRDefault="00073B19" w:rsidP="00073B19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4F5DF65" w14:textId="77777777" w:rsidR="00073B19" w:rsidRPr="009D62BA" w:rsidRDefault="00073B19" w:rsidP="00073B1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14:paraId="5787EE85" w14:textId="77777777" w:rsidR="00073B19" w:rsidRPr="009D62BA" w:rsidRDefault="00073B19" w:rsidP="00073B1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073B19" w:rsidRPr="005E199F" w14:paraId="1096CD13" w14:textId="77777777" w:rsidTr="00A413FB">
        <w:trPr>
          <w:trHeight w:val="154"/>
        </w:trPr>
        <w:tc>
          <w:tcPr>
            <w:tcW w:w="2695" w:type="dxa"/>
          </w:tcPr>
          <w:p w14:paraId="7D4BB179" w14:textId="77777777" w:rsidR="00073B19" w:rsidRDefault="00073B19" w:rsidP="00073B19">
            <w:pPr>
              <w:suppressAutoHyphens/>
              <w:spacing w:line="220" w:lineRule="exact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5BE45B3A" w14:textId="77777777" w:rsidR="00073B19" w:rsidRPr="009D62BA" w:rsidRDefault="00073B19" w:rsidP="00073B19">
            <w:pPr>
              <w:suppressAutoHyphens/>
              <w:spacing w:line="220" w:lineRule="exact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14:paraId="628CAC0A" w14:textId="77777777" w:rsidR="00073B19" w:rsidRPr="00E635A0" w:rsidRDefault="00073B19" w:rsidP="00073B19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E635A0">
              <w:rPr>
                <w:sz w:val="18"/>
                <w:szCs w:val="14"/>
              </w:rPr>
              <w:t>СП 1.03.02-2020</w:t>
            </w:r>
          </w:p>
          <w:p w14:paraId="49B0F205" w14:textId="77777777" w:rsidR="00073B19" w:rsidRPr="009D62BA" w:rsidRDefault="00073B19" w:rsidP="00073B19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441835C" w14:textId="77777777" w:rsidR="00073B19" w:rsidRPr="009D62BA" w:rsidRDefault="00073B19" w:rsidP="00073B19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591639" w14:textId="77777777" w:rsidR="00073B19" w:rsidRPr="009D62BA" w:rsidRDefault="00073B19" w:rsidP="00073B1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14:paraId="74B64C37" w14:textId="77777777" w:rsidR="00073B19" w:rsidRPr="009D62BA" w:rsidRDefault="00073B19" w:rsidP="00073B1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073B19" w:rsidRPr="005E199F" w14:paraId="63001C72" w14:textId="77777777" w:rsidTr="00A413FB">
        <w:trPr>
          <w:trHeight w:val="154"/>
        </w:trPr>
        <w:tc>
          <w:tcPr>
            <w:tcW w:w="2695" w:type="dxa"/>
          </w:tcPr>
          <w:p w14:paraId="044613C5" w14:textId="77777777" w:rsidR="00073B19" w:rsidRPr="009B350B" w:rsidRDefault="00073B19" w:rsidP="00073B1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350B">
              <w:rPr>
                <w:b/>
                <w:bCs/>
                <w:sz w:val="20"/>
                <w:szCs w:val="20"/>
              </w:rPr>
              <w:t>Конструкции стальные строительные</w:t>
            </w:r>
          </w:p>
          <w:p w14:paraId="0F711315" w14:textId="77777777" w:rsidR="00073B19" w:rsidRPr="009D62BA" w:rsidRDefault="00073B19" w:rsidP="00073B1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F5CE0A" w14:textId="77777777" w:rsidR="00073B19" w:rsidRPr="009B350B" w:rsidRDefault="00073B19" w:rsidP="00073B19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ГОСТ 23118-2019</w:t>
            </w:r>
          </w:p>
        </w:tc>
        <w:tc>
          <w:tcPr>
            <w:tcW w:w="2835" w:type="dxa"/>
          </w:tcPr>
          <w:p w14:paraId="13EE456E" w14:textId="77777777" w:rsidR="00073B19" w:rsidRPr="009B350B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Отбор образцов;</w:t>
            </w:r>
          </w:p>
          <w:p w14:paraId="36EA40BD" w14:textId="77777777" w:rsidR="00073B19" w:rsidRPr="009B350B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Качество комплектующих изделий, исходных материалов и заготовок;</w:t>
            </w:r>
          </w:p>
          <w:p w14:paraId="53C259D7" w14:textId="77777777" w:rsidR="00073B19" w:rsidRPr="009B350B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Геометрические параметры конструкций</w:t>
            </w:r>
            <w:r>
              <w:rPr>
                <w:sz w:val="18"/>
                <w:szCs w:val="14"/>
              </w:rPr>
              <w:t xml:space="preserve"> (отправочного элемента)</w:t>
            </w:r>
            <w:r w:rsidRPr="009B350B">
              <w:rPr>
                <w:sz w:val="18"/>
                <w:szCs w:val="14"/>
              </w:rPr>
              <w:t>, влияющие на собираемость;</w:t>
            </w:r>
          </w:p>
          <w:p w14:paraId="61FD7C5F" w14:textId="77777777" w:rsidR="00073B19" w:rsidRPr="009B350B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Качество сварных соединений (визуальный контроль)</w:t>
            </w:r>
            <w:r>
              <w:rPr>
                <w:sz w:val="18"/>
                <w:szCs w:val="14"/>
              </w:rPr>
              <w:t>;</w:t>
            </w:r>
            <w:r w:rsidRPr="009B350B">
              <w:rPr>
                <w:sz w:val="18"/>
                <w:szCs w:val="14"/>
              </w:rPr>
              <w:t xml:space="preserve"> </w:t>
            </w:r>
          </w:p>
          <w:p w14:paraId="54993E99" w14:textId="77777777" w:rsidR="00073B19" w:rsidRPr="009B350B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Качество отверстий под болтовые и заклепочные соединения;</w:t>
            </w:r>
          </w:p>
          <w:p w14:paraId="1603579D" w14:textId="77777777" w:rsidR="00073B19" w:rsidRPr="009B350B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Контроль качества очистки и обезжиривания;</w:t>
            </w:r>
          </w:p>
          <w:p w14:paraId="1944E852" w14:textId="77777777" w:rsidR="00073B19" w:rsidRPr="009B350B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Внешний вид и толщина защитного покрытия;</w:t>
            </w:r>
          </w:p>
          <w:p w14:paraId="039153CE" w14:textId="77777777" w:rsidR="00073B19" w:rsidRPr="009B350B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Контроль адгезии лакокрасочных покрытий;</w:t>
            </w:r>
          </w:p>
          <w:p w14:paraId="7948BA48" w14:textId="77777777" w:rsidR="00073B19" w:rsidRPr="009B350B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Комплектность;</w:t>
            </w:r>
          </w:p>
          <w:p w14:paraId="761F620D" w14:textId="77777777" w:rsidR="00073B19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Маркировка</w:t>
            </w:r>
            <w:r>
              <w:rPr>
                <w:sz w:val="18"/>
                <w:szCs w:val="14"/>
              </w:rPr>
              <w:t xml:space="preserve">; </w:t>
            </w:r>
          </w:p>
          <w:p w14:paraId="2D017D57" w14:textId="77777777" w:rsidR="00073B19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</w:t>
            </w:r>
            <w:r w:rsidRPr="009B350B">
              <w:rPr>
                <w:sz w:val="18"/>
                <w:szCs w:val="14"/>
              </w:rPr>
              <w:t>паковка</w:t>
            </w:r>
          </w:p>
          <w:p w14:paraId="2D324CBF" w14:textId="77777777" w:rsidR="00073B19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</w:p>
          <w:p w14:paraId="7DB70291" w14:textId="77777777" w:rsidR="00073B19" w:rsidRPr="009B350B" w:rsidRDefault="00073B19" w:rsidP="00073B19">
            <w:pPr>
              <w:suppressAutoHyphens/>
              <w:ind w:left="-40" w:right="-23"/>
              <w:jc w:val="both"/>
              <w:rPr>
                <w:sz w:val="18"/>
                <w:szCs w:val="14"/>
              </w:rPr>
            </w:pPr>
          </w:p>
        </w:tc>
        <w:tc>
          <w:tcPr>
            <w:tcW w:w="2126" w:type="dxa"/>
          </w:tcPr>
          <w:p w14:paraId="70EA63F1" w14:textId="77777777" w:rsidR="00073B19" w:rsidRPr="009B350B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ГОСТ 23118-2019</w:t>
            </w:r>
          </w:p>
          <w:p w14:paraId="6B090AB6" w14:textId="77777777" w:rsidR="00073B19" w:rsidRPr="009B350B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ГОСТ 26433.1-89  </w:t>
            </w:r>
          </w:p>
          <w:p w14:paraId="54ECD330" w14:textId="77777777" w:rsidR="00073B19" w:rsidRPr="009B350B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ГОСТ 26433.2-94</w:t>
            </w:r>
          </w:p>
          <w:p w14:paraId="1C6EC802" w14:textId="77777777" w:rsidR="00073B19" w:rsidRPr="009B350B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ГОСТ 9.032-74  </w:t>
            </w:r>
          </w:p>
          <w:p w14:paraId="60FBB9F5" w14:textId="77777777" w:rsidR="00073B19" w:rsidRPr="009B350B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ГОСТ 9.302-88</w:t>
            </w:r>
          </w:p>
          <w:p w14:paraId="3419E5EA" w14:textId="77777777" w:rsidR="00073B19" w:rsidRPr="009B350B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ГОСТ 9.402-2004</w:t>
            </w:r>
          </w:p>
          <w:p w14:paraId="609609CA" w14:textId="77777777" w:rsidR="00073B19" w:rsidRPr="009B350B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ГОСТ 15140-78</w:t>
            </w:r>
          </w:p>
          <w:p w14:paraId="770264AB" w14:textId="77777777" w:rsidR="00073B19" w:rsidRPr="009B350B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9B350B">
              <w:rPr>
                <w:sz w:val="18"/>
                <w:szCs w:val="14"/>
              </w:rPr>
              <w:t>СТБ 1133-98</w:t>
            </w:r>
          </w:p>
          <w:p w14:paraId="31DCEF9B" w14:textId="77777777" w:rsidR="00073B19" w:rsidRPr="009B350B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</w:p>
          <w:p w14:paraId="03E0CDFA" w14:textId="77777777" w:rsidR="00073B19" w:rsidRPr="009B350B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</w:p>
          <w:p w14:paraId="624A99EE" w14:textId="77777777" w:rsidR="00073B19" w:rsidRPr="009B350B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</w:p>
        </w:tc>
      </w:tr>
      <w:tr w:rsidR="00073B19" w:rsidRPr="0049704A" w14:paraId="62160879" w14:textId="77777777" w:rsidTr="00073B19">
        <w:trPr>
          <w:trHeight w:val="15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2B37" w14:textId="77777777" w:rsidR="00073B19" w:rsidRPr="00073B19" w:rsidRDefault="00073B19" w:rsidP="00EB32C6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73B19">
              <w:rPr>
                <w:b/>
                <w:bCs/>
                <w:sz w:val="20"/>
                <w:szCs w:val="20"/>
              </w:rPr>
              <w:lastRenderedPageBreak/>
              <w:t>Лестничные марши, площадки и ограждения стальные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A2BE" w14:textId="77777777" w:rsidR="00073B19" w:rsidRPr="009B350B" w:rsidRDefault="00073B19" w:rsidP="00EB32C6">
            <w:pPr>
              <w:suppressAutoHyphens/>
              <w:ind w:left="-41" w:right="-23"/>
              <w:jc w:val="both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СТБ 1317-2002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0A9E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Отбор образцов;</w:t>
            </w:r>
          </w:p>
          <w:p w14:paraId="1C1A4710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Качество стали, болтов и сварочных материалов;</w:t>
            </w:r>
          </w:p>
          <w:p w14:paraId="3724E75C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Контроль качества внешнего вида сварных швов;</w:t>
            </w:r>
          </w:p>
          <w:p w14:paraId="1DCC9741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Предельные отклонения геометрических параметров изделий (и их сборочных элементов):</w:t>
            </w:r>
          </w:p>
          <w:p w14:paraId="4CD3627E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-отклонения от линейных размеров;</w:t>
            </w:r>
          </w:p>
          <w:p w14:paraId="6476595B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-отклонение от прямолинейности;</w:t>
            </w:r>
          </w:p>
          <w:p w14:paraId="2B4EF33E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-отклонение от плоскостности;</w:t>
            </w:r>
          </w:p>
          <w:p w14:paraId="0ED65CAE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Качество подготовки поверхности конструкций под антикоррозийное покрытие;</w:t>
            </w:r>
          </w:p>
          <w:p w14:paraId="50AE39CE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Контроль толщины антикоррозионного покрытия;</w:t>
            </w:r>
          </w:p>
          <w:p w14:paraId="46EC6F53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Внешний вид покрытия;</w:t>
            </w:r>
          </w:p>
          <w:p w14:paraId="777794AC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Комплектность;</w:t>
            </w:r>
          </w:p>
          <w:p w14:paraId="418F7C4D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Маркировка;</w:t>
            </w:r>
          </w:p>
          <w:p w14:paraId="38A06C84" w14:textId="77777777" w:rsidR="00073B19" w:rsidRPr="00073B19" w:rsidRDefault="00073B19" w:rsidP="00073B19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Упаковка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D5EC" w14:textId="77777777" w:rsidR="00073B19" w:rsidRPr="00073B19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СТБ 1317-2002 </w:t>
            </w:r>
          </w:p>
          <w:p w14:paraId="466EB3FF" w14:textId="77777777" w:rsidR="00073B19" w:rsidRPr="00073B19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 xml:space="preserve">ГОСТ 26433.0-85 </w:t>
            </w:r>
          </w:p>
          <w:p w14:paraId="1FFC21D1" w14:textId="77777777" w:rsidR="00073B19" w:rsidRPr="00073B19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 xml:space="preserve">ГОСТ 26433.1-89 </w:t>
            </w:r>
          </w:p>
          <w:p w14:paraId="26AA2326" w14:textId="77777777" w:rsidR="00073B19" w:rsidRPr="00073B19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ГОСТ 9.032-74</w:t>
            </w:r>
          </w:p>
          <w:p w14:paraId="68132293" w14:textId="77777777" w:rsidR="00073B19" w:rsidRPr="00073B19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ГОСТ 9.302-88</w:t>
            </w:r>
          </w:p>
          <w:p w14:paraId="41223CF7" w14:textId="77777777" w:rsidR="00073B19" w:rsidRPr="00073B19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ГОСТ 9.402-2004</w:t>
            </w:r>
          </w:p>
          <w:p w14:paraId="5989A838" w14:textId="77777777" w:rsidR="00FC6E8C" w:rsidRDefault="00FC6E8C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ГОСТ 3242-79</w:t>
            </w:r>
          </w:p>
          <w:p w14:paraId="11075A0B" w14:textId="77777777" w:rsidR="00073B19" w:rsidRPr="00073B19" w:rsidRDefault="00073B19" w:rsidP="00073B19">
            <w:pPr>
              <w:ind w:left="-41" w:right="-23"/>
              <w:jc w:val="both"/>
              <w:rPr>
                <w:sz w:val="18"/>
                <w:szCs w:val="14"/>
              </w:rPr>
            </w:pPr>
            <w:r w:rsidRPr="00073B19">
              <w:rPr>
                <w:sz w:val="18"/>
                <w:szCs w:val="14"/>
              </w:rPr>
              <w:t>СТБ 1133-98</w:t>
            </w:r>
          </w:p>
        </w:tc>
      </w:tr>
    </w:tbl>
    <w:p w14:paraId="024FF7CE" w14:textId="77777777" w:rsidR="00073B19" w:rsidRDefault="00073B19" w:rsidP="00073B19">
      <w:pPr>
        <w:pStyle w:val="a5"/>
        <w:ind w:left="142" w:right="561"/>
        <w:rPr>
          <w:sz w:val="22"/>
          <w:szCs w:val="22"/>
        </w:rPr>
      </w:pPr>
    </w:p>
    <w:p w14:paraId="50E25840" w14:textId="77777777" w:rsidR="00073B19" w:rsidRDefault="00073B19" w:rsidP="00073B19">
      <w:pPr>
        <w:pStyle w:val="a5"/>
        <w:ind w:left="142" w:right="561"/>
        <w:rPr>
          <w:sz w:val="22"/>
          <w:szCs w:val="22"/>
        </w:rPr>
      </w:pPr>
    </w:p>
    <w:p w14:paraId="166074DC" w14:textId="77777777" w:rsidR="00073B19" w:rsidRDefault="00073B19" w:rsidP="00073B19">
      <w:pPr>
        <w:pStyle w:val="a5"/>
        <w:ind w:left="142" w:right="561"/>
        <w:rPr>
          <w:sz w:val="22"/>
          <w:szCs w:val="22"/>
        </w:rPr>
      </w:pPr>
    </w:p>
    <w:p w14:paraId="0D6FCBBB" w14:textId="77777777" w:rsidR="00073B19" w:rsidRPr="009D62BA" w:rsidRDefault="00073B19" w:rsidP="00073B19">
      <w:pPr>
        <w:pStyle w:val="a5"/>
        <w:ind w:left="142" w:right="561"/>
        <w:rPr>
          <w:sz w:val="22"/>
          <w:szCs w:val="22"/>
        </w:rPr>
      </w:pPr>
      <w:r>
        <w:rPr>
          <w:sz w:val="22"/>
          <w:szCs w:val="22"/>
        </w:rPr>
        <w:t>Р</w:t>
      </w:r>
      <w:r w:rsidRPr="009D62BA">
        <w:rPr>
          <w:sz w:val="22"/>
          <w:szCs w:val="22"/>
        </w:rPr>
        <w:t>уководител</w:t>
      </w:r>
      <w:r>
        <w:rPr>
          <w:sz w:val="22"/>
          <w:szCs w:val="22"/>
        </w:rPr>
        <w:t>ь</w:t>
      </w:r>
      <w:r w:rsidRPr="009D62BA">
        <w:rPr>
          <w:sz w:val="22"/>
          <w:szCs w:val="22"/>
        </w:rPr>
        <w:t xml:space="preserve"> организации по оценке</w:t>
      </w:r>
    </w:p>
    <w:p w14:paraId="14E77411" w14:textId="77777777" w:rsidR="00073B19" w:rsidRPr="004D5F50" w:rsidRDefault="00073B19" w:rsidP="00073B19">
      <w:pPr>
        <w:pStyle w:val="a5"/>
        <w:ind w:left="142" w:right="561"/>
        <w:rPr>
          <w:sz w:val="20"/>
          <w:szCs w:val="20"/>
        </w:rPr>
      </w:pPr>
      <w:r w:rsidRPr="009D62BA">
        <w:rPr>
          <w:sz w:val="22"/>
          <w:szCs w:val="22"/>
        </w:rPr>
        <w:t xml:space="preserve">системы производственного контроля </w:t>
      </w:r>
      <w:r w:rsidRPr="004D5F50">
        <w:rPr>
          <w:sz w:val="20"/>
          <w:szCs w:val="20"/>
        </w:rPr>
        <w:t xml:space="preserve">                        ____________________       </w:t>
      </w:r>
      <w:r>
        <w:rPr>
          <w:sz w:val="20"/>
          <w:szCs w:val="20"/>
        </w:rPr>
        <w:t xml:space="preserve">      </w:t>
      </w:r>
      <w:r w:rsidRPr="004D5F50">
        <w:rPr>
          <w:sz w:val="20"/>
          <w:szCs w:val="20"/>
        </w:rPr>
        <w:t xml:space="preserve"> </w:t>
      </w:r>
      <w:r>
        <w:rPr>
          <w:sz w:val="26"/>
          <w:szCs w:val="26"/>
        </w:rPr>
        <w:t>Т.З.Быковская</w:t>
      </w:r>
    </w:p>
    <w:p w14:paraId="0E5C6D52" w14:textId="77777777" w:rsidR="00073B19" w:rsidRPr="00BB085B" w:rsidRDefault="00073B19" w:rsidP="00073B19">
      <w:pPr>
        <w:pStyle w:val="a5"/>
        <w:tabs>
          <w:tab w:val="clear" w:pos="9355"/>
          <w:tab w:val="right" w:pos="9360"/>
        </w:tabs>
        <w:ind w:right="561"/>
        <w:rPr>
          <w:sz w:val="18"/>
          <w:szCs w:val="18"/>
        </w:rPr>
      </w:pPr>
    </w:p>
    <w:p w14:paraId="0ADA9EA9" w14:textId="77777777" w:rsidR="00073B19" w:rsidRDefault="00073B19" w:rsidP="00073B19">
      <w:pPr>
        <w:pStyle w:val="a5"/>
        <w:tabs>
          <w:tab w:val="clear" w:pos="9355"/>
          <w:tab w:val="right" w:pos="9360"/>
        </w:tabs>
        <w:ind w:right="561"/>
        <w:rPr>
          <w:sz w:val="18"/>
          <w:szCs w:val="18"/>
        </w:rPr>
      </w:pPr>
      <w:r>
        <w:t xml:space="preserve">                                                                           </w:t>
      </w:r>
      <w:r w:rsidRPr="003C5754">
        <w:rPr>
          <w:sz w:val="18"/>
          <w:szCs w:val="18"/>
        </w:rPr>
        <w:t>М.П.</w:t>
      </w:r>
    </w:p>
    <w:p w14:paraId="000571E5" w14:textId="47CF3B7F" w:rsidR="0020640F" w:rsidRPr="005E199F" w:rsidRDefault="00A4088A" w:rsidP="00BE47B1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EF1004" wp14:editId="40CE5CE9">
                <wp:simplePos x="0" y="0"/>
                <wp:positionH relativeFrom="column">
                  <wp:posOffset>53975</wp:posOffset>
                </wp:positionH>
                <wp:positionV relativeFrom="paragraph">
                  <wp:posOffset>2433955</wp:posOffset>
                </wp:positionV>
                <wp:extent cx="5964555" cy="699770"/>
                <wp:effectExtent l="10160" t="6985" r="698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4555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F2B99" w14:textId="77777777" w:rsidR="00073B19" w:rsidRDefault="00073B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EF10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5pt;margin-top:191.65pt;width:469.65pt;height:55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" strokecolor="white">
                <v:textbox>
                  <w:txbxContent>
                    <w:p w14:paraId="524F2B99" w14:textId="77777777" w:rsidR="00073B19" w:rsidRDefault="00073B19"/>
                  </w:txbxContent>
                </v:textbox>
              </v:shape>
            </w:pict>
          </mc:Fallback>
        </mc:AlternateContent>
      </w:r>
    </w:p>
    <w:sectPr w:rsidR="0020640F" w:rsidRPr="005E199F" w:rsidSect="00073B19">
      <w:headerReference w:type="default" r:id="rId7"/>
      <w:footerReference w:type="default" r:id="rId8"/>
      <w:pgSz w:w="11906" w:h="16838"/>
      <w:pgMar w:top="731" w:right="851" w:bottom="851" w:left="1191" w:header="124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B6A15" w14:textId="77777777" w:rsidR="009B52A9" w:rsidRDefault="009B52A9">
      <w:r>
        <w:separator/>
      </w:r>
    </w:p>
  </w:endnote>
  <w:endnote w:type="continuationSeparator" w:id="0">
    <w:p w14:paraId="5A7425CC" w14:textId="77777777" w:rsidR="009B52A9" w:rsidRDefault="009B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1F67" w14:textId="77777777" w:rsidR="0020640F" w:rsidRPr="009D62BA" w:rsidRDefault="008D26C0" w:rsidP="00EC6500">
    <w:pPr>
      <w:pStyle w:val="a5"/>
      <w:ind w:left="142"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535FA0DD" w14:textId="77777777" w:rsidR="0020640F" w:rsidRPr="004D5F50" w:rsidRDefault="0020640F" w:rsidP="00EC6500">
    <w:pPr>
      <w:pStyle w:val="a5"/>
      <w:ind w:left="142"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A73E46">
      <w:rPr>
        <w:sz w:val="26"/>
        <w:szCs w:val="26"/>
      </w:rPr>
      <w:t>Т.З.Быковская</w:t>
    </w:r>
  </w:p>
  <w:p w14:paraId="16AB0E1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B4826A1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9FEB0A6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ACBB90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4872561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FB1C52B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661A4" w14:textId="77777777" w:rsidR="009B52A9" w:rsidRDefault="009B52A9">
      <w:r>
        <w:separator/>
      </w:r>
    </w:p>
  </w:footnote>
  <w:footnote w:type="continuationSeparator" w:id="0">
    <w:p w14:paraId="051EEF6E" w14:textId="77777777" w:rsidR="009B52A9" w:rsidRDefault="009B5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43C5DEAA" w14:textId="77777777" w:rsidTr="001A65ED">
      <w:tc>
        <w:tcPr>
          <w:tcW w:w="4928" w:type="dxa"/>
        </w:tcPr>
        <w:p w14:paraId="4CB6F84D" w14:textId="75F4E53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22607B70" w14:textId="77777777" w:rsidR="00EC6500" w:rsidRPr="009D62BA" w:rsidRDefault="00EC6500" w:rsidP="00EC6500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057BE3">
            <w:rPr>
              <w:b/>
              <w:sz w:val="24"/>
              <w:szCs w:val="24"/>
            </w:rPr>
            <w:t>(Дополнени</w:t>
          </w:r>
          <w:r w:rsidR="00E87537">
            <w:rPr>
              <w:b/>
              <w:sz w:val="24"/>
              <w:szCs w:val="24"/>
            </w:rPr>
            <w:t>е</w:t>
          </w:r>
          <w:r w:rsidRPr="002C624B">
            <w:rPr>
              <w:b/>
              <w:sz w:val="24"/>
              <w:szCs w:val="24"/>
            </w:rPr>
            <w:t xml:space="preserve"> </w:t>
          </w:r>
          <w:r w:rsidR="00C7597A">
            <w:rPr>
              <w:b/>
              <w:sz w:val="24"/>
              <w:szCs w:val="24"/>
            </w:rPr>
            <w:t>внесено</w:t>
          </w:r>
          <w:r w:rsidRPr="002C624B">
            <w:rPr>
              <w:b/>
              <w:sz w:val="24"/>
              <w:szCs w:val="24"/>
            </w:rPr>
            <w:t xml:space="preserve"> </w:t>
          </w:r>
          <w:r w:rsidR="00073B19">
            <w:rPr>
              <w:b/>
              <w:sz w:val="24"/>
              <w:szCs w:val="24"/>
            </w:rPr>
            <w:t>29</w:t>
          </w:r>
          <w:r w:rsidR="00E75178">
            <w:rPr>
              <w:b/>
              <w:sz w:val="24"/>
              <w:szCs w:val="24"/>
            </w:rPr>
            <w:t>.</w:t>
          </w:r>
          <w:r w:rsidR="00073B19">
            <w:rPr>
              <w:b/>
              <w:sz w:val="24"/>
              <w:szCs w:val="24"/>
            </w:rPr>
            <w:t>07</w:t>
          </w:r>
          <w:r w:rsidR="00E75178">
            <w:rPr>
              <w:b/>
              <w:sz w:val="24"/>
              <w:szCs w:val="24"/>
            </w:rPr>
            <w:t>.</w:t>
          </w:r>
          <w:r w:rsidRPr="002C624B">
            <w:rPr>
              <w:b/>
              <w:sz w:val="24"/>
              <w:szCs w:val="24"/>
            </w:rPr>
            <w:t>20</w:t>
          </w:r>
          <w:r>
            <w:rPr>
              <w:b/>
              <w:sz w:val="24"/>
              <w:szCs w:val="24"/>
            </w:rPr>
            <w:t>2</w:t>
          </w:r>
          <w:r w:rsidR="00A73E46">
            <w:rPr>
              <w:b/>
              <w:sz w:val="24"/>
              <w:szCs w:val="24"/>
            </w:rPr>
            <w:t>2</w:t>
          </w:r>
          <w:r w:rsidRPr="002C624B">
            <w:rPr>
              <w:b/>
              <w:sz w:val="24"/>
              <w:szCs w:val="24"/>
            </w:rPr>
            <w:t>)</w:t>
          </w:r>
        </w:p>
        <w:p w14:paraId="6A6C4CE1" w14:textId="77777777" w:rsidR="00EC6500" w:rsidRPr="009D62BA" w:rsidRDefault="00EC6500" w:rsidP="00EC6500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E75178">
            <w:rPr>
              <w:sz w:val="26"/>
              <w:szCs w:val="26"/>
              <w:u w:val="single"/>
            </w:rPr>
            <w:t>2</w:t>
          </w:r>
          <w:r w:rsidR="00073B19">
            <w:rPr>
              <w:sz w:val="26"/>
              <w:szCs w:val="26"/>
              <w:u w:val="single"/>
            </w:rPr>
            <w:t>396</w:t>
          </w:r>
          <w:r w:rsidRPr="009D62BA">
            <w:rPr>
              <w:sz w:val="26"/>
              <w:szCs w:val="26"/>
              <w:u w:val="single"/>
            </w:rPr>
            <w:t>-20</w:t>
          </w:r>
          <w:r w:rsidR="00E75178">
            <w:rPr>
              <w:sz w:val="26"/>
              <w:szCs w:val="26"/>
              <w:u w:val="single"/>
            </w:rPr>
            <w:t>21</w:t>
          </w:r>
        </w:p>
        <w:p w14:paraId="57CE41BB" w14:textId="77777777" w:rsidR="00EC6500" w:rsidRPr="009D62BA" w:rsidRDefault="00EC6500" w:rsidP="00EC6500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0271AE">
            <w:rPr>
              <w:sz w:val="26"/>
              <w:szCs w:val="26"/>
            </w:rPr>
            <w:t>«</w:t>
          </w:r>
          <w:r w:rsidR="00073B19">
            <w:rPr>
              <w:sz w:val="26"/>
              <w:szCs w:val="26"/>
            </w:rPr>
            <w:t>1</w:t>
          </w:r>
          <w:r w:rsidR="00E75178">
            <w:rPr>
              <w:sz w:val="26"/>
              <w:szCs w:val="26"/>
            </w:rPr>
            <w:t>5</w:t>
          </w:r>
          <w:r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073B19">
            <w:rPr>
              <w:sz w:val="26"/>
              <w:szCs w:val="26"/>
              <w:u w:val="single"/>
            </w:rPr>
            <w:t>ма</w:t>
          </w:r>
          <w:r w:rsidR="00E75178"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20</w:t>
          </w:r>
          <w:r w:rsidR="00E75178">
            <w:rPr>
              <w:sz w:val="26"/>
              <w:szCs w:val="26"/>
              <w:u w:val="single"/>
            </w:rPr>
            <w:t>21</w:t>
          </w:r>
          <w:r w:rsidRPr="009D62BA">
            <w:rPr>
              <w:sz w:val="26"/>
              <w:szCs w:val="26"/>
            </w:rPr>
            <w:t xml:space="preserve"> г.</w:t>
          </w:r>
        </w:p>
        <w:p w14:paraId="1EBC95A7" w14:textId="77777777" w:rsidR="0020640F" w:rsidRPr="00B06B9C" w:rsidRDefault="00EC6500" w:rsidP="00EC650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073B19">
            <w:rPr>
              <w:b/>
              <w:sz w:val="26"/>
              <w:szCs w:val="26"/>
              <w:u w:val="single"/>
            </w:rPr>
            <w:t>2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FC6E8C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18FC060A" w14:textId="4F0A77CD" w:rsidR="0020640F" w:rsidRDefault="00A4088A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noProof/>
        <w:sz w:val="16"/>
        <w:szCs w:val="16"/>
      </w:rPr>
      <w:pict w14:anchorId="0E7FA7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0" type="#_x0000_t75" style="position:absolute;left:0;text-align:left;margin-left:-61.5pt;margin-top:-227.3pt;width:605pt;height:853.1pt;z-index:-251658752;mso-position-horizontal-relative:margin;mso-position-vertical-relative:margin" o:allowincell="f">
          <v:imagedata r:id="rId1" o:title="Область Свидетельства"/>
        </v:shape>
      </w:pict>
    </w:r>
  </w:p>
  <w:p w14:paraId="17805ECA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32C124DB" w14:textId="77777777" w:rsidR="00057BE3" w:rsidRPr="009D62BA" w:rsidRDefault="00AC1075" w:rsidP="00057BE3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</w:t>
    </w:r>
    <w:r w:rsidR="00E75178">
      <w:rPr>
        <w:b/>
        <w:sz w:val="26"/>
        <w:szCs w:val="26"/>
      </w:rPr>
      <w:t>бщества</w:t>
    </w:r>
    <w:r w:rsidR="00073B19">
      <w:rPr>
        <w:b/>
        <w:sz w:val="26"/>
        <w:szCs w:val="26"/>
      </w:rPr>
      <w:t xml:space="preserve"> с ограниченной ответственностью</w:t>
    </w:r>
    <w:r w:rsidR="00057BE3">
      <w:rPr>
        <w:b/>
        <w:sz w:val="26"/>
        <w:szCs w:val="26"/>
      </w:rPr>
      <w:t xml:space="preserve"> </w:t>
    </w:r>
    <w:r w:rsidR="00057BE3" w:rsidRPr="009D62BA">
      <w:rPr>
        <w:b/>
        <w:sz w:val="26"/>
        <w:szCs w:val="26"/>
      </w:rPr>
      <w:t>«</w:t>
    </w:r>
    <w:r w:rsidR="00073B19">
      <w:rPr>
        <w:b/>
        <w:sz w:val="26"/>
        <w:szCs w:val="26"/>
      </w:rPr>
      <w:t>МК-ЕльскСтрой</w:t>
    </w:r>
    <w:r w:rsidR="00057BE3"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2126"/>
    </w:tblGrid>
    <w:tr w:rsidR="0020640F" w14:paraId="677ABDB3" w14:textId="77777777" w:rsidTr="009D62BA">
      <w:trPr>
        <w:cantSplit/>
      </w:trPr>
      <w:tc>
        <w:tcPr>
          <w:tcW w:w="2694" w:type="dxa"/>
          <w:vAlign w:val="center"/>
        </w:tcPr>
        <w:p w14:paraId="36AFA540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0B634AD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7B3BC61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3F2C51D4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14:paraId="224BFF45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88CB7F5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297A0D31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4A58ECD0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5081C380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1D35DA79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360B06AF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2126" w:type="dxa"/>
          <w:vAlign w:val="center"/>
        </w:tcPr>
        <w:p w14:paraId="600C404A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510B331E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35B4F6BE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7A6A9FA0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6ACC708A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4F12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050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098F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57BE3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728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B19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E1C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6F1A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3D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2BA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43D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1CB1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5E4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721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5ED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BC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5CA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61B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642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309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D7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97704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0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A98"/>
    <w:rsid w:val="002F5F84"/>
    <w:rsid w:val="002F6357"/>
    <w:rsid w:val="002F6389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756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6B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76E"/>
    <w:rsid w:val="00382C3F"/>
    <w:rsid w:val="00382CD7"/>
    <w:rsid w:val="00383005"/>
    <w:rsid w:val="0038359C"/>
    <w:rsid w:val="003835A4"/>
    <w:rsid w:val="003836FC"/>
    <w:rsid w:val="0038376B"/>
    <w:rsid w:val="00383966"/>
    <w:rsid w:val="00383C47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6F4D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146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2C41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41D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D06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039"/>
    <w:rsid w:val="0047619C"/>
    <w:rsid w:val="004762E9"/>
    <w:rsid w:val="00476373"/>
    <w:rsid w:val="0047722F"/>
    <w:rsid w:val="0047773C"/>
    <w:rsid w:val="00477A04"/>
    <w:rsid w:val="004805A6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7D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4EB5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0F38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43E"/>
    <w:rsid w:val="00551C6B"/>
    <w:rsid w:val="00551FAF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DD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6D6"/>
    <w:rsid w:val="00591E37"/>
    <w:rsid w:val="00592035"/>
    <w:rsid w:val="00592D27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2C86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4F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6B1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442"/>
    <w:rsid w:val="006A3B36"/>
    <w:rsid w:val="006A42A8"/>
    <w:rsid w:val="006A4FCA"/>
    <w:rsid w:val="006A5237"/>
    <w:rsid w:val="006A5B3C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1C28"/>
    <w:rsid w:val="006C2299"/>
    <w:rsid w:val="006C22A6"/>
    <w:rsid w:val="006C2655"/>
    <w:rsid w:val="006C3770"/>
    <w:rsid w:val="006C3802"/>
    <w:rsid w:val="006C387F"/>
    <w:rsid w:val="006C3A9B"/>
    <w:rsid w:val="006C40DE"/>
    <w:rsid w:val="006C4A9A"/>
    <w:rsid w:val="006C51D8"/>
    <w:rsid w:val="006C51EE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8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217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052C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546C"/>
    <w:rsid w:val="00736022"/>
    <w:rsid w:val="00736491"/>
    <w:rsid w:val="00736CE0"/>
    <w:rsid w:val="0073728C"/>
    <w:rsid w:val="00737AE5"/>
    <w:rsid w:val="007402F1"/>
    <w:rsid w:val="007407DC"/>
    <w:rsid w:val="00741656"/>
    <w:rsid w:val="00741832"/>
    <w:rsid w:val="007422A2"/>
    <w:rsid w:val="00742B0A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A0A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23AC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576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CD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877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2F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7CD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4F1E"/>
    <w:rsid w:val="008451BE"/>
    <w:rsid w:val="00845B23"/>
    <w:rsid w:val="00845CFF"/>
    <w:rsid w:val="00845D1A"/>
    <w:rsid w:val="00846578"/>
    <w:rsid w:val="00846774"/>
    <w:rsid w:val="008469F1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C0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86A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31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0BC9"/>
    <w:rsid w:val="009315DA"/>
    <w:rsid w:val="00931695"/>
    <w:rsid w:val="00932DB8"/>
    <w:rsid w:val="009330F9"/>
    <w:rsid w:val="0093319B"/>
    <w:rsid w:val="00933681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84B"/>
    <w:rsid w:val="00952940"/>
    <w:rsid w:val="00952B8F"/>
    <w:rsid w:val="00952E99"/>
    <w:rsid w:val="0095353F"/>
    <w:rsid w:val="0095408A"/>
    <w:rsid w:val="009554E5"/>
    <w:rsid w:val="00955ADB"/>
    <w:rsid w:val="00956D5D"/>
    <w:rsid w:val="00956F3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2A9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3F3A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3C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5C63"/>
    <w:rsid w:val="00A36583"/>
    <w:rsid w:val="00A3667B"/>
    <w:rsid w:val="00A36E5C"/>
    <w:rsid w:val="00A37D1B"/>
    <w:rsid w:val="00A37FCA"/>
    <w:rsid w:val="00A40681"/>
    <w:rsid w:val="00A4088A"/>
    <w:rsid w:val="00A4120C"/>
    <w:rsid w:val="00A4131D"/>
    <w:rsid w:val="00A413FB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385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3E46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5C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97AC8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38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075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0FF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1A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B04"/>
    <w:rsid w:val="00B56F00"/>
    <w:rsid w:val="00B5763D"/>
    <w:rsid w:val="00B57696"/>
    <w:rsid w:val="00B605DF"/>
    <w:rsid w:val="00B60660"/>
    <w:rsid w:val="00B60665"/>
    <w:rsid w:val="00B607B5"/>
    <w:rsid w:val="00B6085F"/>
    <w:rsid w:val="00B60B15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D8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5FA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0B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C7DA3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7B1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2F3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4F8E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97A"/>
    <w:rsid w:val="00C75A00"/>
    <w:rsid w:val="00C75CDD"/>
    <w:rsid w:val="00C75E51"/>
    <w:rsid w:val="00C75FF9"/>
    <w:rsid w:val="00C76257"/>
    <w:rsid w:val="00C763B2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3CE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A91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1B2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18B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6C0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4CA7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844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4D2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16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4C1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3B0"/>
    <w:rsid w:val="00E5644B"/>
    <w:rsid w:val="00E569FD"/>
    <w:rsid w:val="00E56FD0"/>
    <w:rsid w:val="00E570A6"/>
    <w:rsid w:val="00E57835"/>
    <w:rsid w:val="00E57A74"/>
    <w:rsid w:val="00E602E3"/>
    <w:rsid w:val="00E60706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178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36D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537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2C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6500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683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2E7E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247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5FF8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645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6E8C"/>
    <w:rsid w:val="00FC75F3"/>
    <w:rsid w:val="00FC7958"/>
    <w:rsid w:val="00FC7A77"/>
    <w:rsid w:val="00FD003A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BEA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1171A985"/>
  <w15:chartTrackingRefBased/>
  <w15:docId w15:val="{981BD4D4-8EF1-4C0F-81FB-66332706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customStyle="1" w:styleId="fontstyle11">
    <w:name w:val="fontstyle11"/>
    <w:rsid w:val="00BE47B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Анна Николаевна Горохова</cp:lastModifiedBy>
  <cp:revision>2</cp:revision>
  <cp:lastPrinted>2022-08-19T09:27:00Z</cp:lastPrinted>
  <dcterms:created xsi:type="dcterms:W3CDTF">2026-06-10T08:44:00Z</dcterms:created>
  <dcterms:modified xsi:type="dcterms:W3CDTF">2026-06-10T08:44:00Z</dcterms:modified>
</cp:coreProperties>
</file>