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2" w:type="dxa"/>
        <w:tblInd w:w="2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62"/>
        <w:gridCol w:w="4537"/>
        <w:gridCol w:w="1843"/>
      </w:tblGrid>
      <w:tr w:rsidR="00075200" w:rsidRPr="00955036" w14:paraId="6617D897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BFDD" w14:textId="611BA439" w:rsidR="00CC10F1" w:rsidRPr="00955036" w:rsidRDefault="00CC10F1" w:rsidP="0012128B">
            <w:pPr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1</w:t>
            </w:r>
            <w:r w:rsidR="0074145B">
              <w:rPr>
                <w:sz w:val="18"/>
                <w:szCs w:val="18"/>
              </w:rPr>
              <w:t>.</w:t>
            </w:r>
            <w:r w:rsidRPr="00955036">
              <w:rPr>
                <w:sz w:val="18"/>
                <w:szCs w:val="18"/>
              </w:rPr>
              <w:t xml:space="preserve"> Песок для строительных работ</w:t>
            </w:r>
          </w:p>
          <w:p w14:paraId="2F6545B2" w14:textId="77777777" w:rsidR="00CC10F1" w:rsidRPr="00955036" w:rsidRDefault="00CC10F1" w:rsidP="0012128B">
            <w:pPr>
              <w:ind w:right="-70"/>
              <w:rPr>
                <w:sz w:val="18"/>
                <w:szCs w:val="18"/>
              </w:rPr>
            </w:pPr>
          </w:p>
          <w:p w14:paraId="5B2F9148" w14:textId="77777777" w:rsidR="00CC10F1" w:rsidRPr="00955036" w:rsidRDefault="00CC10F1" w:rsidP="0012128B">
            <w:pPr>
              <w:ind w:right="-70"/>
              <w:rPr>
                <w:sz w:val="18"/>
                <w:szCs w:val="18"/>
              </w:rPr>
            </w:pPr>
          </w:p>
          <w:p w14:paraId="4AE56C45" w14:textId="77777777" w:rsidR="00CC10F1" w:rsidRPr="00955036" w:rsidRDefault="00CC10F1" w:rsidP="0012128B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693B" w14:textId="77777777" w:rsidR="00CC10F1" w:rsidRPr="00955036" w:rsidRDefault="00CC10F1" w:rsidP="0012128B">
            <w:pPr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8736-2014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CF84B" w14:textId="77777777" w:rsidR="00CC10F1" w:rsidRPr="00955036" w:rsidRDefault="00CC10F1" w:rsidP="00616F50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проб, п.</w:t>
            </w:r>
            <w:r w:rsidR="00256B1B" w:rsidRPr="00955036">
              <w:rPr>
                <w:sz w:val="18"/>
                <w:szCs w:val="18"/>
              </w:rPr>
              <w:t xml:space="preserve"> </w:t>
            </w:r>
            <w:r w:rsidRPr="00955036">
              <w:rPr>
                <w:sz w:val="18"/>
                <w:szCs w:val="18"/>
              </w:rPr>
              <w:t>2</w:t>
            </w:r>
          </w:p>
          <w:p w14:paraId="5A9E1263" w14:textId="77777777" w:rsidR="00CC10F1" w:rsidRPr="00955036" w:rsidRDefault="00CC10F1" w:rsidP="00616F50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Зерновой состав и модуль крупности, п.</w:t>
            </w:r>
            <w:r w:rsidR="00256B1B" w:rsidRPr="00955036">
              <w:rPr>
                <w:sz w:val="18"/>
                <w:szCs w:val="18"/>
              </w:rPr>
              <w:t xml:space="preserve"> </w:t>
            </w:r>
            <w:r w:rsidRPr="00955036">
              <w:rPr>
                <w:sz w:val="18"/>
                <w:szCs w:val="18"/>
              </w:rPr>
              <w:t>3</w:t>
            </w:r>
          </w:p>
          <w:p w14:paraId="7D344231" w14:textId="77777777" w:rsidR="00CC10F1" w:rsidRPr="00955036" w:rsidRDefault="00CC10F1" w:rsidP="00616F50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глины в комках, п.</w:t>
            </w:r>
            <w:r w:rsidR="00256B1B" w:rsidRPr="00955036">
              <w:rPr>
                <w:sz w:val="18"/>
                <w:szCs w:val="18"/>
              </w:rPr>
              <w:t xml:space="preserve"> </w:t>
            </w:r>
            <w:r w:rsidRPr="00955036">
              <w:rPr>
                <w:sz w:val="18"/>
                <w:szCs w:val="18"/>
              </w:rPr>
              <w:t>4</w:t>
            </w:r>
          </w:p>
          <w:p w14:paraId="58DC5706" w14:textId="77777777" w:rsidR="00CC10F1" w:rsidRPr="00955036" w:rsidRDefault="00CC10F1" w:rsidP="00616F50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пылевидных и глинистых частиц, п.</w:t>
            </w:r>
            <w:r w:rsidR="00256B1B" w:rsidRPr="00955036">
              <w:rPr>
                <w:sz w:val="18"/>
                <w:szCs w:val="18"/>
              </w:rPr>
              <w:t xml:space="preserve"> </w:t>
            </w:r>
            <w:r w:rsidRPr="00955036">
              <w:rPr>
                <w:sz w:val="18"/>
                <w:szCs w:val="18"/>
              </w:rPr>
              <w:t>5.3</w:t>
            </w:r>
          </w:p>
          <w:p w14:paraId="18035986" w14:textId="77777777" w:rsidR="00CC10F1" w:rsidRPr="00955036" w:rsidRDefault="00CC10F1" w:rsidP="00616F50">
            <w:pPr>
              <w:ind w:right="-21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Истинная плотность (пикнометрический </w:t>
            </w:r>
            <w:r w:rsidR="00256B1B" w:rsidRPr="00955036">
              <w:rPr>
                <w:sz w:val="18"/>
                <w:szCs w:val="18"/>
              </w:rPr>
              <w:t xml:space="preserve">метод), </w:t>
            </w:r>
            <w:r w:rsidRPr="00955036">
              <w:rPr>
                <w:sz w:val="18"/>
                <w:szCs w:val="18"/>
              </w:rPr>
              <w:t>п.</w:t>
            </w:r>
            <w:r w:rsidR="00256B1B" w:rsidRPr="00955036">
              <w:rPr>
                <w:sz w:val="18"/>
                <w:szCs w:val="18"/>
              </w:rPr>
              <w:t xml:space="preserve"> </w:t>
            </w:r>
            <w:r w:rsidRPr="00955036">
              <w:rPr>
                <w:spacing w:val="-6"/>
                <w:sz w:val="18"/>
                <w:szCs w:val="18"/>
              </w:rPr>
              <w:t>8.1</w:t>
            </w:r>
          </w:p>
          <w:p w14:paraId="538E2313" w14:textId="77777777" w:rsidR="00CC10F1" w:rsidRPr="00955036" w:rsidRDefault="00CC10F1" w:rsidP="00616F50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Насыпная плотность, п.</w:t>
            </w:r>
            <w:r w:rsidR="00256B1B" w:rsidRPr="00955036">
              <w:rPr>
                <w:sz w:val="18"/>
                <w:szCs w:val="18"/>
              </w:rPr>
              <w:t xml:space="preserve"> </w:t>
            </w:r>
            <w:r w:rsidRPr="00955036">
              <w:rPr>
                <w:sz w:val="18"/>
                <w:szCs w:val="18"/>
              </w:rPr>
              <w:t>9.1</w:t>
            </w:r>
            <w:bookmarkStart w:id="0" w:name="_GoBack"/>
            <w:bookmarkEnd w:id="0"/>
          </w:p>
          <w:p w14:paraId="0EE46EFD" w14:textId="77777777" w:rsidR="00B64EF8" w:rsidRPr="00955036" w:rsidRDefault="00B64EF8" w:rsidP="00616F50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Пустотность, п. 9.2</w:t>
            </w:r>
          </w:p>
          <w:p w14:paraId="6C82A6A4" w14:textId="77777777" w:rsidR="006A4281" w:rsidRDefault="00CC10F1" w:rsidP="00616F50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Влажность, п.</w:t>
            </w:r>
            <w:r w:rsidR="00256B1B" w:rsidRPr="00955036">
              <w:rPr>
                <w:sz w:val="18"/>
                <w:szCs w:val="18"/>
              </w:rPr>
              <w:t xml:space="preserve"> </w:t>
            </w:r>
            <w:r w:rsidRPr="00955036">
              <w:rPr>
                <w:sz w:val="18"/>
                <w:szCs w:val="18"/>
              </w:rPr>
              <w:t xml:space="preserve">10 </w:t>
            </w:r>
          </w:p>
          <w:p w14:paraId="6B3FCD66" w14:textId="14655418" w:rsidR="00DC21C6" w:rsidRPr="00EA0189" w:rsidRDefault="00616F50" w:rsidP="00EA0189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засоряющих примесей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B789" w14:textId="77777777" w:rsidR="00CC10F1" w:rsidRDefault="00CC10F1" w:rsidP="0012128B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ГОСТ 8735-88</w:t>
            </w:r>
          </w:p>
          <w:p w14:paraId="1B85F3ED" w14:textId="77777777" w:rsidR="00616F50" w:rsidRDefault="00616F50" w:rsidP="0012128B">
            <w:pPr>
              <w:jc w:val="both"/>
              <w:rPr>
                <w:sz w:val="18"/>
                <w:szCs w:val="18"/>
              </w:rPr>
            </w:pPr>
          </w:p>
          <w:p w14:paraId="75B92D27" w14:textId="77777777" w:rsidR="00616F50" w:rsidRDefault="00616F50" w:rsidP="0012128B">
            <w:pPr>
              <w:jc w:val="both"/>
              <w:rPr>
                <w:sz w:val="18"/>
                <w:szCs w:val="18"/>
              </w:rPr>
            </w:pPr>
          </w:p>
          <w:p w14:paraId="71E37AD0" w14:textId="77777777" w:rsidR="00616F50" w:rsidRDefault="00616F50" w:rsidP="0012128B">
            <w:pPr>
              <w:jc w:val="both"/>
              <w:rPr>
                <w:sz w:val="18"/>
                <w:szCs w:val="18"/>
              </w:rPr>
            </w:pPr>
          </w:p>
          <w:p w14:paraId="67B56305" w14:textId="77777777" w:rsidR="00616F50" w:rsidRDefault="00616F50" w:rsidP="0012128B">
            <w:pPr>
              <w:jc w:val="both"/>
              <w:rPr>
                <w:sz w:val="18"/>
                <w:szCs w:val="18"/>
              </w:rPr>
            </w:pPr>
          </w:p>
          <w:p w14:paraId="2AA153EF" w14:textId="77777777" w:rsidR="00616F50" w:rsidRDefault="00616F50" w:rsidP="0012128B">
            <w:pPr>
              <w:jc w:val="both"/>
              <w:rPr>
                <w:sz w:val="18"/>
                <w:szCs w:val="18"/>
              </w:rPr>
            </w:pPr>
          </w:p>
          <w:p w14:paraId="339428DB" w14:textId="77777777" w:rsidR="00616F50" w:rsidRDefault="00616F50" w:rsidP="0012128B">
            <w:pPr>
              <w:jc w:val="both"/>
              <w:rPr>
                <w:sz w:val="18"/>
                <w:szCs w:val="18"/>
              </w:rPr>
            </w:pPr>
          </w:p>
          <w:p w14:paraId="78D15A2A" w14:textId="77777777" w:rsidR="00616F50" w:rsidRDefault="00616F50" w:rsidP="0012128B">
            <w:pPr>
              <w:jc w:val="both"/>
              <w:rPr>
                <w:sz w:val="18"/>
                <w:szCs w:val="18"/>
              </w:rPr>
            </w:pPr>
          </w:p>
          <w:p w14:paraId="09B7AA95" w14:textId="2229D707" w:rsidR="00616F50" w:rsidRPr="00955036" w:rsidRDefault="00616F50" w:rsidP="0012128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8736-2014</w:t>
            </w:r>
          </w:p>
        </w:tc>
      </w:tr>
      <w:tr w:rsidR="00616F50" w:rsidRPr="00955036" w14:paraId="6EE92C46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19FD9" w14:textId="7D49B37D" w:rsidR="00616F50" w:rsidRPr="00955036" w:rsidRDefault="00616F50" w:rsidP="00B8516D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955036">
              <w:rPr>
                <w:sz w:val="18"/>
                <w:szCs w:val="18"/>
              </w:rPr>
              <w:t xml:space="preserve"> Щебень и гравий из плотных горных пород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2A97" w14:textId="77777777" w:rsidR="00616F50" w:rsidRPr="00955036" w:rsidRDefault="00616F50" w:rsidP="00B8516D">
            <w:pPr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8267-93</w:t>
            </w:r>
          </w:p>
          <w:p w14:paraId="3FA4A5C4" w14:textId="77777777" w:rsidR="00616F50" w:rsidRPr="00955036" w:rsidRDefault="00616F50" w:rsidP="00B8516D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31E9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проб, п. 4.2</w:t>
            </w:r>
          </w:p>
          <w:p w14:paraId="601F8C16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Зерновой состав, п. 4.3</w:t>
            </w:r>
          </w:p>
          <w:p w14:paraId="354E1D08" w14:textId="77777777" w:rsidR="00616F50" w:rsidRPr="00955036" w:rsidRDefault="00616F50" w:rsidP="00B8516D">
            <w:pPr>
              <w:spacing w:line="233" w:lineRule="auto"/>
              <w:ind w:right="-68"/>
              <w:rPr>
                <w:spacing w:val="-2"/>
                <w:sz w:val="18"/>
                <w:szCs w:val="18"/>
              </w:rPr>
            </w:pPr>
            <w:r w:rsidRPr="00955036">
              <w:rPr>
                <w:spacing w:val="-2"/>
                <w:sz w:val="18"/>
                <w:szCs w:val="18"/>
              </w:rPr>
              <w:t>Содержание дробленых зерен в щебне из гравия, п. 4.4</w:t>
            </w:r>
          </w:p>
          <w:p w14:paraId="10BC8B1C" w14:textId="77777777" w:rsidR="00616F50" w:rsidRPr="00955036" w:rsidRDefault="00616F50" w:rsidP="00B8516D">
            <w:pPr>
              <w:spacing w:line="233" w:lineRule="auto"/>
              <w:ind w:right="-70"/>
              <w:jc w:val="both"/>
              <w:rPr>
                <w:spacing w:val="-2"/>
                <w:sz w:val="18"/>
                <w:szCs w:val="18"/>
              </w:rPr>
            </w:pPr>
            <w:r w:rsidRPr="00955036">
              <w:rPr>
                <w:spacing w:val="-2"/>
                <w:sz w:val="18"/>
                <w:szCs w:val="18"/>
              </w:rPr>
              <w:t>Содержание пылевидных и глинистых частиц, п. 4.5.3</w:t>
            </w:r>
          </w:p>
          <w:p w14:paraId="2C31646D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глины в комках, п. 4.6</w:t>
            </w:r>
          </w:p>
          <w:p w14:paraId="7DE6665C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зерен пластинчатой (лещадной) и игловатой формы, п. 4.7.1</w:t>
            </w:r>
          </w:p>
          <w:p w14:paraId="0AF1E38B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зерен слабых пород, п. 4.9</w:t>
            </w:r>
          </w:p>
          <w:p w14:paraId="7CB2F261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Средняя плотность (фр. до 40 мм), п. 4.16.1</w:t>
            </w:r>
          </w:p>
          <w:p w14:paraId="78097DDA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Пористость (фр. до 40 мм), п. 4.16.2 </w:t>
            </w:r>
          </w:p>
          <w:p w14:paraId="1F2E15E6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Насыпная плотность, п. 4.17.1</w:t>
            </w:r>
          </w:p>
          <w:p w14:paraId="460ADC37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(фр. до </w:t>
            </w:r>
            <w:r w:rsidRPr="00955036">
              <w:rPr>
                <w:sz w:val="18"/>
                <w:szCs w:val="18"/>
              </w:rPr>
              <w:br/>
              <w:t>40 мм), п. 4.17.2</w:t>
            </w:r>
          </w:p>
          <w:p w14:paraId="29AF04A5" w14:textId="77777777" w:rsidR="00616F50" w:rsidRPr="00955036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Водопоглощение, п. 4.18</w:t>
            </w:r>
          </w:p>
          <w:p w14:paraId="76C5238D" w14:textId="7BB2C610" w:rsidR="00616F50" w:rsidRPr="00EA0189" w:rsidRDefault="00616F50" w:rsidP="00B8516D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Влажность, п. 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1D0F0" w14:textId="77777777" w:rsidR="00616F50" w:rsidRPr="00955036" w:rsidRDefault="00616F50" w:rsidP="00B8516D">
            <w:pPr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ГОСТ 8269.0-97</w:t>
            </w:r>
          </w:p>
        </w:tc>
      </w:tr>
      <w:tr w:rsidR="00EA0189" w:rsidRPr="00955036" w14:paraId="3BAF1070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189DD" w14:textId="2C41FF4A" w:rsidR="00EA0189" w:rsidRPr="00955036" w:rsidRDefault="00E3337B" w:rsidP="00EA018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A0189">
              <w:rPr>
                <w:sz w:val="18"/>
                <w:szCs w:val="18"/>
              </w:rPr>
              <w:t>.</w:t>
            </w:r>
            <w:r w:rsidR="00EA0189" w:rsidRPr="00955036">
              <w:rPr>
                <w:sz w:val="18"/>
                <w:szCs w:val="18"/>
              </w:rPr>
              <w:t xml:space="preserve"> Смеси </w:t>
            </w:r>
          </w:p>
          <w:p w14:paraId="2E52A227" w14:textId="77777777" w:rsidR="00EA0189" w:rsidRPr="00955036" w:rsidRDefault="00EA0189" w:rsidP="00EA0189">
            <w:pPr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песчано-гравийные </w:t>
            </w:r>
          </w:p>
          <w:p w14:paraId="332374DB" w14:textId="77777777" w:rsidR="00EA0189" w:rsidRPr="00955036" w:rsidRDefault="00EA0189" w:rsidP="00EA0189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C25B" w14:textId="77777777" w:rsidR="00EA0189" w:rsidRPr="00955036" w:rsidRDefault="00EA0189" w:rsidP="00EA0189">
            <w:pPr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23735-2014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243B" w14:textId="77777777" w:rsidR="00EA0189" w:rsidRPr="00955036" w:rsidRDefault="00EA0189" w:rsidP="0077018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</w:t>
            </w:r>
          </w:p>
          <w:p w14:paraId="1DC9B8FD" w14:textId="77777777" w:rsidR="00EA0189" w:rsidRPr="00955036" w:rsidRDefault="00EA0189" w:rsidP="0077018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Зерновой состав, п. 6.1</w:t>
            </w:r>
          </w:p>
          <w:p w14:paraId="5ECA754F" w14:textId="77777777" w:rsidR="00EA0189" w:rsidRPr="00955036" w:rsidRDefault="00EA0189" w:rsidP="0077018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пылевидных и глинистых частиц, п. 6.2</w:t>
            </w:r>
          </w:p>
          <w:p w14:paraId="180348C5" w14:textId="77777777" w:rsidR="00EA0189" w:rsidRPr="00955036" w:rsidRDefault="00EA0189" w:rsidP="0077018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глины в комках, п. 6.2</w:t>
            </w:r>
          </w:p>
          <w:p w14:paraId="510B64B7" w14:textId="77777777" w:rsidR="00EA0189" w:rsidRPr="00955036" w:rsidRDefault="00EA0189" w:rsidP="0077018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Насыпная плотность, п. 6.3</w:t>
            </w:r>
          </w:p>
          <w:p w14:paraId="3D238E55" w14:textId="77777777" w:rsidR="00EA0189" w:rsidRPr="00955036" w:rsidRDefault="00EA0189" w:rsidP="0077018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(фр. до </w:t>
            </w:r>
            <w:r w:rsidRPr="00955036">
              <w:rPr>
                <w:sz w:val="18"/>
                <w:szCs w:val="18"/>
              </w:rPr>
              <w:br/>
              <w:t>40 мм), п. 4.17.2</w:t>
            </w:r>
          </w:p>
          <w:p w14:paraId="70E312BF" w14:textId="44B8AC32" w:rsidR="00EA0189" w:rsidRPr="00955036" w:rsidRDefault="00EA0189" w:rsidP="0077018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Влажность, п. 4.19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32EC2" w14:textId="77777777" w:rsidR="00EA0189" w:rsidRPr="00EA0189" w:rsidRDefault="00EA0189" w:rsidP="00EA0189">
            <w:pPr>
              <w:jc w:val="both"/>
              <w:rPr>
                <w:sz w:val="18"/>
                <w:szCs w:val="18"/>
              </w:rPr>
            </w:pPr>
            <w:r w:rsidRPr="00EA0189">
              <w:rPr>
                <w:sz w:val="18"/>
                <w:szCs w:val="18"/>
              </w:rPr>
              <w:t>ГОСТ 23735-2014</w:t>
            </w:r>
          </w:p>
          <w:p w14:paraId="5C35AE9A" w14:textId="77777777" w:rsidR="00EA0189" w:rsidRPr="00EA0189" w:rsidRDefault="00EA0189" w:rsidP="00EA0189">
            <w:pPr>
              <w:jc w:val="both"/>
              <w:rPr>
                <w:sz w:val="18"/>
                <w:szCs w:val="18"/>
              </w:rPr>
            </w:pPr>
            <w:r w:rsidRPr="00EA0189">
              <w:rPr>
                <w:sz w:val="18"/>
                <w:szCs w:val="18"/>
              </w:rPr>
              <w:t>ГОСТ 8269.0-97</w:t>
            </w:r>
          </w:p>
          <w:p w14:paraId="127839E4" w14:textId="77777777" w:rsidR="00EA0189" w:rsidRPr="00EA0189" w:rsidRDefault="00EA0189" w:rsidP="00EA0189">
            <w:pPr>
              <w:jc w:val="both"/>
              <w:rPr>
                <w:sz w:val="18"/>
                <w:szCs w:val="18"/>
              </w:rPr>
            </w:pPr>
            <w:r w:rsidRPr="00EA0189">
              <w:rPr>
                <w:sz w:val="18"/>
                <w:szCs w:val="18"/>
              </w:rPr>
              <w:t>ГОСТ 8735-88</w:t>
            </w:r>
          </w:p>
          <w:p w14:paraId="2951A18B" w14:textId="77777777" w:rsidR="00EA0189" w:rsidRPr="00955036" w:rsidRDefault="00EA0189" w:rsidP="00EA0189">
            <w:pPr>
              <w:jc w:val="both"/>
              <w:rPr>
                <w:sz w:val="18"/>
                <w:szCs w:val="18"/>
              </w:rPr>
            </w:pPr>
          </w:p>
        </w:tc>
      </w:tr>
      <w:tr w:rsidR="00075200" w:rsidRPr="00955036" w14:paraId="3E59018E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FABA6" w14:textId="58000ED6" w:rsidR="00A77D42" w:rsidRPr="00955036" w:rsidRDefault="00EE7142" w:rsidP="00A77D42">
            <w:pPr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4</w:t>
            </w:r>
            <w:r w:rsidR="0074145B">
              <w:rPr>
                <w:sz w:val="18"/>
                <w:szCs w:val="18"/>
              </w:rPr>
              <w:t>.</w:t>
            </w:r>
            <w:r w:rsidR="00A77D42" w:rsidRPr="00955036">
              <w:rPr>
                <w:sz w:val="18"/>
                <w:szCs w:val="18"/>
              </w:rPr>
              <w:t xml:space="preserve"> Смеси </w:t>
            </w:r>
          </w:p>
          <w:p w14:paraId="7508E787" w14:textId="77777777" w:rsidR="00A77D42" w:rsidRPr="00955036" w:rsidRDefault="00A77D42" w:rsidP="00A77D42">
            <w:pPr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щебеночно-гравийно-песчаные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71948" w14:textId="77777777" w:rsidR="00A77D42" w:rsidRPr="00955036" w:rsidRDefault="00A77D42" w:rsidP="00A77D42">
            <w:pPr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СТБ 2318-2013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C715" w14:textId="77777777" w:rsidR="00A77D42" w:rsidRPr="00955036" w:rsidRDefault="00A77D42" w:rsidP="00A77D4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</w:t>
            </w:r>
          </w:p>
          <w:p w14:paraId="37BF4812" w14:textId="77777777" w:rsidR="00A77D42" w:rsidRPr="00955036" w:rsidRDefault="00A77D42" w:rsidP="00A77D4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Гранулометрический состав, п. 6.2</w:t>
            </w:r>
          </w:p>
          <w:p w14:paraId="403CB368" w14:textId="77777777" w:rsidR="00A77D42" w:rsidRPr="00955036" w:rsidRDefault="00A77D42" w:rsidP="00A77D4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пылевидных и глинистых частиц, п. 6.7</w:t>
            </w:r>
          </w:p>
          <w:p w14:paraId="73BB6097" w14:textId="77777777" w:rsidR="00A77D42" w:rsidRPr="00955036" w:rsidRDefault="00A77D42" w:rsidP="00A77D4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глины в комках, п. 6.8</w:t>
            </w:r>
          </w:p>
          <w:p w14:paraId="76756974" w14:textId="77777777" w:rsidR="00A77D42" w:rsidRPr="00955036" w:rsidRDefault="00A77D42" w:rsidP="00A77D4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Водостойкость щебня, п. 6.10</w:t>
            </w:r>
          </w:p>
          <w:p w14:paraId="115B76DD" w14:textId="58634FE1" w:rsidR="000236F0" w:rsidRPr="008B372C" w:rsidRDefault="00A77D42" w:rsidP="008B372C">
            <w:pPr>
              <w:shd w:val="clear" w:color="auto" w:fill="FFFFFF" w:themeFill="background1"/>
              <w:spacing w:line="233" w:lineRule="auto"/>
              <w:ind w:right="-68"/>
              <w:rPr>
                <w:spacing w:val="-2"/>
                <w:sz w:val="18"/>
                <w:szCs w:val="18"/>
              </w:rPr>
            </w:pPr>
            <w:r w:rsidRPr="008B372C">
              <w:rPr>
                <w:spacing w:val="-2"/>
                <w:sz w:val="18"/>
                <w:szCs w:val="18"/>
              </w:rPr>
              <w:t>Содержание дробленых зерен в щебне из гравия, п. 4.4</w:t>
            </w:r>
          </w:p>
          <w:p w14:paraId="7CEBA92A" w14:textId="77777777" w:rsidR="000236F0" w:rsidRPr="00955036" w:rsidRDefault="000236F0" w:rsidP="008B372C">
            <w:pPr>
              <w:shd w:val="clear" w:color="auto" w:fill="FFFFFF" w:themeFill="background1"/>
              <w:spacing w:line="233" w:lineRule="auto"/>
              <w:jc w:val="both"/>
              <w:rPr>
                <w:sz w:val="18"/>
                <w:szCs w:val="18"/>
              </w:rPr>
            </w:pPr>
            <w:r w:rsidRPr="008B372C">
              <w:rPr>
                <w:sz w:val="18"/>
                <w:szCs w:val="18"/>
              </w:rPr>
              <w:t>Содержание зерен пластинчатой (лещадной) и игловатой формы, п. 4.7.1</w:t>
            </w:r>
          </w:p>
          <w:p w14:paraId="77C5A8E4" w14:textId="77777777" w:rsidR="00A77D42" w:rsidRPr="00955036" w:rsidRDefault="00A77D42" w:rsidP="00A77D4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Насыпная плотность, п. 4.17.1</w:t>
            </w:r>
          </w:p>
          <w:p w14:paraId="74ED1DBF" w14:textId="77777777" w:rsidR="00A77D42" w:rsidRPr="00955036" w:rsidRDefault="00A77D42" w:rsidP="00A77D42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(фр. до </w:t>
            </w:r>
            <w:r w:rsidRPr="00955036">
              <w:rPr>
                <w:sz w:val="18"/>
                <w:szCs w:val="18"/>
              </w:rPr>
              <w:br/>
              <w:t>40 мм), п. 4.17.2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3062" w14:textId="77777777" w:rsidR="00A77D42" w:rsidRPr="00955036" w:rsidRDefault="00A77D42" w:rsidP="00A77D42">
            <w:pPr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СТБ 2318-2013</w:t>
            </w:r>
          </w:p>
          <w:p w14:paraId="279BED27" w14:textId="77777777" w:rsidR="00A77D42" w:rsidRPr="00955036" w:rsidRDefault="00A77D42" w:rsidP="00A77D42">
            <w:pPr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8269.0-97</w:t>
            </w:r>
          </w:p>
          <w:p w14:paraId="23E5CAEF" w14:textId="77777777" w:rsidR="00A77D42" w:rsidRPr="00955036" w:rsidRDefault="00A77D42" w:rsidP="00A77D42">
            <w:pPr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8735-88</w:t>
            </w:r>
          </w:p>
          <w:p w14:paraId="41A6FD87" w14:textId="77777777" w:rsidR="00A77D42" w:rsidRPr="00955036" w:rsidRDefault="00A77D42" w:rsidP="00A77D42">
            <w:pPr>
              <w:rPr>
                <w:sz w:val="18"/>
                <w:szCs w:val="18"/>
              </w:rPr>
            </w:pPr>
          </w:p>
        </w:tc>
      </w:tr>
    </w:tbl>
    <w:p w14:paraId="2BB67E1E" w14:textId="77777777" w:rsidR="000E006E" w:rsidRDefault="000E006E" w:rsidP="00A77D42">
      <w:pPr>
        <w:ind w:left="-108"/>
        <w:sectPr w:rsidR="000E006E" w:rsidSect="0067657F">
          <w:headerReference w:type="default" r:id="rId7"/>
          <w:footerReference w:type="default" r:id="rId8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tbl>
      <w:tblPr>
        <w:tblW w:w="9502" w:type="dxa"/>
        <w:tblInd w:w="2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62"/>
        <w:gridCol w:w="4537"/>
        <w:gridCol w:w="1843"/>
      </w:tblGrid>
      <w:tr w:rsidR="00616F50" w:rsidRPr="00955036" w14:paraId="7D71CEB5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2FBBDD4" w14:textId="379AF3E4" w:rsidR="00616F50" w:rsidRPr="003404C3" w:rsidRDefault="00E3337B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lastRenderedPageBreak/>
              <w:t>5</w:t>
            </w:r>
            <w:r w:rsidR="00616F50" w:rsidRPr="003404C3">
              <w:rPr>
                <w:sz w:val="18"/>
                <w:szCs w:val="18"/>
              </w:rPr>
              <w:t>. Отсев из материалов дробления</w:t>
            </w:r>
          </w:p>
          <w:p w14:paraId="5EAE17D3" w14:textId="77777777" w:rsidR="00616F50" w:rsidRPr="003404C3" w:rsidRDefault="00616F50" w:rsidP="00E3337B">
            <w:pPr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7D4E121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ТУ BY 200161167.003- 2010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1CCD82E9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Отбор проб, п. 2</w:t>
            </w:r>
          </w:p>
          <w:p w14:paraId="1323E8E8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Зерновой состав и модуль крупности, п. 3</w:t>
            </w:r>
          </w:p>
          <w:p w14:paraId="63AAD1F6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Содержание глины в комках, п. 4</w:t>
            </w:r>
          </w:p>
          <w:p w14:paraId="2B45C7B9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Содержание пылевидных и глинистых частиц, п. 5.3</w:t>
            </w:r>
          </w:p>
          <w:p w14:paraId="2F0BD9A0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Истинная плотность (пикнометрический метод), п. 8.1</w:t>
            </w:r>
          </w:p>
          <w:p w14:paraId="74A8ABA9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Насыпная плотность, п. 9.1</w:t>
            </w:r>
          </w:p>
          <w:p w14:paraId="05CE58C0" w14:textId="77777777" w:rsidR="00616F50" w:rsidRPr="003404C3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 xml:space="preserve">Влажность, п. 10 </w:t>
            </w:r>
          </w:p>
          <w:p w14:paraId="582F7605" w14:textId="77777777" w:rsidR="00616F50" w:rsidRPr="003404C3" w:rsidRDefault="00616F50" w:rsidP="00E3337B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F8777" w14:textId="77777777" w:rsidR="00616F50" w:rsidRPr="00955036" w:rsidRDefault="00616F50" w:rsidP="00E3337B">
            <w:pPr>
              <w:rPr>
                <w:sz w:val="18"/>
                <w:szCs w:val="18"/>
              </w:rPr>
            </w:pPr>
            <w:r w:rsidRPr="003404C3">
              <w:rPr>
                <w:sz w:val="18"/>
                <w:szCs w:val="18"/>
              </w:rPr>
              <w:t>ГОСТ 8735-88</w:t>
            </w:r>
          </w:p>
          <w:p w14:paraId="478CBE6A" w14:textId="77777777" w:rsidR="00616F50" w:rsidRPr="00955036" w:rsidRDefault="00616F50" w:rsidP="00E3337B">
            <w:pPr>
              <w:rPr>
                <w:sz w:val="18"/>
                <w:szCs w:val="18"/>
              </w:rPr>
            </w:pPr>
          </w:p>
        </w:tc>
      </w:tr>
      <w:tr w:rsidR="00075200" w:rsidRPr="00955036" w14:paraId="04B11585" w14:textId="77777777" w:rsidTr="000E006E">
        <w:tblPrEx>
          <w:tblLook w:val="0000" w:firstRow="0" w:lastRow="0" w:firstColumn="0" w:lastColumn="0" w:noHBand="0" w:noVBand="0"/>
        </w:tblPrEx>
        <w:trPr>
          <w:trHeight w:val="59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A5B8" w14:textId="3BC58B22" w:rsidR="00155416" w:rsidRPr="00955036" w:rsidRDefault="00155416" w:rsidP="00E3337B">
            <w:pPr>
              <w:ind w:right="-87"/>
              <w:rPr>
                <w:color w:val="FF0000"/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6</w:t>
            </w:r>
            <w:r w:rsidR="0074145B">
              <w:rPr>
                <w:sz w:val="18"/>
                <w:szCs w:val="18"/>
              </w:rPr>
              <w:t>.</w:t>
            </w:r>
            <w:r w:rsidRPr="00955036">
              <w:rPr>
                <w:sz w:val="18"/>
                <w:szCs w:val="18"/>
              </w:rPr>
              <w:t xml:space="preserve"> Смеси асфальтобетонные и асфальтобетон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A2C3C" w14:textId="77777777" w:rsidR="00155416" w:rsidRDefault="00155416" w:rsidP="00E3337B">
            <w:pPr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СТБ 1033-2016</w:t>
            </w:r>
          </w:p>
          <w:p w14:paraId="524720C1" w14:textId="73C97E02" w:rsidR="00E3337B" w:rsidRDefault="00E3337B" w:rsidP="00E3337B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ТУ ВУ 190893882.011-2015</w:t>
            </w:r>
          </w:p>
          <w:p w14:paraId="1111D9A1" w14:textId="5902CD23" w:rsidR="00E3337B" w:rsidRPr="00955036" w:rsidRDefault="00E3337B" w:rsidP="00E3337B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ТКП 059.1-2020</w:t>
            </w:r>
          </w:p>
          <w:p w14:paraId="629FA999" w14:textId="77777777" w:rsidR="00155416" w:rsidRPr="00955036" w:rsidRDefault="00155416" w:rsidP="00E3337B">
            <w:pPr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A4E71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 смеси и асфальтобетона, п. 4</w:t>
            </w:r>
          </w:p>
          <w:p w14:paraId="31E00232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Приготовление смесей в лаборатории, п. 5</w:t>
            </w:r>
          </w:p>
          <w:p w14:paraId="79C0F407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Изготовление образцов из смеси, п. 6.3, п. 6.4</w:t>
            </w:r>
          </w:p>
          <w:p w14:paraId="7A5EB5C3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Изготовление образцов из кернов (вырубок), п. 7</w:t>
            </w:r>
          </w:p>
          <w:p w14:paraId="1E6FF88C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Средняя плотность асфальтобетона, п. 8.1</w:t>
            </w:r>
          </w:p>
          <w:p w14:paraId="489ECC54" w14:textId="77777777" w:rsidR="00155416" w:rsidRPr="00955036" w:rsidRDefault="00155416" w:rsidP="00E3337B">
            <w:pPr>
              <w:rPr>
                <w:spacing w:val="-10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Средняя плотность минеральной части асфальтобетона</w:t>
            </w:r>
            <w:r w:rsidRPr="00955036">
              <w:rPr>
                <w:spacing w:val="-10"/>
                <w:sz w:val="18"/>
                <w:szCs w:val="18"/>
              </w:rPr>
              <w:t>, п. 8.2</w:t>
            </w:r>
          </w:p>
          <w:p w14:paraId="0F119892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Истинная плотность минеральной части смеси и асфальтобетона, п. 8.3</w:t>
            </w:r>
          </w:p>
          <w:p w14:paraId="3116DBA7" w14:textId="77777777" w:rsidR="00155416" w:rsidRPr="003404C3" w:rsidRDefault="00155416" w:rsidP="00E3337B">
            <w:pPr>
              <w:rPr>
                <w:spacing w:val="-10"/>
                <w:sz w:val="18"/>
                <w:szCs w:val="18"/>
              </w:rPr>
            </w:pPr>
            <w:r w:rsidRPr="00955036">
              <w:rPr>
                <w:spacing w:val="-4"/>
                <w:sz w:val="18"/>
                <w:szCs w:val="18"/>
              </w:rPr>
              <w:t xml:space="preserve">Истинная плотность </w:t>
            </w:r>
            <w:r w:rsidRPr="003404C3">
              <w:rPr>
                <w:spacing w:val="-4"/>
                <w:sz w:val="18"/>
                <w:szCs w:val="18"/>
              </w:rPr>
              <w:t xml:space="preserve">смеси и асфальтобетона, </w:t>
            </w:r>
            <w:r w:rsidRPr="003404C3">
              <w:rPr>
                <w:spacing w:val="-10"/>
                <w:sz w:val="18"/>
                <w:szCs w:val="18"/>
              </w:rPr>
              <w:t>п. 8.4.2, п. 8.4.3</w:t>
            </w:r>
          </w:p>
          <w:p w14:paraId="54F55B80" w14:textId="77777777" w:rsidR="00155416" w:rsidRPr="00955036" w:rsidRDefault="00155416" w:rsidP="00E3337B">
            <w:pPr>
              <w:rPr>
                <w:spacing w:val="-8"/>
                <w:sz w:val="18"/>
                <w:szCs w:val="18"/>
              </w:rPr>
            </w:pPr>
            <w:r w:rsidRPr="003404C3">
              <w:rPr>
                <w:spacing w:val="-8"/>
                <w:sz w:val="18"/>
                <w:szCs w:val="18"/>
              </w:rPr>
              <w:t>Пористость минеральной части (остова) асфальтобетона, п. 8.5</w:t>
            </w:r>
          </w:p>
          <w:p w14:paraId="63C4226D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Остаточная пористость асфальтобетона, п. 8.6</w:t>
            </w:r>
          </w:p>
          <w:p w14:paraId="7669A322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Водонасыщение асфальтобетона, п. 8.7</w:t>
            </w:r>
          </w:p>
          <w:p w14:paraId="4DA45300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Набухание асфальтобетона, п. 8.8</w:t>
            </w:r>
          </w:p>
          <w:p w14:paraId="34110663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Предел прочности асфальтобетона при сжатии, п. 8.9</w:t>
            </w:r>
          </w:p>
          <w:p w14:paraId="0C2EC036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Предел прочности при растяжении при расколе при температуре 0 ºС, п. 8.10</w:t>
            </w:r>
          </w:p>
          <w:p w14:paraId="78908C97" w14:textId="77777777" w:rsidR="00155416" w:rsidRPr="00955036" w:rsidRDefault="00155416" w:rsidP="00E3337B">
            <w:pPr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Предел прочности при сдвиге при температуре 50 ºС, п. 8.11</w:t>
            </w:r>
          </w:p>
          <w:p w14:paraId="5C6E66CD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Коэффициент водостойкости при длительном водонасыщении в агрессивной среде, п. 8.16</w:t>
            </w:r>
          </w:p>
          <w:p w14:paraId="126AC0AF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вяжущего методом выжигания, п. 8.17.4</w:t>
            </w:r>
          </w:p>
          <w:p w14:paraId="246EB6DE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Зерновой состав минеральной части смеси, п. 8.17.7</w:t>
            </w:r>
          </w:p>
          <w:p w14:paraId="466A2C74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Сцепление вяжущего с поверхностью минеральной части смеси, п. 8.18</w:t>
            </w:r>
          </w:p>
          <w:p w14:paraId="723834C1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Степень уплотнения асфальтобетона в покрытиях и основаниях, п. 8.20</w:t>
            </w:r>
          </w:p>
          <w:p w14:paraId="2ABE06BA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Однородность смеси по коэффициенту вариации, п. 8.23</w:t>
            </w:r>
          </w:p>
          <w:p w14:paraId="5714D2BA" w14:textId="77777777" w:rsidR="0015541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Температура готовой смеси, п.5.10</w:t>
            </w:r>
          </w:p>
          <w:p w14:paraId="24AAA799" w14:textId="0861FFC9" w:rsidR="006504F4" w:rsidRDefault="006504F4" w:rsidP="00E3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Однородность смеси, п.4.5</w:t>
            </w:r>
          </w:p>
          <w:p w14:paraId="54E51C82" w14:textId="66458009" w:rsidR="0067657F" w:rsidRPr="00955036" w:rsidRDefault="006504F4" w:rsidP="00E333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 готовой смеси, табл.4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3997D" w14:textId="77777777" w:rsidR="00155416" w:rsidRPr="0095503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СТБ 1115-2013</w:t>
            </w:r>
          </w:p>
          <w:p w14:paraId="77A450AF" w14:textId="77777777" w:rsidR="00155416" w:rsidRPr="00955036" w:rsidRDefault="00155416" w:rsidP="00E3337B">
            <w:pPr>
              <w:rPr>
                <w:sz w:val="18"/>
                <w:szCs w:val="18"/>
              </w:rPr>
            </w:pPr>
          </w:p>
          <w:p w14:paraId="75B84893" w14:textId="77777777" w:rsidR="00155416" w:rsidRPr="00955036" w:rsidRDefault="00155416" w:rsidP="00E3337B">
            <w:pPr>
              <w:rPr>
                <w:sz w:val="18"/>
                <w:szCs w:val="18"/>
              </w:rPr>
            </w:pPr>
          </w:p>
          <w:p w14:paraId="39C52B1C" w14:textId="77777777" w:rsidR="00155416" w:rsidRPr="00955036" w:rsidRDefault="00155416" w:rsidP="00E3337B">
            <w:pPr>
              <w:rPr>
                <w:sz w:val="18"/>
                <w:szCs w:val="18"/>
              </w:rPr>
            </w:pPr>
          </w:p>
          <w:p w14:paraId="5C13A6D0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78F36B00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2D5CDF5B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5EF15F61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6CE4E45A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241941EA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7802732A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11090533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22194195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3DF5B29E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15D227CD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3A4D9321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4D12208B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3DB40C01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3F3D6844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31D5D3BE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7328EE19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04431944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1D2CF3A3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608B74F4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61128C15" w14:textId="77777777" w:rsidR="0043624C" w:rsidRPr="00955036" w:rsidRDefault="0043624C" w:rsidP="00E3337B">
            <w:pPr>
              <w:rPr>
                <w:sz w:val="18"/>
                <w:szCs w:val="18"/>
              </w:rPr>
            </w:pPr>
          </w:p>
          <w:p w14:paraId="1F94DA7F" w14:textId="77777777" w:rsidR="00155416" w:rsidRPr="00955036" w:rsidRDefault="00155416" w:rsidP="00E3337B">
            <w:pPr>
              <w:rPr>
                <w:sz w:val="18"/>
                <w:szCs w:val="18"/>
              </w:rPr>
            </w:pPr>
          </w:p>
          <w:p w14:paraId="62A6E317" w14:textId="77777777" w:rsidR="00155416" w:rsidRDefault="00155416" w:rsidP="00E3337B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СТБ 1033-2016</w:t>
            </w:r>
          </w:p>
          <w:p w14:paraId="2C8EFDF3" w14:textId="18AF6341" w:rsidR="006504F4" w:rsidRPr="001C39D1" w:rsidRDefault="006504F4" w:rsidP="00E3337B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ТУ ВУ 190893882.011-2015</w:t>
            </w:r>
          </w:p>
        </w:tc>
      </w:tr>
      <w:tr w:rsidR="001C39D1" w:rsidRPr="00955036" w14:paraId="2DDC7DA6" w14:textId="77777777" w:rsidTr="000E006E">
        <w:tblPrEx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56D20" w14:textId="77777777" w:rsidR="001C39D1" w:rsidRPr="00955036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  <w:r w:rsidRPr="00955036">
              <w:rPr>
                <w:sz w:val="18"/>
                <w:szCs w:val="18"/>
              </w:rPr>
              <w:t xml:space="preserve"> Битумы нефтяные </w:t>
            </w:r>
          </w:p>
          <w:p w14:paraId="3FDA018D" w14:textId="77777777" w:rsidR="001C39D1" w:rsidRPr="00955036" w:rsidRDefault="001C39D1" w:rsidP="001C39D1">
            <w:pPr>
              <w:ind w:right="-87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82583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СТБ 1062-97</w:t>
            </w:r>
          </w:p>
          <w:p w14:paraId="297A5BA9" w14:textId="1E43F7F8" w:rsidR="001C39D1" w:rsidRPr="00955036" w:rsidRDefault="001C39D1" w:rsidP="001C39D1">
            <w:pPr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22245-90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B5B8" w14:textId="77777777" w:rsidR="001C39D1" w:rsidRPr="00955036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</w:t>
            </w:r>
          </w:p>
          <w:p w14:paraId="21241868" w14:textId="77777777" w:rsidR="001C39D1" w:rsidRPr="00955036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Глубина проникновения иглы при 25</w:t>
            </w:r>
            <w:r w:rsidRPr="00955036">
              <w:rPr>
                <w:sz w:val="18"/>
                <w:szCs w:val="18"/>
                <w:vertAlign w:val="superscript"/>
              </w:rPr>
              <w:t>0</w:t>
            </w:r>
            <w:r w:rsidRPr="00955036">
              <w:rPr>
                <w:sz w:val="18"/>
                <w:szCs w:val="18"/>
              </w:rPr>
              <w:t>С и при 0</w:t>
            </w:r>
            <w:r w:rsidRPr="00955036">
              <w:rPr>
                <w:sz w:val="18"/>
                <w:szCs w:val="18"/>
                <w:vertAlign w:val="superscript"/>
              </w:rPr>
              <w:t>0</w:t>
            </w:r>
            <w:r w:rsidRPr="00955036">
              <w:rPr>
                <w:sz w:val="18"/>
                <w:szCs w:val="18"/>
              </w:rPr>
              <w:t>С</w:t>
            </w:r>
          </w:p>
          <w:p w14:paraId="561B2947" w14:textId="00C908FB" w:rsidR="001C39D1" w:rsidRPr="00955036" w:rsidRDefault="001C39D1" w:rsidP="001C39D1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2554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3404C3">
              <w:rPr>
                <w:spacing w:val="-6"/>
                <w:sz w:val="18"/>
                <w:szCs w:val="18"/>
              </w:rPr>
              <w:t>ГОСТ 2517-2012</w:t>
            </w:r>
          </w:p>
          <w:p w14:paraId="7226DE6E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11501-78</w:t>
            </w:r>
          </w:p>
          <w:p w14:paraId="6B0B5C30" w14:textId="5830223D" w:rsidR="001C39D1" w:rsidRPr="00955036" w:rsidRDefault="001C39D1" w:rsidP="001C39D1">
            <w:pPr>
              <w:rPr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11506-73</w:t>
            </w:r>
          </w:p>
        </w:tc>
      </w:tr>
      <w:tr w:rsidR="001C39D1" w:rsidRPr="00955036" w14:paraId="6711BFA8" w14:textId="77777777" w:rsidTr="000E006E">
        <w:tblPrEx>
          <w:tblLook w:val="0000" w:firstRow="0" w:lastRow="0" w:firstColumn="0" w:lastColumn="0" w:noHBand="0" w:noVBand="0"/>
        </w:tblPrEx>
        <w:trPr>
          <w:trHeight w:val="5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B0CC" w14:textId="77777777" w:rsidR="001C39D1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1A59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22245-90</w:t>
            </w:r>
          </w:p>
          <w:p w14:paraId="172F3E81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77D6" w14:textId="77777777" w:rsidR="001C39D1" w:rsidRPr="00955036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Индекс пенетрации, прил.2</w:t>
            </w:r>
          </w:p>
          <w:p w14:paraId="0A7D9DC7" w14:textId="31E9DDE5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Температура хрупкости дорожных битумов марок БН, прил.3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CA931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22245-90</w:t>
            </w:r>
          </w:p>
          <w:p w14:paraId="101A96A4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</w:tc>
      </w:tr>
    </w:tbl>
    <w:p w14:paraId="793185DB" w14:textId="77777777" w:rsidR="000E006E" w:rsidRDefault="000E006E" w:rsidP="001C39D1">
      <w:pPr>
        <w:rPr>
          <w:sz w:val="16"/>
          <w:szCs w:val="16"/>
        </w:rPr>
        <w:sectPr w:rsidR="000E006E" w:rsidSect="0067657F">
          <w:headerReference w:type="default" r:id="rId9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  <w:bookmarkStart w:id="2" w:name="_Hlk198717492"/>
    </w:p>
    <w:tbl>
      <w:tblPr>
        <w:tblW w:w="9502" w:type="dxa"/>
        <w:tblInd w:w="2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562"/>
        <w:gridCol w:w="4537"/>
        <w:gridCol w:w="1843"/>
      </w:tblGrid>
      <w:tr w:rsidR="001C39D1" w:rsidRPr="00955036" w14:paraId="0A68A1EE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bookmarkEnd w:id="2"/>
          <w:p w14:paraId="69D5F244" w14:textId="17F7FCFF" w:rsidR="001C39D1" w:rsidRPr="009973D2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Pr="009973D2">
              <w:rPr>
                <w:sz w:val="18"/>
                <w:szCs w:val="18"/>
              </w:rPr>
              <w:t>. Грунты</w:t>
            </w:r>
          </w:p>
          <w:p w14:paraId="4FBC0F84" w14:textId="77777777" w:rsidR="001C39D1" w:rsidRPr="009973D2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</w:p>
          <w:p w14:paraId="7CAC1B9B" w14:textId="77777777" w:rsidR="001C39D1" w:rsidRPr="009973D2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</w:p>
          <w:p w14:paraId="71AC15A6" w14:textId="77777777" w:rsidR="001C39D1" w:rsidRPr="009973D2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</w:p>
          <w:p w14:paraId="71C76362" w14:textId="77777777" w:rsidR="001C39D1" w:rsidRPr="009973D2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C9DF7" w14:textId="77777777" w:rsidR="001C39D1" w:rsidRPr="009973D2" w:rsidRDefault="001C39D1" w:rsidP="001C39D1">
            <w:pPr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СП 5.01.04-2025</w:t>
            </w:r>
          </w:p>
          <w:p w14:paraId="7584CDD7" w14:textId="77777777" w:rsidR="001C39D1" w:rsidRPr="009973D2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02D9AB64" w14:textId="77777777" w:rsidR="001C39D1" w:rsidRPr="009973D2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  <w:p w14:paraId="7390DF96" w14:textId="77777777" w:rsidR="001C39D1" w:rsidRPr="009973D2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E698B" w14:textId="77777777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Отбор, упаковка, транспортировка и хранение образцов</w:t>
            </w:r>
          </w:p>
          <w:p w14:paraId="4A83C134" w14:textId="77777777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Гранулометрический (зерновой) состав, п. 4.2</w:t>
            </w:r>
          </w:p>
          <w:p w14:paraId="3B97BB36" w14:textId="77777777" w:rsidR="001C39D1" w:rsidRPr="009973D2" w:rsidRDefault="001C39D1" w:rsidP="001C39D1">
            <w:pPr>
              <w:spacing w:line="233" w:lineRule="auto"/>
              <w:jc w:val="both"/>
              <w:rPr>
                <w:spacing w:val="-4"/>
                <w:sz w:val="18"/>
                <w:szCs w:val="18"/>
              </w:rPr>
            </w:pPr>
            <w:r w:rsidRPr="009973D2">
              <w:rPr>
                <w:spacing w:val="-4"/>
                <w:sz w:val="18"/>
                <w:szCs w:val="18"/>
              </w:rPr>
              <w:t>Влажность (метод высушивания до постоянной массы), п. 5</w:t>
            </w:r>
          </w:p>
          <w:p w14:paraId="79404359" w14:textId="38437AE0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Граница текучести, п.7</w:t>
            </w:r>
          </w:p>
          <w:p w14:paraId="7AC77C1A" w14:textId="1A12E1A5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Граница раскатывания, п.8</w:t>
            </w:r>
          </w:p>
          <w:p w14:paraId="46F5DFDB" w14:textId="3164957C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Плотность (метод режущего кольца), п. 9</w:t>
            </w:r>
          </w:p>
          <w:p w14:paraId="6199BB35" w14:textId="77777777" w:rsidR="001C39D1" w:rsidRPr="009973D2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973D2">
              <w:rPr>
                <w:spacing w:val="-6"/>
                <w:sz w:val="18"/>
                <w:szCs w:val="18"/>
              </w:rPr>
              <w:t>Плотность скелета (сухого) грунта расчетным методом, п. 12</w:t>
            </w:r>
          </w:p>
          <w:p w14:paraId="1A593CA1" w14:textId="72F11A26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Коэффициент фильтрации, п.4.5</w:t>
            </w:r>
          </w:p>
          <w:p w14:paraId="439F9FA5" w14:textId="0C558753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Максимальная плотность</w:t>
            </w:r>
          </w:p>
          <w:p w14:paraId="32628444" w14:textId="3ABC5B7B" w:rsidR="001C39D1" w:rsidRPr="008B372C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Степени уплотнения грунтов, п. 6.3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78E645" w14:textId="77777777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ГОСТ 1207</w:t>
            </w:r>
            <w:r w:rsidRPr="003404C3">
              <w:rPr>
                <w:sz w:val="18"/>
                <w:szCs w:val="18"/>
              </w:rPr>
              <w:t>1-2014</w:t>
            </w:r>
          </w:p>
          <w:p w14:paraId="21269612" w14:textId="77777777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ГОСТ 12536-2014</w:t>
            </w:r>
          </w:p>
          <w:p w14:paraId="6058026F" w14:textId="77777777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ГОСТ 5180-2015</w:t>
            </w:r>
          </w:p>
          <w:p w14:paraId="2B624A9F" w14:textId="77777777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74D5779F" w14:textId="77777777" w:rsidR="001C39D1" w:rsidRPr="009973D2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4DC1DD52" w14:textId="77777777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3CBBC679" w14:textId="77777777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2EA2A63C" w14:textId="0379159E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25584-2016</w:t>
            </w:r>
          </w:p>
          <w:p w14:paraId="3B3DFB87" w14:textId="78A1A90A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22733</w:t>
            </w:r>
            <w:r w:rsidRPr="003404C3">
              <w:rPr>
                <w:sz w:val="18"/>
                <w:szCs w:val="18"/>
              </w:rPr>
              <w:t>-2016</w:t>
            </w:r>
          </w:p>
          <w:p w14:paraId="3C5B0201" w14:textId="30D01EE5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973D2">
              <w:rPr>
                <w:sz w:val="18"/>
                <w:szCs w:val="18"/>
              </w:rPr>
              <w:t>СТБ 2176-2011</w:t>
            </w:r>
          </w:p>
        </w:tc>
      </w:tr>
      <w:tr w:rsidR="001C39D1" w:rsidRPr="00D15BE2" w14:paraId="5C42F9A4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78FBF" w14:textId="705C8774" w:rsidR="001C39D1" w:rsidRPr="00BB5023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BB5023">
              <w:rPr>
                <w:sz w:val="18"/>
                <w:szCs w:val="18"/>
              </w:rPr>
              <w:t xml:space="preserve">. </w:t>
            </w:r>
            <w:proofErr w:type="spellStart"/>
            <w:r w:rsidRPr="00BB5023">
              <w:rPr>
                <w:sz w:val="18"/>
                <w:szCs w:val="18"/>
              </w:rPr>
              <w:t>Асфальтогранулят</w:t>
            </w:r>
            <w:proofErr w:type="spellEnd"/>
            <w:r w:rsidRPr="00BB5023">
              <w:rPr>
                <w:sz w:val="18"/>
                <w:szCs w:val="18"/>
              </w:rPr>
              <w:t xml:space="preserve"> для транспортного строительства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27FDC" w14:textId="77777777" w:rsidR="001C39D1" w:rsidRPr="00EF3049" w:rsidRDefault="001C39D1" w:rsidP="001C39D1">
            <w:pPr>
              <w:rPr>
                <w:sz w:val="18"/>
                <w:szCs w:val="18"/>
              </w:rPr>
            </w:pPr>
            <w:r w:rsidRPr="00EF3049">
              <w:rPr>
                <w:sz w:val="18"/>
                <w:szCs w:val="18"/>
              </w:rPr>
              <w:t>СТБ 1705-2015</w:t>
            </w:r>
          </w:p>
          <w:p w14:paraId="7F4FDCEE" w14:textId="77777777" w:rsidR="001C39D1" w:rsidRPr="00EF3049" w:rsidRDefault="001C39D1" w:rsidP="001C39D1">
            <w:pPr>
              <w:rPr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B97A3" w14:textId="77777777" w:rsidR="001C39D1" w:rsidRPr="00BB5023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>Отбор проб, п. 7.7</w:t>
            </w:r>
          </w:p>
          <w:p w14:paraId="445527C0" w14:textId="77777777" w:rsidR="001C39D1" w:rsidRPr="00BB5023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 xml:space="preserve">Зерновой состав, п. 8.2 </w:t>
            </w:r>
          </w:p>
          <w:p w14:paraId="11E2BAEF" w14:textId="77777777" w:rsidR="001C39D1" w:rsidRPr="00BB5023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>Содержание пылевидных и глинистых частиц, п. 8.2</w:t>
            </w:r>
          </w:p>
          <w:p w14:paraId="422A0F8E" w14:textId="77777777" w:rsidR="001C39D1" w:rsidRPr="00BB5023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>Насыпная плотность, п. 8.2</w:t>
            </w:r>
          </w:p>
          <w:p w14:paraId="62A3A548" w14:textId="77777777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 xml:space="preserve">Насыпная плотность для перевода количества </w:t>
            </w:r>
            <w:r w:rsidRPr="0033246C">
              <w:rPr>
                <w:sz w:val="18"/>
                <w:szCs w:val="18"/>
              </w:rPr>
              <w:t xml:space="preserve">щебня (гравия) из единиц массы в объемные (фр. до 40 мм), </w:t>
            </w:r>
          </w:p>
          <w:p w14:paraId="3B08AE2C" w14:textId="77777777" w:rsidR="001C39D1" w:rsidRPr="0033246C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33246C">
              <w:rPr>
                <w:sz w:val="18"/>
                <w:szCs w:val="18"/>
              </w:rPr>
              <w:t>п. 8.2</w:t>
            </w:r>
          </w:p>
          <w:p w14:paraId="570EA0DB" w14:textId="77777777" w:rsidR="001C39D1" w:rsidRPr="00BB5023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>Содержание вяжущего методом выжигания, п.8.3</w:t>
            </w:r>
          </w:p>
          <w:p w14:paraId="64FF3596" w14:textId="77777777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>Зерновой состав минеральной части смеси, п.8.3</w:t>
            </w:r>
          </w:p>
          <w:p w14:paraId="673DC759" w14:textId="576E350C" w:rsidR="001C39D1" w:rsidRPr="00BB5023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Активность </w:t>
            </w:r>
            <w:proofErr w:type="spellStart"/>
            <w:r>
              <w:rPr>
                <w:sz w:val="18"/>
                <w:szCs w:val="18"/>
              </w:rPr>
              <w:t>асфальтогранулята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F7FBA" w14:textId="77777777" w:rsidR="001C39D1" w:rsidRPr="00EF3049" w:rsidRDefault="001C39D1" w:rsidP="001C39D1">
            <w:pPr>
              <w:rPr>
                <w:sz w:val="18"/>
                <w:szCs w:val="18"/>
              </w:rPr>
            </w:pPr>
            <w:r w:rsidRPr="00EF3049">
              <w:rPr>
                <w:sz w:val="18"/>
                <w:szCs w:val="18"/>
              </w:rPr>
              <w:t>СТБ 1705-2015</w:t>
            </w:r>
          </w:p>
          <w:p w14:paraId="4815A0B6" w14:textId="39F602D9" w:rsidR="001C39D1" w:rsidRPr="00BB5023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BB5023">
              <w:rPr>
                <w:sz w:val="18"/>
                <w:szCs w:val="18"/>
              </w:rPr>
              <w:t>ГОСТ 8269.0-97</w:t>
            </w:r>
          </w:p>
          <w:p w14:paraId="00C337DE" w14:textId="77777777" w:rsidR="001C39D1" w:rsidRPr="0013671D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13671D">
              <w:rPr>
                <w:sz w:val="18"/>
                <w:szCs w:val="18"/>
              </w:rPr>
              <w:t>СТБ 1115-2013</w:t>
            </w:r>
          </w:p>
        </w:tc>
      </w:tr>
      <w:tr w:rsidR="001C39D1" w:rsidRPr="00955036" w14:paraId="59D18EC4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7E52" w14:textId="77777777" w:rsidR="001C39D1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55036">
              <w:rPr>
                <w:sz w:val="18"/>
                <w:szCs w:val="18"/>
              </w:rPr>
              <w:t xml:space="preserve"> Бетоны </w:t>
            </w:r>
          </w:p>
          <w:p w14:paraId="2741805A" w14:textId="14CBB4A3" w:rsidR="001C39D1" w:rsidRPr="00955036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тяжелые  </w:t>
            </w:r>
          </w:p>
          <w:p w14:paraId="16E5B904" w14:textId="77777777" w:rsidR="001C39D1" w:rsidRPr="00EF3049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583C3" w14:textId="77777777" w:rsidR="001C39D1" w:rsidRDefault="001C39D1" w:rsidP="001C39D1">
            <w:pPr>
              <w:rPr>
                <w:sz w:val="18"/>
                <w:szCs w:val="18"/>
              </w:rPr>
            </w:pPr>
            <w:r w:rsidRPr="00EF3049">
              <w:rPr>
                <w:sz w:val="18"/>
                <w:szCs w:val="18"/>
              </w:rPr>
              <w:t>СТБ 2221-2020</w:t>
            </w:r>
          </w:p>
          <w:p w14:paraId="05F78A66" w14:textId="1E655107" w:rsidR="001C39D1" w:rsidRPr="00EF3049" w:rsidRDefault="001C39D1" w:rsidP="001C3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1035-96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852A86" w14:textId="5BB9189A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</w:t>
            </w:r>
            <w:r>
              <w:rPr>
                <w:sz w:val="18"/>
                <w:szCs w:val="18"/>
              </w:rPr>
              <w:t>, п.4</w:t>
            </w:r>
            <w:r w:rsidRPr="00955036">
              <w:rPr>
                <w:sz w:val="18"/>
                <w:szCs w:val="18"/>
              </w:rPr>
              <w:t xml:space="preserve"> </w:t>
            </w:r>
          </w:p>
          <w:p w14:paraId="1285950F" w14:textId="13EA66CE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Определение осадки конуса бетонной смеси, п.5.3</w:t>
            </w:r>
          </w:p>
          <w:p w14:paraId="00C687EE" w14:textId="6F02C059" w:rsidR="001C39D1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955036">
              <w:rPr>
                <w:sz w:val="18"/>
                <w:szCs w:val="18"/>
              </w:rPr>
              <w:t xml:space="preserve">зготовление </w:t>
            </w:r>
            <w:r>
              <w:rPr>
                <w:sz w:val="18"/>
                <w:szCs w:val="18"/>
              </w:rPr>
              <w:t xml:space="preserve">контрольных </w:t>
            </w:r>
            <w:r w:rsidRPr="00955036">
              <w:rPr>
                <w:sz w:val="18"/>
                <w:szCs w:val="18"/>
              </w:rPr>
              <w:t>образцов</w:t>
            </w:r>
            <w:r>
              <w:rPr>
                <w:sz w:val="18"/>
                <w:szCs w:val="18"/>
              </w:rPr>
              <w:t>, п.4.2</w:t>
            </w:r>
          </w:p>
          <w:p w14:paraId="03BD0464" w14:textId="6DECCED6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Прочность на сжатие</w:t>
            </w:r>
            <w:r>
              <w:rPr>
                <w:sz w:val="18"/>
                <w:szCs w:val="18"/>
              </w:rPr>
              <w:t xml:space="preserve"> не более 500 МПа</w:t>
            </w:r>
            <w:r w:rsidRPr="00955036">
              <w:rPr>
                <w:sz w:val="18"/>
                <w:szCs w:val="18"/>
              </w:rPr>
              <w:t>, п 7.2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64024" w14:textId="487B917B" w:rsidR="001C39D1" w:rsidRDefault="001C39D1" w:rsidP="001C3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1545-2005</w:t>
            </w:r>
          </w:p>
          <w:p w14:paraId="055E1C2A" w14:textId="7D43F6F6" w:rsidR="001C39D1" w:rsidRPr="00955036" w:rsidRDefault="001C39D1" w:rsidP="001C39D1">
            <w:pPr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ГОСТ 10180-2012</w:t>
            </w:r>
          </w:p>
          <w:p w14:paraId="066B34B4" w14:textId="77777777" w:rsidR="001C39D1" w:rsidRPr="00955036" w:rsidRDefault="001C39D1" w:rsidP="001C39D1">
            <w:pPr>
              <w:rPr>
                <w:sz w:val="18"/>
                <w:szCs w:val="18"/>
              </w:rPr>
            </w:pPr>
          </w:p>
        </w:tc>
      </w:tr>
      <w:tr w:rsidR="001C39D1" w:rsidRPr="00955036" w14:paraId="3DDEF8F2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7ECEB" w14:textId="629CC022" w:rsidR="001C39D1" w:rsidRPr="00955036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.</w:t>
            </w:r>
            <w:r w:rsidRPr="00955036">
              <w:rPr>
                <w:sz w:val="18"/>
                <w:szCs w:val="18"/>
              </w:rPr>
              <w:t xml:space="preserve"> Порошок </w:t>
            </w:r>
          </w:p>
          <w:p w14:paraId="31A8E33E" w14:textId="77777777" w:rsidR="001C39D1" w:rsidRPr="00955036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 xml:space="preserve">минеральный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7C58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16557-2005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90600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проб, п. 6.12</w:t>
            </w:r>
          </w:p>
          <w:p w14:paraId="1237F329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Зерновой состав, п. 7.2</w:t>
            </w:r>
          </w:p>
          <w:p w14:paraId="0778387A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Истинная плотность, п. 7.3</w:t>
            </w:r>
          </w:p>
          <w:p w14:paraId="7353E2D5" w14:textId="63792CE6" w:rsidR="001C39D1" w:rsidRPr="008B372C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Влажность, п. 7.10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0461" w14:textId="77777777" w:rsidR="001C39D1" w:rsidRPr="00955036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16557-2005</w:t>
            </w:r>
          </w:p>
        </w:tc>
      </w:tr>
      <w:tr w:rsidR="001C39D1" w:rsidRPr="00955036" w14:paraId="709C4A40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77ABA" w14:textId="77777777" w:rsidR="001C39D1" w:rsidRPr="00955036" w:rsidRDefault="001C39D1" w:rsidP="001C39D1">
            <w:pPr>
              <w:spacing w:line="233" w:lineRule="auto"/>
              <w:ind w:right="-70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.</w:t>
            </w:r>
            <w:r w:rsidRPr="00955036">
              <w:rPr>
                <w:sz w:val="18"/>
                <w:szCs w:val="18"/>
              </w:rPr>
              <w:t xml:space="preserve"> Материалы противогололедные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E965" w14:textId="77777777" w:rsidR="001C39D1" w:rsidRPr="00955036" w:rsidRDefault="001C39D1" w:rsidP="001C39D1">
            <w:pPr>
              <w:spacing w:line="233" w:lineRule="auto"/>
              <w:jc w:val="both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СТБ 1158-2013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58788" w14:textId="77777777" w:rsidR="001C39D1" w:rsidRPr="00955036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Отбор проб, п. 8.2</w:t>
            </w:r>
          </w:p>
          <w:p w14:paraId="18ED3CF5" w14:textId="77777777" w:rsidR="001C39D1" w:rsidRPr="00955036" w:rsidRDefault="001C39D1" w:rsidP="001C39D1">
            <w:pPr>
              <w:spacing w:line="233" w:lineRule="auto"/>
              <w:ind w:right="-70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Внешний вид противогололедных материалов, п. 8.3</w:t>
            </w:r>
          </w:p>
          <w:p w14:paraId="60484098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зерен противогололедного материала, п. 8.4</w:t>
            </w:r>
          </w:p>
          <w:p w14:paraId="4EE2ECE5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Содержание противогололедного реагента (водорастворимых веществ), пылевидных и глинистых частиц, п. 8.5</w:t>
            </w:r>
          </w:p>
          <w:p w14:paraId="0AC5AF61" w14:textId="77777777" w:rsidR="001C39D1" w:rsidRPr="00955036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Плавящая способность, п. 8.8</w:t>
            </w:r>
          </w:p>
          <w:p w14:paraId="5CE5D901" w14:textId="77777777" w:rsidR="001C39D1" w:rsidRPr="00955036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Насыпная плотность, п 8.12</w:t>
            </w:r>
          </w:p>
          <w:p w14:paraId="674308FF" w14:textId="7C36F59B" w:rsidR="001C39D1" w:rsidRPr="008B372C" w:rsidRDefault="001C39D1" w:rsidP="001C39D1">
            <w:pPr>
              <w:spacing w:line="233" w:lineRule="auto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Влажность, п. 8.13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D1B65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  <w:r w:rsidRPr="00955036">
              <w:rPr>
                <w:sz w:val="18"/>
                <w:szCs w:val="18"/>
              </w:rPr>
              <w:t>СТБ 1158-2013</w:t>
            </w:r>
          </w:p>
          <w:p w14:paraId="1ED0B5BB" w14:textId="77777777" w:rsidR="001C39D1" w:rsidRPr="00955036" w:rsidRDefault="001C39D1" w:rsidP="001C39D1">
            <w:pPr>
              <w:spacing w:line="233" w:lineRule="auto"/>
              <w:rPr>
                <w:spacing w:val="-6"/>
                <w:sz w:val="18"/>
                <w:szCs w:val="18"/>
              </w:rPr>
            </w:pPr>
            <w:r w:rsidRPr="00955036">
              <w:rPr>
                <w:spacing w:val="-6"/>
                <w:sz w:val="18"/>
                <w:szCs w:val="18"/>
              </w:rPr>
              <w:t>ГОСТ 8735-88</w:t>
            </w:r>
          </w:p>
          <w:p w14:paraId="47D877B6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  <w:p w14:paraId="56756479" w14:textId="77777777" w:rsidR="001C39D1" w:rsidRPr="00955036" w:rsidRDefault="001C39D1" w:rsidP="001C39D1">
            <w:pPr>
              <w:spacing w:line="233" w:lineRule="auto"/>
              <w:jc w:val="both"/>
              <w:rPr>
                <w:sz w:val="18"/>
                <w:szCs w:val="18"/>
              </w:rPr>
            </w:pPr>
          </w:p>
        </w:tc>
      </w:tr>
      <w:tr w:rsidR="008B372C" w:rsidRPr="00D15BE2" w14:paraId="7B6FAA5B" w14:textId="77777777" w:rsidTr="000E006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958C" w14:textId="77777777" w:rsidR="008B372C" w:rsidRPr="00B14A04" w:rsidRDefault="008B372C" w:rsidP="00A974B5">
            <w:pPr>
              <w:suppressAutoHyphens/>
              <w:ind w:right="-68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B14A04">
              <w:rPr>
                <w:sz w:val="18"/>
                <w:szCs w:val="18"/>
              </w:rPr>
              <w:t>.Смеси оптимального гранулометрического состава и обогащенные смеси их вторичных материалов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7CD29" w14:textId="77777777" w:rsidR="008B372C" w:rsidRPr="00B14A04" w:rsidRDefault="008B372C" w:rsidP="00A974B5">
            <w:pPr>
              <w:jc w:val="both"/>
              <w:rPr>
                <w:spacing w:val="-6"/>
                <w:sz w:val="18"/>
                <w:szCs w:val="18"/>
              </w:rPr>
            </w:pPr>
            <w:r w:rsidRPr="00B14A04">
              <w:rPr>
                <w:spacing w:val="-6"/>
                <w:sz w:val="18"/>
                <w:szCs w:val="18"/>
              </w:rPr>
              <w:t>ДМД 33200.027-</w:t>
            </w:r>
          </w:p>
          <w:p w14:paraId="1FF68BAB" w14:textId="77777777" w:rsidR="008B372C" w:rsidRPr="00B14A04" w:rsidRDefault="008B372C" w:rsidP="00A974B5">
            <w:pPr>
              <w:jc w:val="both"/>
              <w:rPr>
                <w:spacing w:val="-6"/>
                <w:sz w:val="18"/>
                <w:szCs w:val="18"/>
              </w:rPr>
            </w:pPr>
            <w:r w:rsidRPr="00B14A04">
              <w:rPr>
                <w:spacing w:val="-6"/>
                <w:sz w:val="18"/>
                <w:szCs w:val="18"/>
              </w:rPr>
              <w:t>202</w:t>
            </w:r>
            <w:r>
              <w:rPr>
                <w:spacing w:val="-6"/>
                <w:sz w:val="18"/>
                <w:szCs w:val="18"/>
              </w:rPr>
              <w:t>3</w:t>
            </w:r>
          </w:p>
          <w:p w14:paraId="5058D691" w14:textId="77777777" w:rsidR="008B372C" w:rsidRPr="00B14A04" w:rsidRDefault="008B372C" w:rsidP="00A974B5">
            <w:pPr>
              <w:jc w:val="both"/>
              <w:rPr>
                <w:spacing w:val="-6"/>
                <w:sz w:val="18"/>
                <w:szCs w:val="18"/>
              </w:rPr>
            </w:pPr>
            <w:r w:rsidRPr="00B14A04">
              <w:rPr>
                <w:spacing w:val="-6"/>
                <w:sz w:val="18"/>
                <w:szCs w:val="18"/>
              </w:rPr>
              <w:t>ГОСТ 32495-2013</w:t>
            </w:r>
          </w:p>
          <w:p w14:paraId="7B2C6265" w14:textId="77777777" w:rsidR="008B372C" w:rsidRPr="00B14A04" w:rsidRDefault="008B372C" w:rsidP="00A974B5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7C835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Отбор проб</w:t>
            </w:r>
          </w:p>
          <w:p w14:paraId="3B587B7C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Гранулометрический состав смеси, п.4.3</w:t>
            </w:r>
          </w:p>
          <w:p w14:paraId="4C8622FB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Содержание пылевидных и глинистых частиц, п.4.5</w:t>
            </w:r>
          </w:p>
          <w:p w14:paraId="50F8D658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Насыпная плотность, п.4.17.1</w:t>
            </w:r>
          </w:p>
          <w:p w14:paraId="7543BBAB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 (фр. до 40 мм), п. 4.17.2</w:t>
            </w:r>
          </w:p>
          <w:p w14:paraId="428376D2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Коэффициент фильтрации</w:t>
            </w:r>
          </w:p>
          <w:p w14:paraId="48723F1D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Наличие засоряющих примесей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C19CB" w14:textId="77777777" w:rsidR="008B372C" w:rsidRPr="00B14A04" w:rsidRDefault="008B372C" w:rsidP="00A974B5">
            <w:pPr>
              <w:jc w:val="both"/>
              <w:rPr>
                <w:spacing w:val="-6"/>
                <w:sz w:val="18"/>
                <w:szCs w:val="18"/>
              </w:rPr>
            </w:pPr>
            <w:r w:rsidRPr="00B14A04">
              <w:rPr>
                <w:spacing w:val="-6"/>
                <w:sz w:val="18"/>
                <w:szCs w:val="18"/>
              </w:rPr>
              <w:t>ДМД 33200.027-</w:t>
            </w:r>
          </w:p>
          <w:p w14:paraId="39A66DEB" w14:textId="77777777" w:rsidR="008B372C" w:rsidRPr="00B14A04" w:rsidRDefault="008B372C" w:rsidP="00A974B5">
            <w:pPr>
              <w:jc w:val="both"/>
              <w:rPr>
                <w:spacing w:val="-6"/>
                <w:sz w:val="18"/>
                <w:szCs w:val="18"/>
              </w:rPr>
            </w:pPr>
            <w:r w:rsidRPr="00B14A04">
              <w:rPr>
                <w:spacing w:val="-6"/>
                <w:sz w:val="18"/>
                <w:szCs w:val="18"/>
              </w:rPr>
              <w:t>202</w:t>
            </w:r>
            <w:r>
              <w:rPr>
                <w:spacing w:val="-6"/>
                <w:sz w:val="18"/>
                <w:szCs w:val="18"/>
              </w:rPr>
              <w:t>3</w:t>
            </w:r>
          </w:p>
          <w:p w14:paraId="40D39CCC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ГОСТ 8269.0-97</w:t>
            </w:r>
          </w:p>
          <w:p w14:paraId="11332271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СТБ 2318-2013</w:t>
            </w:r>
          </w:p>
          <w:p w14:paraId="71BD04D7" w14:textId="77777777" w:rsidR="008B372C" w:rsidRPr="00B14A04" w:rsidRDefault="008B372C" w:rsidP="00A974B5">
            <w:pPr>
              <w:jc w:val="both"/>
              <w:rPr>
                <w:sz w:val="18"/>
                <w:szCs w:val="18"/>
              </w:rPr>
            </w:pPr>
          </w:p>
        </w:tc>
      </w:tr>
    </w:tbl>
    <w:p w14:paraId="109A217A" w14:textId="77777777" w:rsidR="000E006E" w:rsidRDefault="000E006E" w:rsidP="001C39D1">
      <w:pPr>
        <w:ind w:left="-108"/>
        <w:sectPr w:rsidR="000E006E" w:rsidSect="0067657F">
          <w:headerReference w:type="default" r:id="rId10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tbl>
      <w:tblPr>
        <w:tblW w:w="9535" w:type="dxa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560"/>
        <w:gridCol w:w="1562"/>
        <w:gridCol w:w="1753"/>
        <w:gridCol w:w="1758"/>
        <w:gridCol w:w="1026"/>
        <w:gridCol w:w="1843"/>
      </w:tblGrid>
      <w:tr w:rsidR="001C39D1" w:rsidRPr="00D15BE2" w14:paraId="53D4D63E" w14:textId="77777777" w:rsidTr="000E006E">
        <w:trPr>
          <w:gridBefore w:val="1"/>
          <w:wBefore w:w="33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0304" w14:textId="4EB83ACA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4</w:t>
            </w:r>
            <w:r w:rsidRPr="000F2BBA">
              <w:rPr>
                <w:sz w:val="18"/>
                <w:szCs w:val="18"/>
              </w:rPr>
              <w:t xml:space="preserve">. Песок из </w:t>
            </w:r>
          </w:p>
          <w:p w14:paraId="28F89CBA" w14:textId="77777777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 xml:space="preserve">дробленого </w:t>
            </w:r>
          </w:p>
          <w:p w14:paraId="64A1512D" w14:textId="77777777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бетона</w:t>
            </w:r>
          </w:p>
          <w:p w14:paraId="1BB421BD" w14:textId="77777777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</w:p>
          <w:p w14:paraId="687F02D6" w14:textId="77777777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CA7E7" w14:textId="77777777" w:rsidR="001C39D1" w:rsidRPr="000F2BBA" w:rsidRDefault="001C39D1" w:rsidP="001C39D1">
            <w:pPr>
              <w:rPr>
                <w:spacing w:val="-6"/>
                <w:sz w:val="18"/>
                <w:szCs w:val="18"/>
              </w:rPr>
            </w:pPr>
            <w:r w:rsidRPr="000F2BBA">
              <w:rPr>
                <w:spacing w:val="-6"/>
                <w:sz w:val="18"/>
                <w:szCs w:val="18"/>
              </w:rPr>
              <w:t>ГОСТ 32495-2013</w:t>
            </w:r>
          </w:p>
          <w:p w14:paraId="73E232CA" w14:textId="77777777" w:rsidR="001C39D1" w:rsidRPr="000F2BBA" w:rsidRDefault="001C39D1" w:rsidP="001C39D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628C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Отбор проб, п.2</w:t>
            </w:r>
          </w:p>
          <w:p w14:paraId="2DA875BE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Зерновой состав и модуль крупности, п.3</w:t>
            </w:r>
          </w:p>
          <w:p w14:paraId="32B9CE8B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Содержание пылевидных частиц, п.5.3</w:t>
            </w:r>
          </w:p>
          <w:p w14:paraId="4A6038AF" w14:textId="77777777" w:rsidR="001C39D1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Истинная плотность (пикнометрический метод), п.8.1</w:t>
            </w:r>
          </w:p>
          <w:p w14:paraId="7BA7EB0C" w14:textId="2869B80C" w:rsidR="001C39D1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Прочность песка, п.6.2</w:t>
            </w:r>
          </w:p>
          <w:p w14:paraId="1D358024" w14:textId="4248BDD8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засоряющих примесей, п.6.5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B028" w14:textId="77777777" w:rsidR="001C39D1" w:rsidRPr="00A320AD" w:rsidRDefault="001C39D1" w:rsidP="001C39D1">
            <w:pPr>
              <w:rPr>
                <w:spacing w:val="-6"/>
                <w:sz w:val="18"/>
                <w:szCs w:val="18"/>
              </w:rPr>
            </w:pPr>
            <w:r w:rsidRPr="000F2BBA">
              <w:rPr>
                <w:spacing w:val="-6"/>
                <w:sz w:val="18"/>
                <w:szCs w:val="18"/>
              </w:rPr>
              <w:t>ГОСТ 8735-88</w:t>
            </w:r>
          </w:p>
          <w:p w14:paraId="36A0A263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69499CE1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4C2F0111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124FC886" w14:textId="481441D9" w:rsidR="001C39D1" w:rsidRPr="00A320AD" w:rsidRDefault="001C39D1" w:rsidP="001C39D1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32495-2013</w:t>
            </w:r>
          </w:p>
          <w:p w14:paraId="19CC75ED" w14:textId="77777777" w:rsidR="001C39D1" w:rsidRPr="00A320AD" w:rsidRDefault="001C39D1" w:rsidP="001C39D1">
            <w:pPr>
              <w:rPr>
                <w:spacing w:val="-6"/>
                <w:sz w:val="18"/>
                <w:szCs w:val="18"/>
              </w:rPr>
            </w:pPr>
          </w:p>
        </w:tc>
      </w:tr>
      <w:tr w:rsidR="001C39D1" w:rsidRPr="00D15BE2" w14:paraId="1DA5E888" w14:textId="77777777" w:rsidTr="000E006E">
        <w:trPr>
          <w:gridBefore w:val="1"/>
          <w:wBefore w:w="33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F0B6" w14:textId="7AE7A5D0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Pr="000F2BBA">
              <w:rPr>
                <w:sz w:val="18"/>
                <w:szCs w:val="18"/>
              </w:rPr>
              <w:t xml:space="preserve">. Щебень из дробленого </w:t>
            </w:r>
          </w:p>
          <w:p w14:paraId="0DEC7220" w14:textId="77777777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бетона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00B4" w14:textId="77777777" w:rsidR="001C39D1" w:rsidRPr="000F2BBA" w:rsidRDefault="001C39D1" w:rsidP="001C39D1">
            <w:pPr>
              <w:rPr>
                <w:spacing w:val="-6"/>
                <w:sz w:val="18"/>
                <w:szCs w:val="18"/>
              </w:rPr>
            </w:pPr>
            <w:r w:rsidRPr="000F2BBA">
              <w:rPr>
                <w:spacing w:val="-6"/>
                <w:sz w:val="18"/>
                <w:szCs w:val="18"/>
              </w:rPr>
              <w:t>ГОСТ 32495-2013</w:t>
            </w:r>
          </w:p>
          <w:p w14:paraId="199ED362" w14:textId="77777777" w:rsidR="001C39D1" w:rsidRPr="000F2BBA" w:rsidRDefault="001C39D1" w:rsidP="001C39D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0FD8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Отбор проб, п.4.2</w:t>
            </w:r>
          </w:p>
          <w:p w14:paraId="520CC8FB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Зерновой состав, п.4.3</w:t>
            </w:r>
          </w:p>
          <w:p w14:paraId="4F87143B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Содержание пылевидных частиц, п.4.5.3</w:t>
            </w:r>
          </w:p>
          <w:p w14:paraId="0C200D7A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Содержание зерен пластинчатой (лещадной) и игловатой формы, п.4.7.1</w:t>
            </w:r>
          </w:p>
          <w:p w14:paraId="44B1C654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 xml:space="preserve">Содержание зерен слабых пород прочностью менее </w:t>
            </w:r>
            <w:r w:rsidRPr="000F2BBA">
              <w:rPr>
                <w:sz w:val="18"/>
                <w:szCs w:val="18"/>
              </w:rPr>
              <w:br/>
              <w:t>20 МПа, п. 4.9</w:t>
            </w:r>
          </w:p>
          <w:p w14:paraId="1ACA731C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Насыпная плотность, п. 4.17.1</w:t>
            </w:r>
          </w:p>
          <w:p w14:paraId="07194BA9" w14:textId="77777777" w:rsidR="001C39D1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B14A04">
              <w:rPr>
                <w:sz w:val="18"/>
                <w:szCs w:val="18"/>
              </w:rPr>
              <w:t>Насыпная плотность для перевода количества щебня (гравия) из единиц массы в объемные (фр. до 40 мм), п. 4.17.2</w:t>
            </w:r>
            <w:r>
              <w:rPr>
                <w:sz w:val="18"/>
                <w:szCs w:val="18"/>
              </w:rPr>
              <w:t xml:space="preserve"> </w:t>
            </w:r>
          </w:p>
          <w:p w14:paraId="63AEB975" w14:textId="31222CB1" w:rsidR="001C39D1" w:rsidRPr="00B14A04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засоряющих примесей, п.6.5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DB7DD" w14:textId="77777777" w:rsidR="001C39D1" w:rsidRPr="001E1720" w:rsidRDefault="001C39D1" w:rsidP="001C39D1">
            <w:pPr>
              <w:rPr>
                <w:spacing w:val="-6"/>
                <w:sz w:val="18"/>
                <w:szCs w:val="18"/>
              </w:rPr>
            </w:pPr>
            <w:r w:rsidRPr="000F2BBA">
              <w:rPr>
                <w:spacing w:val="-6"/>
                <w:sz w:val="18"/>
                <w:szCs w:val="18"/>
              </w:rPr>
              <w:t>ГОСТ 8269.0-97</w:t>
            </w:r>
          </w:p>
          <w:p w14:paraId="026045A8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01F4C20D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187C3EAB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5DEB31CC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5B64D74F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3F9F0B13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58645667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4AFA4657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27C2A6F8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2D4D2539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3FDBAAF2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6B5E0B63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4EB555B5" w14:textId="11E7CD61" w:rsidR="001C39D1" w:rsidRPr="001E1720" w:rsidRDefault="001C39D1" w:rsidP="001C39D1">
            <w:pPr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ГОСТ 32495-2013</w:t>
            </w:r>
          </w:p>
        </w:tc>
      </w:tr>
      <w:tr w:rsidR="001C39D1" w:rsidRPr="00D15BE2" w14:paraId="00C5D13D" w14:textId="77777777" w:rsidTr="000E006E">
        <w:trPr>
          <w:gridBefore w:val="1"/>
          <w:wBefore w:w="33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7A1E" w14:textId="251BE17A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0F2BBA">
              <w:rPr>
                <w:sz w:val="18"/>
                <w:szCs w:val="18"/>
              </w:rPr>
              <w:t>.Смеси песчано-щебеночные из дробленого бетона</w:t>
            </w:r>
          </w:p>
          <w:p w14:paraId="6988AC9C" w14:textId="77777777" w:rsidR="001C39D1" w:rsidRPr="000F2BBA" w:rsidRDefault="001C39D1" w:rsidP="001C39D1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D0BD" w14:textId="77777777" w:rsidR="001C39D1" w:rsidRPr="000F2BBA" w:rsidRDefault="001C39D1" w:rsidP="001C39D1">
            <w:pPr>
              <w:rPr>
                <w:spacing w:val="-6"/>
                <w:sz w:val="18"/>
                <w:szCs w:val="18"/>
              </w:rPr>
            </w:pPr>
            <w:r w:rsidRPr="000F2BBA">
              <w:rPr>
                <w:spacing w:val="-6"/>
                <w:sz w:val="18"/>
                <w:szCs w:val="18"/>
              </w:rPr>
              <w:t>ГОСТ 32495-2013</w:t>
            </w:r>
          </w:p>
          <w:p w14:paraId="731EA3FF" w14:textId="77777777" w:rsidR="001C39D1" w:rsidRPr="000F2BBA" w:rsidRDefault="001C39D1" w:rsidP="001C39D1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5675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Отбор проб, п.4.2</w:t>
            </w:r>
          </w:p>
          <w:p w14:paraId="31AFCB34" w14:textId="77777777" w:rsidR="001C39D1" w:rsidRPr="000F2BBA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0F2BBA">
              <w:rPr>
                <w:sz w:val="18"/>
                <w:szCs w:val="18"/>
              </w:rPr>
              <w:t>Зерновой состав, п.4.3</w:t>
            </w:r>
          </w:p>
          <w:p w14:paraId="401357BE" w14:textId="77777777" w:rsidR="001C39D1" w:rsidRPr="0013671D" w:rsidRDefault="001C39D1" w:rsidP="001C39D1">
            <w:pPr>
              <w:suppressLineNumbers/>
              <w:suppressAutoHyphens/>
              <w:jc w:val="both"/>
              <w:rPr>
                <w:sz w:val="18"/>
                <w:szCs w:val="18"/>
              </w:rPr>
            </w:pPr>
            <w:r w:rsidRPr="0013671D">
              <w:rPr>
                <w:sz w:val="18"/>
                <w:szCs w:val="18"/>
              </w:rPr>
              <w:t>Насыпная плотность, п.4.17</w:t>
            </w:r>
          </w:p>
          <w:p w14:paraId="5169245F" w14:textId="77777777" w:rsidR="001C39D1" w:rsidRDefault="001C39D1" w:rsidP="001C39D1">
            <w:pPr>
              <w:suppressLineNumbers/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13671D">
              <w:rPr>
                <w:spacing w:val="-6"/>
                <w:sz w:val="18"/>
                <w:szCs w:val="18"/>
              </w:rPr>
              <w:t xml:space="preserve">Насыпная плотность для перевода количества щебня (гравия) из единиц массы в объемные (фр. до 40 мм), </w:t>
            </w:r>
          </w:p>
          <w:p w14:paraId="4119E34C" w14:textId="07227EDA" w:rsidR="001C39D1" w:rsidRDefault="001C39D1" w:rsidP="001C39D1">
            <w:pPr>
              <w:suppressLineNumbers/>
              <w:suppressAutoHyphens/>
              <w:jc w:val="both"/>
              <w:rPr>
                <w:spacing w:val="-6"/>
                <w:sz w:val="18"/>
                <w:szCs w:val="18"/>
              </w:rPr>
            </w:pPr>
            <w:r w:rsidRPr="0013671D">
              <w:rPr>
                <w:spacing w:val="-6"/>
                <w:sz w:val="18"/>
                <w:szCs w:val="18"/>
              </w:rPr>
              <w:t>п. 4.17.2</w:t>
            </w:r>
          </w:p>
          <w:p w14:paraId="1931BB32" w14:textId="13C4BB0F" w:rsidR="001C39D1" w:rsidRPr="00B14A04" w:rsidRDefault="001C39D1" w:rsidP="001C39D1">
            <w:pPr>
              <w:suppressLineNumbers/>
              <w:suppressAutoHyphens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Наличие засоряющих примесей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25D0" w14:textId="77777777" w:rsidR="001C39D1" w:rsidRPr="000F2BBA" w:rsidRDefault="001C39D1" w:rsidP="001C39D1">
            <w:pPr>
              <w:rPr>
                <w:spacing w:val="-6"/>
                <w:sz w:val="18"/>
                <w:szCs w:val="18"/>
              </w:rPr>
            </w:pPr>
            <w:r w:rsidRPr="000F2BBA">
              <w:rPr>
                <w:spacing w:val="-6"/>
                <w:sz w:val="18"/>
                <w:szCs w:val="18"/>
              </w:rPr>
              <w:t>ГОСТ 8269.0-97</w:t>
            </w:r>
          </w:p>
          <w:p w14:paraId="75A25C53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70BCCC18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15EE9CF2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7E07BCDD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03F758FC" w14:textId="77777777" w:rsidR="001C39D1" w:rsidRDefault="001C39D1" w:rsidP="001C39D1">
            <w:pPr>
              <w:rPr>
                <w:spacing w:val="-6"/>
                <w:sz w:val="18"/>
                <w:szCs w:val="18"/>
              </w:rPr>
            </w:pPr>
          </w:p>
          <w:p w14:paraId="3E954D5D" w14:textId="77777777" w:rsidR="001C39D1" w:rsidRPr="00A320AD" w:rsidRDefault="001C39D1" w:rsidP="001C39D1">
            <w:pPr>
              <w:rPr>
                <w:spacing w:val="-6"/>
                <w:sz w:val="18"/>
                <w:szCs w:val="18"/>
              </w:rPr>
            </w:pPr>
            <w:r w:rsidRPr="000F2BBA">
              <w:rPr>
                <w:spacing w:val="-6"/>
                <w:sz w:val="18"/>
                <w:szCs w:val="18"/>
              </w:rPr>
              <w:t>СТБ 2318-2013</w:t>
            </w:r>
          </w:p>
        </w:tc>
      </w:tr>
      <w:tr w:rsidR="001C39D1" w:rsidRPr="007564DF" w14:paraId="42C637EA" w14:textId="77777777" w:rsidTr="000E0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6666" w:type="dxa"/>
            <w:gridSpan w:val="5"/>
          </w:tcPr>
          <w:p w14:paraId="643CA710" w14:textId="77777777" w:rsidR="001C39D1" w:rsidRPr="00955036" w:rsidRDefault="001C39D1" w:rsidP="001C39D1">
            <w:pPr>
              <w:rPr>
                <w:sz w:val="16"/>
                <w:szCs w:val="16"/>
              </w:rPr>
            </w:pPr>
            <w:bookmarkStart w:id="3" w:name="_Hlk198723098"/>
          </w:p>
        </w:tc>
        <w:tc>
          <w:tcPr>
            <w:tcW w:w="2869" w:type="dxa"/>
            <w:gridSpan w:val="2"/>
          </w:tcPr>
          <w:p w14:paraId="78D29C61" w14:textId="0C998FF8" w:rsidR="001C39D1" w:rsidRPr="007564DF" w:rsidRDefault="001C39D1" w:rsidP="001C39D1">
            <w:pPr>
              <w:pStyle w:val="11"/>
              <w:rPr>
                <w:sz w:val="20"/>
                <w:szCs w:val="20"/>
              </w:rPr>
            </w:pPr>
          </w:p>
        </w:tc>
      </w:tr>
      <w:tr w:rsidR="001C39D1" w:rsidRPr="00955036" w14:paraId="7FD4D045" w14:textId="77777777" w:rsidTr="000E0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4908" w:type="dxa"/>
            <w:gridSpan w:val="4"/>
          </w:tcPr>
          <w:p w14:paraId="76905A60" w14:textId="77777777" w:rsidR="001C39D1" w:rsidRPr="00955036" w:rsidRDefault="001C39D1" w:rsidP="001C39D1">
            <w:pPr>
              <w:rPr>
                <w:sz w:val="22"/>
                <w:szCs w:val="22"/>
              </w:rPr>
            </w:pPr>
            <w:bookmarkStart w:id="4" w:name="_Hlk198724491"/>
          </w:p>
        </w:tc>
        <w:tc>
          <w:tcPr>
            <w:tcW w:w="4627" w:type="dxa"/>
            <w:gridSpan w:val="3"/>
          </w:tcPr>
          <w:p w14:paraId="65977E4A" w14:textId="0751914B" w:rsidR="001C39D1" w:rsidRPr="00955036" w:rsidRDefault="001C39D1" w:rsidP="001C39D1">
            <w:pPr>
              <w:ind w:right="-108"/>
            </w:pPr>
          </w:p>
        </w:tc>
      </w:tr>
      <w:tr w:rsidR="001C39D1" w:rsidRPr="00955036" w14:paraId="09BA6994" w14:textId="77777777" w:rsidTr="000E00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9535" w:type="dxa"/>
            <w:gridSpan w:val="7"/>
          </w:tcPr>
          <w:p w14:paraId="60A73573" w14:textId="77777777" w:rsidR="001C39D1" w:rsidRPr="00955036" w:rsidRDefault="001C39D1" w:rsidP="001C39D1">
            <w:pPr>
              <w:rPr>
                <w:sz w:val="10"/>
                <w:szCs w:val="10"/>
              </w:rPr>
            </w:pPr>
          </w:p>
        </w:tc>
      </w:tr>
      <w:bookmarkEnd w:id="3"/>
      <w:bookmarkEnd w:id="4"/>
    </w:tbl>
    <w:p w14:paraId="5ADDADA8" w14:textId="77777777" w:rsidR="004D3128" w:rsidRDefault="004D3128" w:rsidP="00286BC1"/>
    <w:sectPr w:rsidR="004D3128" w:rsidSect="0067657F">
      <w:headerReference w:type="default" r:id="rId11"/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15AA7" w14:textId="77777777" w:rsidR="000E006E" w:rsidRDefault="000E006E" w:rsidP="000E006E">
      <w:r>
        <w:separator/>
      </w:r>
    </w:p>
  </w:endnote>
  <w:endnote w:type="continuationSeparator" w:id="0">
    <w:p w14:paraId="796FA5B9" w14:textId="77777777" w:rsidR="000E006E" w:rsidRDefault="000E006E" w:rsidP="000E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Ind w:w="207" w:type="dxa"/>
      <w:tblLayout w:type="fixed"/>
      <w:tblLook w:val="04A0" w:firstRow="1" w:lastRow="0" w:firstColumn="1" w:lastColumn="0" w:noHBand="0" w:noVBand="1"/>
    </w:tblPr>
    <w:tblGrid>
      <w:gridCol w:w="6666"/>
      <w:gridCol w:w="2869"/>
    </w:tblGrid>
    <w:tr w:rsidR="000E006E" w:rsidRPr="007564DF" w14:paraId="48A9101F" w14:textId="77777777" w:rsidTr="00D31A3A">
      <w:trPr>
        <w:trHeight w:val="830"/>
      </w:trPr>
      <w:tc>
        <w:tcPr>
          <w:tcW w:w="6666" w:type="dxa"/>
        </w:tcPr>
        <w:p w14:paraId="5C2567B2" w14:textId="77777777" w:rsidR="000E006E" w:rsidRDefault="000E006E" w:rsidP="000E006E">
          <w:pPr>
            <w:ind w:left="-108"/>
          </w:pPr>
        </w:p>
        <w:p w14:paraId="2207F135" w14:textId="77777777" w:rsidR="000E006E" w:rsidRPr="00955036" w:rsidRDefault="000E006E" w:rsidP="000E006E">
          <w:pPr>
            <w:ind w:left="-108"/>
          </w:pPr>
          <w:r w:rsidRPr="00955036">
            <w:t xml:space="preserve">Руководитель организации по оценке </w:t>
          </w:r>
        </w:p>
        <w:p w14:paraId="25BD340E" w14:textId="77777777" w:rsidR="000E006E" w:rsidRPr="00955036" w:rsidRDefault="000E006E" w:rsidP="000E006E">
          <w:pPr>
            <w:ind w:left="-108"/>
          </w:pPr>
          <w:r w:rsidRPr="00955036">
            <w:t>системы производственного контроля</w:t>
          </w:r>
        </w:p>
        <w:p w14:paraId="6682C098" w14:textId="77777777" w:rsidR="000E006E" w:rsidRPr="00955036" w:rsidRDefault="000E006E" w:rsidP="000E006E">
          <w:pPr>
            <w:ind w:left="-108"/>
          </w:pPr>
        </w:p>
        <w:p w14:paraId="41237A4F" w14:textId="77777777" w:rsidR="000E006E" w:rsidRPr="00955036" w:rsidRDefault="000E006E" w:rsidP="000E006E">
          <w:pPr>
            <w:ind w:left="-108"/>
          </w:pPr>
          <w:r w:rsidRPr="00955036">
            <w:t>__________________________________</w:t>
          </w:r>
        </w:p>
        <w:p w14:paraId="0918028B" w14:textId="77777777" w:rsidR="000E006E" w:rsidRPr="00955036" w:rsidRDefault="000E006E" w:rsidP="000E006E">
          <w:pPr>
            <w:ind w:left="-108"/>
            <w:rPr>
              <w:sz w:val="16"/>
              <w:szCs w:val="16"/>
            </w:rPr>
          </w:pPr>
          <w:r w:rsidRPr="00955036">
            <w:rPr>
              <w:sz w:val="16"/>
              <w:szCs w:val="16"/>
            </w:rPr>
            <w:t xml:space="preserve">              (личная подпись)</w:t>
          </w:r>
        </w:p>
        <w:p w14:paraId="792639CD" w14:textId="77777777" w:rsidR="000E006E" w:rsidRDefault="000E006E" w:rsidP="000E006E">
          <w:pPr>
            <w:ind w:left="-108"/>
            <w:rPr>
              <w:sz w:val="16"/>
              <w:szCs w:val="16"/>
            </w:rPr>
          </w:pPr>
          <w:r w:rsidRPr="00955036">
            <w:rPr>
              <w:sz w:val="16"/>
              <w:szCs w:val="16"/>
            </w:rPr>
            <w:t>М.П.</w:t>
          </w:r>
        </w:p>
        <w:p w14:paraId="4A846D3A" w14:textId="77777777" w:rsidR="000E006E" w:rsidRPr="00955036" w:rsidRDefault="000E006E" w:rsidP="000E006E">
          <w:pPr>
            <w:rPr>
              <w:sz w:val="16"/>
              <w:szCs w:val="16"/>
            </w:rPr>
          </w:pPr>
        </w:p>
      </w:tc>
      <w:tc>
        <w:tcPr>
          <w:tcW w:w="2869" w:type="dxa"/>
        </w:tcPr>
        <w:p w14:paraId="555F185F" w14:textId="77777777" w:rsidR="000E006E" w:rsidRDefault="000E006E" w:rsidP="000E006E"/>
        <w:p w14:paraId="3C36C73C" w14:textId="77777777" w:rsidR="000E006E" w:rsidRDefault="000E006E" w:rsidP="000E006E"/>
        <w:p w14:paraId="1C8610A8" w14:textId="77777777" w:rsidR="000E006E" w:rsidRPr="00955036" w:rsidRDefault="000E006E" w:rsidP="000E006E"/>
        <w:p w14:paraId="5E39B7EC" w14:textId="77777777" w:rsidR="000E006E" w:rsidRPr="00955036" w:rsidRDefault="000E006E" w:rsidP="000E006E"/>
        <w:p w14:paraId="6751D018" w14:textId="77777777" w:rsidR="000E006E" w:rsidRPr="007564DF" w:rsidRDefault="000E006E" w:rsidP="000E006E">
          <w:pPr>
            <w:pStyle w:val="11"/>
            <w:rPr>
              <w:sz w:val="20"/>
              <w:szCs w:val="20"/>
            </w:rPr>
          </w:pPr>
          <w:r w:rsidRPr="00955036">
            <w:rPr>
              <w:sz w:val="20"/>
              <w:szCs w:val="20"/>
            </w:rPr>
            <w:t xml:space="preserve">        </w:t>
          </w:r>
          <w:r>
            <w:rPr>
              <w:sz w:val="20"/>
              <w:szCs w:val="20"/>
            </w:rPr>
            <w:t>Е</w:t>
          </w:r>
          <w:r w:rsidRPr="00955036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В</w:t>
          </w:r>
          <w:r w:rsidRPr="00955036">
            <w:rPr>
              <w:sz w:val="20"/>
              <w:szCs w:val="20"/>
            </w:rPr>
            <w:t xml:space="preserve">. </w:t>
          </w:r>
          <w:r>
            <w:rPr>
              <w:sz w:val="20"/>
              <w:szCs w:val="20"/>
            </w:rPr>
            <w:t>Рокало</w:t>
          </w:r>
        </w:p>
      </w:tc>
    </w:tr>
  </w:tbl>
  <w:p w14:paraId="558A28A8" w14:textId="77777777" w:rsidR="000E006E" w:rsidRDefault="000E006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23DD57" w14:textId="77777777" w:rsidR="000E006E" w:rsidRDefault="000E006E" w:rsidP="000E006E">
      <w:r>
        <w:separator/>
      </w:r>
    </w:p>
  </w:footnote>
  <w:footnote w:type="continuationSeparator" w:id="0">
    <w:p w14:paraId="7DC92EBA" w14:textId="77777777" w:rsidR="000E006E" w:rsidRDefault="000E006E" w:rsidP="000E0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02" w:type="dxa"/>
      <w:tblInd w:w="245" w:type="dxa"/>
      <w:tblLayout w:type="fixed"/>
      <w:tblLook w:val="04A0" w:firstRow="1" w:lastRow="0" w:firstColumn="1" w:lastColumn="0" w:noHBand="0" w:noVBand="1"/>
    </w:tblPr>
    <w:tblGrid>
      <w:gridCol w:w="1560"/>
      <w:gridCol w:w="1562"/>
      <w:gridCol w:w="1936"/>
      <w:gridCol w:w="2601"/>
      <w:gridCol w:w="1843"/>
    </w:tblGrid>
    <w:tr w:rsidR="000E006E" w:rsidRPr="00955036" w14:paraId="45D0BCBB" w14:textId="77777777" w:rsidTr="00D31A3A">
      <w:trPr>
        <w:cantSplit/>
      </w:trPr>
      <w:tc>
        <w:tcPr>
          <w:tcW w:w="5058" w:type="dxa"/>
          <w:gridSpan w:val="3"/>
        </w:tcPr>
        <w:p w14:paraId="08666AA4" w14:textId="77777777" w:rsidR="000E006E" w:rsidRPr="00955036" w:rsidRDefault="000E006E" w:rsidP="000E006E">
          <w:pPr>
            <w:rPr>
              <w:sz w:val="22"/>
              <w:szCs w:val="22"/>
            </w:rPr>
          </w:pPr>
        </w:p>
      </w:tc>
      <w:tc>
        <w:tcPr>
          <w:tcW w:w="4444" w:type="dxa"/>
          <w:gridSpan w:val="2"/>
        </w:tcPr>
        <w:p w14:paraId="5C15DB69" w14:textId="77777777" w:rsidR="000E006E" w:rsidRPr="00955036" w:rsidRDefault="000E006E" w:rsidP="000E006E">
          <w:pPr>
            <w:pStyle w:val="5"/>
            <w:ind w:right="-108"/>
            <w:jc w:val="left"/>
            <w:rPr>
              <w:u w:val="none"/>
            </w:rPr>
          </w:pPr>
          <w:r w:rsidRPr="00955036">
            <w:rPr>
              <w:b/>
              <w:caps/>
              <w:u w:val="none"/>
            </w:rPr>
            <w:t xml:space="preserve">Приложение </w:t>
          </w:r>
          <w:r w:rsidRPr="00955036">
            <w:rPr>
              <w:u w:val="none"/>
            </w:rPr>
            <w:t xml:space="preserve">к свидетельству   </w:t>
          </w:r>
        </w:p>
        <w:p w14:paraId="4D8F3DE8" w14:textId="77777777" w:rsidR="000E006E" w:rsidRPr="00955036" w:rsidRDefault="000E006E" w:rsidP="000E006E">
          <w:pPr>
            <w:ind w:right="-108"/>
          </w:pPr>
          <w:r w:rsidRPr="00955036">
            <w:t>о технической компетентности</w:t>
          </w:r>
        </w:p>
        <w:p w14:paraId="0B46CA32" w14:textId="77777777" w:rsidR="000E006E" w:rsidRPr="00955036" w:rsidRDefault="000E006E" w:rsidP="000E006E">
          <w:pPr>
            <w:ind w:right="-108"/>
            <w:rPr>
              <w:spacing w:val="-4"/>
            </w:rPr>
          </w:pPr>
          <w:r w:rsidRPr="00955036">
            <w:rPr>
              <w:b/>
              <w:spacing w:val="-4"/>
            </w:rPr>
            <w:t>№ 377436705000.6</w:t>
          </w:r>
          <w:r>
            <w:rPr>
              <w:b/>
              <w:spacing w:val="-4"/>
            </w:rPr>
            <w:t>83</w:t>
          </w:r>
          <w:r w:rsidRPr="00955036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</w:t>
          </w:r>
          <w:r w:rsidRPr="00955036">
            <w:rPr>
              <w:spacing w:val="-4"/>
            </w:rPr>
            <w:t xml:space="preserve">от </w:t>
          </w:r>
          <w:r w:rsidRPr="001C39D1">
            <w:rPr>
              <w:b/>
              <w:bCs/>
              <w:spacing w:val="-4"/>
            </w:rPr>
            <w:t>18 июня</w:t>
          </w:r>
          <w:r w:rsidRPr="00955036">
            <w:rPr>
              <w:b/>
              <w:spacing w:val="-4"/>
            </w:rPr>
            <w:t xml:space="preserve"> 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г.</w:t>
          </w:r>
        </w:p>
        <w:p w14:paraId="35C79CA2" w14:textId="77777777" w:rsidR="000E006E" w:rsidRPr="00955036" w:rsidRDefault="000E006E" w:rsidP="000E006E">
          <w:pPr>
            <w:ind w:right="-108"/>
          </w:pPr>
          <w:r w:rsidRPr="00955036">
            <w:t xml:space="preserve">Всего листов </w:t>
          </w:r>
          <w:r>
            <w:rPr>
              <w:b/>
            </w:rPr>
            <w:t>4</w:t>
          </w:r>
          <w:r w:rsidRPr="00955036">
            <w:t>, лист №</w:t>
          </w:r>
          <w:r w:rsidRPr="00955036">
            <w:rPr>
              <w:b/>
            </w:rPr>
            <w:t>1</w:t>
          </w:r>
        </w:p>
      </w:tc>
    </w:tr>
    <w:tr w:rsidR="000E006E" w:rsidRPr="00955036" w14:paraId="2A33C5CC" w14:textId="77777777" w:rsidTr="00D31A3A">
      <w:trPr>
        <w:cantSplit/>
      </w:trPr>
      <w:tc>
        <w:tcPr>
          <w:tcW w:w="9502" w:type="dxa"/>
          <w:gridSpan w:val="5"/>
        </w:tcPr>
        <w:p w14:paraId="73E52F84" w14:textId="77777777" w:rsidR="000E006E" w:rsidRPr="00955036" w:rsidRDefault="000E006E" w:rsidP="000E006E">
          <w:pPr>
            <w:pStyle w:val="4"/>
            <w:rPr>
              <w:spacing w:val="20"/>
              <w:sz w:val="16"/>
              <w:szCs w:val="16"/>
            </w:rPr>
          </w:pPr>
        </w:p>
        <w:p w14:paraId="3A5CD623" w14:textId="77777777" w:rsidR="000E006E" w:rsidRPr="00955036" w:rsidRDefault="000E006E" w:rsidP="000E006E">
          <w:pPr>
            <w:pStyle w:val="4"/>
            <w:rPr>
              <w:spacing w:val="20"/>
              <w:sz w:val="27"/>
            </w:rPr>
          </w:pPr>
          <w:r w:rsidRPr="00955036">
            <w:rPr>
              <w:spacing w:val="20"/>
              <w:sz w:val="27"/>
            </w:rPr>
            <w:t>Область технической компетентности</w:t>
          </w:r>
        </w:p>
        <w:p w14:paraId="168FC7DF" w14:textId="77777777" w:rsidR="000E006E" w:rsidRPr="00955036" w:rsidRDefault="000E006E" w:rsidP="000E006E">
          <w:pPr>
            <w:pStyle w:val="4"/>
            <w:rPr>
              <w:sz w:val="24"/>
              <w:szCs w:val="24"/>
            </w:rPr>
          </w:pPr>
          <w:r w:rsidRPr="0095503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955036">
            <w:rPr>
              <w:sz w:val="24"/>
              <w:szCs w:val="24"/>
            </w:rPr>
            <w:t xml:space="preserve"> </w:t>
          </w:r>
        </w:p>
        <w:p w14:paraId="24F3709C" w14:textId="77777777" w:rsidR="000E006E" w:rsidRPr="00955036" w:rsidRDefault="000E006E" w:rsidP="000E006E">
          <w:pPr>
            <w:rPr>
              <w:sz w:val="10"/>
              <w:szCs w:val="10"/>
            </w:rPr>
          </w:pPr>
        </w:p>
      </w:tc>
    </w:tr>
    <w:tr w:rsidR="000E006E" w:rsidRPr="00955036" w14:paraId="40B0B64E" w14:textId="77777777" w:rsidTr="00D31A3A">
      <w:trPr>
        <w:cantSplit/>
      </w:trPr>
      <w:tc>
        <w:tcPr>
          <w:tcW w:w="9502" w:type="dxa"/>
          <w:gridSpan w:val="5"/>
          <w:hideMark/>
        </w:tcPr>
        <w:p w14:paraId="1F37F4A2" w14:textId="77777777" w:rsidR="000E006E" w:rsidRPr="00955036" w:rsidRDefault="000E006E" w:rsidP="000E006E">
          <w:pPr>
            <w:pStyle w:val="11"/>
            <w:keepNext w:val="0"/>
            <w:ind w:left="-108" w:right="-108"/>
            <w:outlineLvl w:val="9"/>
            <w:rPr>
              <w:spacing w:val="-4"/>
              <w:sz w:val="26"/>
              <w:szCs w:val="26"/>
            </w:rPr>
          </w:pPr>
          <w:r w:rsidRPr="00955036">
            <w:rPr>
              <w:b/>
              <w:spacing w:val="-4"/>
              <w:sz w:val="26"/>
              <w:szCs w:val="26"/>
            </w:rPr>
            <w:t>ДРСУ №1</w:t>
          </w:r>
          <w:r>
            <w:rPr>
              <w:b/>
              <w:spacing w:val="-4"/>
              <w:sz w:val="26"/>
              <w:szCs w:val="26"/>
            </w:rPr>
            <w:t>88</w:t>
          </w:r>
          <w:r w:rsidRPr="00955036">
            <w:rPr>
              <w:b/>
              <w:spacing w:val="-4"/>
              <w:sz w:val="26"/>
              <w:szCs w:val="26"/>
            </w:rPr>
            <w:t xml:space="preserve">   КУП «Гроднооблдорстрой»</w:t>
          </w:r>
        </w:p>
      </w:tc>
    </w:tr>
    <w:tr w:rsidR="000E006E" w:rsidRPr="00955036" w14:paraId="4E08768F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4EA4CD" w14:textId="77777777" w:rsidR="000E006E" w:rsidRPr="00955036" w:rsidRDefault="000E006E" w:rsidP="000E006E">
          <w:pPr>
            <w:ind w:left="-70" w:firstLine="70"/>
            <w:jc w:val="center"/>
            <w:rPr>
              <w:sz w:val="18"/>
              <w:szCs w:val="18"/>
            </w:rPr>
          </w:pPr>
          <w:bookmarkStart w:id="1" w:name="_Hlk198717268"/>
          <w:r w:rsidRPr="0095503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5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153DD7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</w:t>
          </w:r>
        </w:p>
        <w:p w14:paraId="23F23421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C6935B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 xml:space="preserve">Наименование испытаний </w:t>
          </w:r>
        </w:p>
        <w:p w14:paraId="660FDAD4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и (или) определяемых параметров</w:t>
          </w:r>
        </w:p>
        <w:p w14:paraId="094AEFE1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E13DB1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bookmarkEnd w:id="1"/>
    <w:tr w:rsidR="000E006E" w:rsidRPr="00955036" w14:paraId="17608A8A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35B91BD3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1</w:t>
          </w:r>
        </w:p>
      </w:tc>
      <w:tc>
        <w:tcPr>
          <w:tcW w:w="156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196D3942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2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E3A5705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F291D93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4</w:t>
          </w:r>
        </w:p>
      </w:tc>
    </w:tr>
  </w:tbl>
  <w:p w14:paraId="6DAF869A" w14:textId="77777777" w:rsidR="000E006E" w:rsidRPr="000E006E" w:rsidRDefault="000E006E" w:rsidP="000E006E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02" w:type="dxa"/>
      <w:tblInd w:w="245" w:type="dxa"/>
      <w:tblLayout w:type="fixed"/>
      <w:tblLook w:val="04A0" w:firstRow="1" w:lastRow="0" w:firstColumn="1" w:lastColumn="0" w:noHBand="0" w:noVBand="1"/>
    </w:tblPr>
    <w:tblGrid>
      <w:gridCol w:w="1560"/>
      <w:gridCol w:w="1562"/>
      <w:gridCol w:w="1936"/>
      <w:gridCol w:w="2601"/>
      <w:gridCol w:w="1843"/>
    </w:tblGrid>
    <w:tr w:rsidR="000E006E" w:rsidRPr="00955036" w14:paraId="2B703141" w14:textId="77777777" w:rsidTr="00D31A3A">
      <w:trPr>
        <w:cantSplit/>
      </w:trPr>
      <w:tc>
        <w:tcPr>
          <w:tcW w:w="5058" w:type="dxa"/>
          <w:gridSpan w:val="3"/>
        </w:tcPr>
        <w:p w14:paraId="11F2A7D8" w14:textId="77777777" w:rsidR="000E006E" w:rsidRPr="00955036" w:rsidRDefault="000E006E" w:rsidP="000E006E">
          <w:pPr>
            <w:rPr>
              <w:sz w:val="22"/>
              <w:szCs w:val="22"/>
            </w:rPr>
          </w:pPr>
        </w:p>
      </w:tc>
      <w:tc>
        <w:tcPr>
          <w:tcW w:w="4444" w:type="dxa"/>
          <w:gridSpan w:val="2"/>
        </w:tcPr>
        <w:p w14:paraId="251DB89A" w14:textId="77777777" w:rsidR="000E006E" w:rsidRPr="00955036" w:rsidRDefault="000E006E" w:rsidP="000E006E">
          <w:pPr>
            <w:pStyle w:val="5"/>
            <w:ind w:right="-108"/>
            <w:jc w:val="left"/>
            <w:rPr>
              <w:u w:val="none"/>
            </w:rPr>
          </w:pPr>
          <w:r w:rsidRPr="00955036">
            <w:rPr>
              <w:b/>
              <w:caps/>
              <w:u w:val="none"/>
            </w:rPr>
            <w:t xml:space="preserve">Приложение </w:t>
          </w:r>
          <w:r w:rsidRPr="00955036">
            <w:rPr>
              <w:u w:val="none"/>
            </w:rPr>
            <w:t xml:space="preserve">к свидетельству   </w:t>
          </w:r>
        </w:p>
        <w:p w14:paraId="003FA917" w14:textId="77777777" w:rsidR="000E006E" w:rsidRPr="00955036" w:rsidRDefault="000E006E" w:rsidP="000E006E">
          <w:pPr>
            <w:ind w:right="-108"/>
          </w:pPr>
          <w:r w:rsidRPr="00955036">
            <w:t>о технической компетентности</w:t>
          </w:r>
        </w:p>
        <w:p w14:paraId="2546933A" w14:textId="77777777" w:rsidR="000E006E" w:rsidRPr="00955036" w:rsidRDefault="000E006E" w:rsidP="000E006E">
          <w:pPr>
            <w:ind w:right="-108"/>
            <w:rPr>
              <w:spacing w:val="-4"/>
            </w:rPr>
          </w:pPr>
          <w:r w:rsidRPr="00955036">
            <w:rPr>
              <w:b/>
              <w:spacing w:val="-4"/>
            </w:rPr>
            <w:t>№ 377436705000.6</w:t>
          </w:r>
          <w:r>
            <w:rPr>
              <w:b/>
              <w:spacing w:val="-4"/>
            </w:rPr>
            <w:t>83</w:t>
          </w:r>
          <w:r w:rsidRPr="00955036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</w:t>
          </w:r>
          <w:r w:rsidRPr="00955036">
            <w:rPr>
              <w:spacing w:val="-4"/>
            </w:rPr>
            <w:t xml:space="preserve">от </w:t>
          </w:r>
          <w:r w:rsidRPr="001C39D1">
            <w:rPr>
              <w:b/>
              <w:bCs/>
              <w:spacing w:val="-4"/>
            </w:rPr>
            <w:t>18 июня</w:t>
          </w:r>
          <w:r w:rsidRPr="00955036">
            <w:rPr>
              <w:b/>
              <w:spacing w:val="-4"/>
            </w:rPr>
            <w:t xml:space="preserve"> 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г.</w:t>
          </w:r>
        </w:p>
        <w:p w14:paraId="1F8AD092" w14:textId="016CBBA7" w:rsidR="000E006E" w:rsidRPr="00955036" w:rsidRDefault="000E006E" w:rsidP="000E006E">
          <w:pPr>
            <w:ind w:right="-108"/>
          </w:pPr>
          <w:r w:rsidRPr="00955036">
            <w:t xml:space="preserve">Всего листов </w:t>
          </w:r>
          <w:r>
            <w:rPr>
              <w:b/>
            </w:rPr>
            <w:t>4</w:t>
          </w:r>
          <w:r w:rsidRPr="00955036">
            <w:t>, лист №</w:t>
          </w:r>
          <w:r>
            <w:rPr>
              <w:b/>
            </w:rPr>
            <w:t xml:space="preserve"> 2</w:t>
          </w:r>
        </w:p>
      </w:tc>
    </w:tr>
    <w:tr w:rsidR="000E006E" w:rsidRPr="00955036" w14:paraId="589F214D" w14:textId="77777777" w:rsidTr="00D31A3A">
      <w:trPr>
        <w:cantSplit/>
      </w:trPr>
      <w:tc>
        <w:tcPr>
          <w:tcW w:w="9502" w:type="dxa"/>
          <w:gridSpan w:val="5"/>
        </w:tcPr>
        <w:p w14:paraId="0A1E57A5" w14:textId="77777777" w:rsidR="000E006E" w:rsidRPr="00955036" w:rsidRDefault="000E006E" w:rsidP="000E006E">
          <w:pPr>
            <w:pStyle w:val="4"/>
            <w:rPr>
              <w:spacing w:val="20"/>
              <w:sz w:val="16"/>
              <w:szCs w:val="16"/>
            </w:rPr>
          </w:pPr>
        </w:p>
        <w:p w14:paraId="4914FDED" w14:textId="77777777" w:rsidR="000E006E" w:rsidRPr="00955036" w:rsidRDefault="000E006E" w:rsidP="000E006E">
          <w:pPr>
            <w:pStyle w:val="4"/>
            <w:rPr>
              <w:spacing w:val="20"/>
              <w:sz w:val="27"/>
            </w:rPr>
          </w:pPr>
          <w:r w:rsidRPr="00955036">
            <w:rPr>
              <w:spacing w:val="20"/>
              <w:sz w:val="27"/>
            </w:rPr>
            <w:t>Область технической компетентности</w:t>
          </w:r>
        </w:p>
        <w:p w14:paraId="455E54A6" w14:textId="77777777" w:rsidR="000E006E" w:rsidRPr="00955036" w:rsidRDefault="000E006E" w:rsidP="000E006E">
          <w:pPr>
            <w:pStyle w:val="4"/>
            <w:rPr>
              <w:sz w:val="24"/>
              <w:szCs w:val="24"/>
            </w:rPr>
          </w:pPr>
          <w:r w:rsidRPr="0095503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955036">
            <w:rPr>
              <w:sz w:val="24"/>
              <w:szCs w:val="24"/>
            </w:rPr>
            <w:t xml:space="preserve"> </w:t>
          </w:r>
        </w:p>
        <w:p w14:paraId="4EE23F31" w14:textId="77777777" w:rsidR="000E006E" w:rsidRPr="00955036" w:rsidRDefault="000E006E" w:rsidP="000E006E">
          <w:pPr>
            <w:rPr>
              <w:sz w:val="10"/>
              <w:szCs w:val="10"/>
            </w:rPr>
          </w:pPr>
        </w:p>
      </w:tc>
    </w:tr>
    <w:tr w:rsidR="000E006E" w:rsidRPr="00955036" w14:paraId="43D0BD29" w14:textId="77777777" w:rsidTr="00D31A3A">
      <w:trPr>
        <w:cantSplit/>
      </w:trPr>
      <w:tc>
        <w:tcPr>
          <w:tcW w:w="9502" w:type="dxa"/>
          <w:gridSpan w:val="5"/>
          <w:hideMark/>
        </w:tcPr>
        <w:p w14:paraId="6BCD7364" w14:textId="77777777" w:rsidR="000E006E" w:rsidRPr="00955036" w:rsidRDefault="000E006E" w:rsidP="000E006E">
          <w:pPr>
            <w:pStyle w:val="11"/>
            <w:keepNext w:val="0"/>
            <w:ind w:left="-108" w:right="-108"/>
            <w:outlineLvl w:val="9"/>
            <w:rPr>
              <w:spacing w:val="-4"/>
              <w:sz w:val="26"/>
              <w:szCs w:val="26"/>
            </w:rPr>
          </w:pPr>
          <w:r w:rsidRPr="00955036">
            <w:rPr>
              <w:b/>
              <w:spacing w:val="-4"/>
              <w:sz w:val="26"/>
              <w:szCs w:val="26"/>
            </w:rPr>
            <w:t>ДРСУ №1</w:t>
          </w:r>
          <w:r>
            <w:rPr>
              <w:b/>
              <w:spacing w:val="-4"/>
              <w:sz w:val="26"/>
              <w:szCs w:val="26"/>
            </w:rPr>
            <w:t>88</w:t>
          </w:r>
          <w:r w:rsidRPr="00955036">
            <w:rPr>
              <w:b/>
              <w:spacing w:val="-4"/>
              <w:sz w:val="26"/>
              <w:szCs w:val="26"/>
            </w:rPr>
            <w:t xml:space="preserve">   КУП «Гроднооблдорстрой»</w:t>
          </w:r>
        </w:p>
      </w:tc>
    </w:tr>
    <w:tr w:rsidR="000E006E" w:rsidRPr="00955036" w14:paraId="2ADF89FD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9F5B539" w14:textId="77777777" w:rsidR="000E006E" w:rsidRPr="00955036" w:rsidRDefault="000E006E" w:rsidP="000E006E">
          <w:pPr>
            <w:ind w:left="-70" w:firstLine="70"/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5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3611B1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</w:t>
          </w:r>
        </w:p>
        <w:p w14:paraId="0F517FCE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A0C6C5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 xml:space="preserve">Наименование испытаний </w:t>
          </w:r>
        </w:p>
        <w:p w14:paraId="66F65199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и (или) определяемых параметров</w:t>
          </w:r>
        </w:p>
        <w:p w14:paraId="12A55937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5C4568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E006E" w:rsidRPr="00955036" w14:paraId="55BE5761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5CBD7544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1</w:t>
          </w:r>
        </w:p>
      </w:tc>
      <w:tc>
        <w:tcPr>
          <w:tcW w:w="156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B48A10B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2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5C57200D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157572B5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4</w:t>
          </w:r>
        </w:p>
      </w:tc>
    </w:tr>
  </w:tbl>
  <w:p w14:paraId="022B04FA" w14:textId="77777777" w:rsidR="000E006E" w:rsidRPr="000E006E" w:rsidRDefault="000E006E" w:rsidP="000E006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02" w:type="dxa"/>
      <w:tblInd w:w="245" w:type="dxa"/>
      <w:tblLayout w:type="fixed"/>
      <w:tblLook w:val="04A0" w:firstRow="1" w:lastRow="0" w:firstColumn="1" w:lastColumn="0" w:noHBand="0" w:noVBand="1"/>
    </w:tblPr>
    <w:tblGrid>
      <w:gridCol w:w="1560"/>
      <w:gridCol w:w="1562"/>
      <w:gridCol w:w="1936"/>
      <w:gridCol w:w="2601"/>
      <w:gridCol w:w="1843"/>
    </w:tblGrid>
    <w:tr w:rsidR="000E006E" w:rsidRPr="00955036" w14:paraId="6BBDD059" w14:textId="77777777" w:rsidTr="00D31A3A">
      <w:trPr>
        <w:cantSplit/>
      </w:trPr>
      <w:tc>
        <w:tcPr>
          <w:tcW w:w="5058" w:type="dxa"/>
          <w:gridSpan w:val="3"/>
        </w:tcPr>
        <w:p w14:paraId="7FCDB353" w14:textId="77777777" w:rsidR="000E006E" w:rsidRPr="00955036" w:rsidRDefault="000E006E" w:rsidP="000E006E">
          <w:pPr>
            <w:rPr>
              <w:sz w:val="22"/>
              <w:szCs w:val="22"/>
            </w:rPr>
          </w:pPr>
        </w:p>
      </w:tc>
      <w:tc>
        <w:tcPr>
          <w:tcW w:w="4444" w:type="dxa"/>
          <w:gridSpan w:val="2"/>
        </w:tcPr>
        <w:p w14:paraId="1165696C" w14:textId="77777777" w:rsidR="000E006E" w:rsidRPr="00955036" w:rsidRDefault="000E006E" w:rsidP="000E006E">
          <w:pPr>
            <w:pStyle w:val="5"/>
            <w:ind w:right="-108"/>
            <w:jc w:val="left"/>
            <w:rPr>
              <w:u w:val="none"/>
            </w:rPr>
          </w:pPr>
          <w:r w:rsidRPr="00955036">
            <w:rPr>
              <w:b/>
              <w:caps/>
              <w:u w:val="none"/>
            </w:rPr>
            <w:t xml:space="preserve">Приложение </w:t>
          </w:r>
          <w:r w:rsidRPr="00955036">
            <w:rPr>
              <w:u w:val="none"/>
            </w:rPr>
            <w:t xml:space="preserve">к свидетельству   </w:t>
          </w:r>
        </w:p>
        <w:p w14:paraId="7A8A1EC9" w14:textId="77777777" w:rsidR="000E006E" w:rsidRPr="00955036" w:rsidRDefault="000E006E" w:rsidP="000E006E">
          <w:pPr>
            <w:ind w:right="-108"/>
          </w:pPr>
          <w:r w:rsidRPr="00955036">
            <w:t>о технической компетентности</w:t>
          </w:r>
        </w:p>
        <w:p w14:paraId="1FCBFAF5" w14:textId="77777777" w:rsidR="000E006E" w:rsidRPr="00955036" w:rsidRDefault="000E006E" w:rsidP="000E006E">
          <w:pPr>
            <w:ind w:right="-108"/>
            <w:rPr>
              <w:spacing w:val="-4"/>
            </w:rPr>
          </w:pPr>
          <w:r w:rsidRPr="00955036">
            <w:rPr>
              <w:b/>
              <w:spacing w:val="-4"/>
            </w:rPr>
            <w:t>№ 377436705000.6</w:t>
          </w:r>
          <w:r>
            <w:rPr>
              <w:b/>
              <w:spacing w:val="-4"/>
            </w:rPr>
            <w:t>83</w:t>
          </w:r>
          <w:r w:rsidRPr="00955036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</w:t>
          </w:r>
          <w:r w:rsidRPr="00955036">
            <w:rPr>
              <w:spacing w:val="-4"/>
            </w:rPr>
            <w:t xml:space="preserve">от </w:t>
          </w:r>
          <w:r w:rsidRPr="001C39D1">
            <w:rPr>
              <w:b/>
              <w:bCs/>
              <w:spacing w:val="-4"/>
            </w:rPr>
            <w:t>18 июня</w:t>
          </w:r>
          <w:r w:rsidRPr="00955036">
            <w:rPr>
              <w:b/>
              <w:spacing w:val="-4"/>
            </w:rPr>
            <w:t xml:space="preserve"> 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г.</w:t>
          </w:r>
        </w:p>
        <w:p w14:paraId="6F675F3E" w14:textId="2AEDDA09" w:rsidR="000E006E" w:rsidRPr="00955036" w:rsidRDefault="000E006E" w:rsidP="000E006E">
          <w:pPr>
            <w:ind w:right="-108"/>
          </w:pPr>
          <w:r w:rsidRPr="00955036">
            <w:t xml:space="preserve">Всего листов </w:t>
          </w:r>
          <w:r>
            <w:rPr>
              <w:b/>
            </w:rPr>
            <w:t>4</w:t>
          </w:r>
          <w:r w:rsidRPr="00955036">
            <w:t>, лист №</w:t>
          </w:r>
          <w:r>
            <w:rPr>
              <w:b/>
            </w:rPr>
            <w:t xml:space="preserve"> 3</w:t>
          </w:r>
        </w:p>
      </w:tc>
    </w:tr>
    <w:tr w:rsidR="000E006E" w:rsidRPr="00955036" w14:paraId="726390C1" w14:textId="77777777" w:rsidTr="00D31A3A">
      <w:trPr>
        <w:cantSplit/>
      </w:trPr>
      <w:tc>
        <w:tcPr>
          <w:tcW w:w="9502" w:type="dxa"/>
          <w:gridSpan w:val="5"/>
        </w:tcPr>
        <w:p w14:paraId="6BEEC5DD" w14:textId="77777777" w:rsidR="000E006E" w:rsidRPr="00955036" w:rsidRDefault="000E006E" w:rsidP="000E006E">
          <w:pPr>
            <w:pStyle w:val="4"/>
            <w:rPr>
              <w:spacing w:val="20"/>
              <w:sz w:val="16"/>
              <w:szCs w:val="16"/>
            </w:rPr>
          </w:pPr>
        </w:p>
        <w:p w14:paraId="42299FE7" w14:textId="77777777" w:rsidR="000E006E" w:rsidRPr="00955036" w:rsidRDefault="000E006E" w:rsidP="000E006E">
          <w:pPr>
            <w:pStyle w:val="4"/>
            <w:rPr>
              <w:spacing w:val="20"/>
              <w:sz w:val="27"/>
            </w:rPr>
          </w:pPr>
          <w:r w:rsidRPr="00955036">
            <w:rPr>
              <w:spacing w:val="20"/>
              <w:sz w:val="27"/>
            </w:rPr>
            <w:t>Область технической компетентности</w:t>
          </w:r>
        </w:p>
        <w:p w14:paraId="51E83B0E" w14:textId="77777777" w:rsidR="000E006E" w:rsidRPr="00955036" w:rsidRDefault="000E006E" w:rsidP="000E006E">
          <w:pPr>
            <w:pStyle w:val="4"/>
            <w:rPr>
              <w:sz w:val="24"/>
              <w:szCs w:val="24"/>
            </w:rPr>
          </w:pPr>
          <w:r w:rsidRPr="0095503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955036">
            <w:rPr>
              <w:sz w:val="24"/>
              <w:szCs w:val="24"/>
            </w:rPr>
            <w:t xml:space="preserve"> </w:t>
          </w:r>
        </w:p>
        <w:p w14:paraId="552E75A1" w14:textId="77777777" w:rsidR="000E006E" w:rsidRPr="00955036" w:rsidRDefault="000E006E" w:rsidP="000E006E">
          <w:pPr>
            <w:rPr>
              <w:sz w:val="10"/>
              <w:szCs w:val="10"/>
            </w:rPr>
          </w:pPr>
        </w:p>
      </w:tc>
    </w:tr>
    <w:tr w:rsidR="000E006E" w:rsidRPr="00955036" w14:paraId="7253B28E" w14:textId="77777777" w:rsidTr="00D31A3A">
      <w:trPr>
        <w:cantSplit/>
      </w:trPr>
      <w:tc>
        <w:tcPr>
          <w:tcW w:w="9502" w:type="dxa"/>
          <w:gridSpan w:val="5"/>
          <w:hideMark/>
        </w:tcPr>
        <w:p w14:paraId="70B53233" w14:textId="77777777" w:rsidR="000E006E" w:rsidRPr="00955036" w:rsidRDefault="000E006E" w:rsidP="000E006E">
          <w:pPr>
            <w:pStyle w:val="11"/>
            <w:keepNext w:val="0"/>
            <w:ind w:left="-108" w:right="-108"/>
            <w:outlineLvl w:val="9"/>
            <w:rPr>
              <w:spacing w:val="-4"/>
              <w:sz w:val="26"/>
              <w:szCs w:val="26"/>
            </w:rPr>
          </w:pPr>
          <w:r w:rsidRPr="00955036">
            <w:rPr>
              <w:b/>
              <w:spacing w:val="-4"/>
              <w:sz w:val="26"/>
              <w:szCs w:val="26"/>
            </w:rPr>
            <w:t>ДРСУ №1</w:t>
          </w:r>
          <w:r>
            <w:rPr>
              <w:b/>
              <w:spacing w:val="-4"/>
              <w:sz w:val="26"/>
              <w:szCs w:val="26"/>
            </w:rPr>
            <w:t>88</w:t>
          </w:r>
          <w:r w:rsidRPr="00955036">
            <w:rPr>
              <w:b/>
              <w:spacing w:val="-4"/>
              <w:sz w:val="26"/>
              <w:szCs w:val="26"/>
            </w:rPr>
            <w:t xml:space="preserve">   КУП «Гроднооблдорстрой»</w:t>
          </w:r>
        </w:p>
      </w:tc>
    </w:tr>
    <w:tr w:rsidR="000E006E" w:rsidRPr="00955036" w14:paraId="0CE658FF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FF5DE4F" w14:textId="77777777" w:rsidR="000E006E" w:rsidRPr="00955036" w:rsidRDefault="000E006E" w:rsidP="000E006E">
          <w:pPr>
            <w:ind w:left="-70" w:firstLine="70"/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5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65E45C1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</w:t>
          </w:r>
        </w:p>
        <w:p w14:paraId="49A6DAC6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23B9B8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 xml:space="preserve">Наименование испытаний </w:t>
          </w:r>
        </w:p>
        <w:p w14:paraId="72988EDF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и (или) определяемых параметров</w:t>
          </w:r>
        </w:p>
        <w:p w14:paraId="61AE08B5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90DFCB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E006E" w:rsidRPr="00955036" w14:paraId="31190EE7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7BF0F7FD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1</w:t>
          </w:r>
        </w:p>
      </w:tc>
      <w:tc>
        <w:tcPr>
          <w:tcW w:w="156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6669E71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2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09D946DF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6F80891D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4</w:t>
          </w:r>
        </w:p>
      </w:tc>
    </w:tr>
  </w:tbl>
  <w:p w14:paraId="295D8704" w14:textId="77777777" w:rsidR="000E006E" w:rsidRPr="000E006E" w:rsidRDefault="000E006E" w:rsidP="000E006E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02" w:type="dxa"/>
      <w:tblInd w:w="245" w:type="dxa"/>
      <w:tblLayout w:type="fixed"/>
      <w:tblLook w:val="04A0" w:firstRow="1" w:lastRow="0" w:firstColumn="1" w:lastColumn="0" w:noHBand="0" w:noVBand="1"/>
    </w:tblPr>
    <w:tblGrid>
      <w:gridCol w:w="1560"/>
      <w:gridCol w:w="1562"/>
      <w:gridCol w:w="1936"/>
      <w:gridCol w:w="2601"/>
      <w:gridCol w:w="1843"/>
    </w:tblGrid>
    <w:tr w:rsidR="000E006E" w:rsidRPr="00955036" w14:paraId="42C63D2F" w14:textId="77777777" w:rsidTr="00D31A3A">
      <w:trPr>
        <w:cantSplit/>
      </w:trPr>
      <w:tc>
        <w:tcPr>
          <w:tcW w:w="5058" w:type="dxa"/>
          <w:gridSpan w:val="3"/>
        </w:tcPr>
        <w:p w14:paraId="1E22F7F7" w14:textId="77777777" w:rsidR="000E006E" w:rsidRPr="00955036" w:rsidRDefault="000E006E" w:rsidP="000E006E">
          <w:pPr>
            <w:rPr>
              <w:sz w:val="22"/>
              <w:szCs w:val="22"/>
            </w:rPr>
          </w:pPr>
        </w:p>
      </w:tc>
      <w:tc>
        <w:tcPr>
          <w:tcW w:w="4444" w:type="dxa"/>
          <w:gridSpan w:val="2"/>
        </w:tcPr>
        <w:p w14:paraId="3E8F80AB" w14:textId="77777777" w:rsidR="000E006E" w:rsidRPr="00955036" w:rsidRDefault="000E006E" w:rsidP="000E006E">
          <w:pPr>
            <w:pStyle w:val="5"/>
            <w:ind w:right="-108"/>
            <w:jc w:val="left"/>
            <w:rPr>
              <w:u w:val="none"/>
            </w:rPr>
          </w:pPr>
          <w:r w:rsidRPr="00955036">
            <w:rPr>
              <w:b/>
              <w:caps/>
              <w:u w:val="none"/>
            </w:rPr>
            <w:t xml:space="preserve">Приложение </w:t>
          </w:r>
          <w:r w:rsidRPr="00955036">
            <w:rPr>
              <w:u w:val="none"/>
            </w:rPr>
            <w:t xml:space="preserve">к свидетельству   </w:t>
          </w:r>
        </w:p>
        <w:p w14:paraId="2247F3F8" w14:textId="77777777" w:rsidR="000E006E" w:rsidRPr="00955036" w:rsidRDefault="000E006E" w:rsidP="000E006E">
          <w:pPr>
            <w:ind w:right="-108"/>
          </w:pPr>
          <w:r w:rsidRPr="00955036">
            <w:t>о технической компетентности</w:t>
          </w:r>
        </w:p>
        <w:p w14:paraId="3D672E63" w14:textId="77777777" w:rsidR="000E006E" w:rsidRPr="00955036" w:rsidRDefault="000E006E" w:rsidP="000E006E">
          <w:pPr>
            <w:ind w:right="-108"/>
            <w:rPr>
              <w:spacing w:val="-4"/>
            </w:rPr>
          </w:pPr>
          <w:r w:rsidRPr="00955036">
            <w:rPr>
              <w:b/>
              <w:spacing w:val="-4"/>
            </w:rPr>
            <w:t>№ 377436705000.6</w:t>
          </w:r>
          <w:r>
            <w:rPr>
              <w:b/>
              <w:spacing w:val="-4"/>
            </w:rPr>
            <w:t>83</w:t>
          </w:r>
          <w:r w:rsidRPr="00955036">
            <w:rPr>
              <w:b/>
              <w:spacing w:val="-4"/>
            </w:rPr>
            <w:t>-202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</w:t>
          </w:r>
          <w:r w:rsidRPr="00955036">
            <w:rPr>
              <w:spacing w:val="-4"/>
            </w:rPr>
            <w:t xml:space="preserve">от </w:t>
          </w:r>
          <w:r w:rsidRPr="001C39D1">
            <w:rPr>
              <w:b/>
              <w:bCs/>
              <w:spacing w:val="-4"/>
            </w:rPr>
            <w:t>18 июня</w:t>
          </w:r>
          <w:r w:rsidRPr="00955036">
            <w:rPr>
              <w:b/>
              <w:spacing w:val="-4"/>
            </w:rPr>
            <w:t xml:space="preserve"> 202</w:t>
          </w:r>
          <w:r>
            <w:rPr>
              <w:b/>
              <w:spacing w:val="-4"/>
            </w:rPr>
            <w:t>5</w:t>
          </w:r>
          <w:r w:rsidRPr="00955036">
            <w:rPr>
              <w:b/>
              <w:spacing w:val="-4"/>
            </w:rPr>
            <w:t xml:space="preserve"> г.</w:t>
          </w:r>
        </w:p>
        <w:p w14:paraId="3A6B55C5" w14:textId="4D362341" w:rsidR="000E006E" w:rsidRPr="00955036" w:rsidRDefault="000E006E" w:rsidP="000E006E">
          <w:pPr>
            <w:ind w:right="-108"/>
          </w:pPr>
          <w:r w:rsidRPr="00955036">
            <w:t xml:space="preserve">Всего листов </w:t>
          </w:r>
          <w:r>
            <w:rPr>
              <w:b/>
            </w:rPr>
            <w:t>4</w:t>
          </w:r>
          <w:r w:rsidRPr="00955036">
            <w:t>, лист №</w:t>
          </w:r>
          <w:r>
            <w:rPr>
              <w:b/>
            </w:rPr>
            <w:t xml:space="preserve"> 4</w:t>
          </w:r>
        </w:p>
      </w:tc>
    </w:tr>
    <w:tr w:rsidR="000E006E" w:rsidRPr="00955036" w14:paraId="4BB4B84F" w14:textId="77777777" w:rsidTr="00D31A3A">
      <w:trPr>
        <w:cantSplit/>
      </w:trPr>
      <w:tc>
        <w:tcPr>
          <w:tcW w:w="9502" w:type="dxa"/>
          <w:gridSpan w:val="5"/>
        </w:tcPr>
        <w:p w14:paraId="4A260D04" w14:textId="77777777" w:rsidR="000E006E" w:rsidRPr="00955036" w:rsidRDefault="000E006E" w:rsidP="000E006E">
          <w:pPr>
            <w:pStyle w:val="4"/>
            <w:rPr>
              <w:spacing w:val="20"/>
              <w:sz w:val="16"/>
              <w:szCs w:val="16"/>
            </w:rPr>
          </w:pPr>
        </w:p>
        <w:p w14:paraId="30CE1D3C" w14:textId="77777777" w:rsidR="000E006E" w:rsidRPr="00955036" w:rsidRDefault="000E006E" w:rsidP="000E006E">
          <w:pPr>
            <w:pStyle w:val="4"/>
            <w:rPr>
              <w:spacing w:val="20"/>
              <w:sz w:val="27"/>
            </w:rPr>
          </w:pPr>
          <w:r w:rsidRPr="00955036">
            <w:rPr>
              <w:spacing w:val="20"/>
              <w:sz w:val="27"/>
            </w:rPr>
            <w:t>Область технической компетентности</w:t>
          </w:r>
        </w:p>
        <w:p w14:paraId="6E4444E9" w14:textId="77777777" w:rsidR="000E006E" w:rsidRPr="00955036" w:rsidRDefault="000E006E" w:rsidP="000E006E">
          <w:pPr>
            <w:pStyle w:val="4"/>
            <w:rPr>
              <w:sz w:val="24"/>
              <w:szCs w:val="24"/>
            </w:rPr>
          </w:pPr>
          <w:r w:rsidRPr="00955036">
            <w:rPr>
              <w:spacing w:val="20"/>
              <w:sz w:val="27"/>
              <w:szCs w:val="24"/>
            </w:rPr>
            <w:t>системы производственного контроля</w:t>
          </w:r>
          <w:r w:rsidRPr="00955036">
            <w:rPr>
              <w:sz w:val="24"/>
              <w:szCs w:val="24"/>
            </w:rPr>
            <w:t xml:space="preserve"> </w:t>
          </w:r>
        </w:p>
        <w:p w14:paraId="4C148EBD" w14:textId="77777777" w:rsidR="000E006E" w:rsidRPr="00955036" w:rsidRDefault="000E006E" w:rsidP="000E006E">
          <w:pPr>
            <w:rPr>
              <w:sz w:val="10"/>
              <w:szCs w:val="10"/>
            </w:rPr>
          </w:pPr>
        </w:p>
      </w:tc>
    </w:tr>
    <w:tr w:rsidR="000E006E" w:rsidRPr="00955036" w14:paraId="4271823E" w14:textId="77777777" w:rsidTr="00D31A3A">
      <w:trPr>
        <w:cantSplit/>
      </w:trPr>
      <w:tc>
        <w:tcPr>
          <w:tcW w:w="9502" w:type="dxa"/>
          <w:gridSpan w:val="5"/>
          <w:hideMark/>
        </w:tcPr>
        <w:p w14:paraId="6F0F8BC2" w14:textId="77777777" w:rsidR="000E006E" w:rsidRPr="00955036" w:rsidRDefault="000E006E" w:rsidP="000E006E">
          <w:pPr>
            <w:pStyle w:val="11"/>
            <w:keepNext w:val="0"/>
            <w:ind w:left="-108" w:right="-108"/>
            <w:outlineLvl w:val="9"/>
            <w:rPr>
              <w:spacing w:val="-4"/>
              <w:sz w:val="26"/>
              <w:szCs w:val="26"/>
            </w:rPr>
          </w:pPr>
          <w:r w:rsidRPr="00955036">
            <w:rPr>
              <w:b/>
              <w:spacing w:val="-4"/>
              <w:sz w:val="26"/>
              <w:szCs w:val="26"/>
            </w:rPr>
            <w:t>ДРСУ №1</w:t>
          </w:r>
          <w:r>
            <w:rPr>
              <w:b/>
              <w:spacing w:val="-4"/>
              <w:sz w:val="26"/>
              <w:szCs w:val="26"/>
            </w:rPr>
            <w:t>88</w:t>
          </w:r>
          <w:r w:rsidRPr="00955036">
            <w:rPr>
              <w:b/>
              <w:spacing w:val="-4"/>
              <w:sz w:val="26"/>
              <w:szCs w:val="26"/>
            </w:rPr>
            <w:t xml:space="preserve">   КУП «Гроднооблдорстрой»</w:t>
          </w:r>
        </w:p>
      </w:tc>
    </w:tr>
    <w:tr w:rsidR="000E006E" w:rsidRPr="00955036" w14:paraId="722EF56C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9E6C9A" w14:textId="77777777" w:rsidR="000E006E" w:rsidRPr="00955036" w:rsidRDefault="000E006E" w:rsidP="000E006E">
          <w:pPr>
            <w:ind w:left="-70" w:firstLine="70"/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Наименование испытываемой продукции в строительстве</w:t>
          </w:r>
        </w:p>
      </w:tc>
      <w:tc>
        <w:tcPr>
          <w:tcW w:w="15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B90EE3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</w:t>
          </w:r>
        </w:p>
        <w:p w14:paraId="5D7CE41E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требования к продукции в строительстве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4841F2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 xml:space="preserve">Наименование испытаний </w:t>
          </w:r>
        </w:p>
        <w:p w14:paraId="3E169BBC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и (или) определяемых параметров</w:t>
          </w:r>
        </w:p>
        <w:p w14:paraId="04614554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строительных процессов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AD6CAD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0E006E" w:rsidRPr="00955036" w14:paraId="1112BFC8" w14:textId="77777777" w:rsidTr="00D31A3A">
      <w:tblPrEx>
        <w:tblCellMar>
          <w:left w:w="70" w:type="dxa"/>
          <w:right w:w="70" w:type="dxa"/>
        </w:tblCellMar>
      </w:tblPrEx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hideMark/>
        </w:tcPr>
        <w:p w14:paraId="0E8A2281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1</w:t>
          </w:r>
        </w:p>
      </w:tc>
      <w:tc>
        <w:tcPr>
          <w:tcW w:w="1562" w:type="dxa"/>
          <w:tcBorders>
            <w:top w:val="single" w:sz="4" w:space="0" w:color="auto"/>
            <w:left w:val="nil"/>
            <w:bottom w:val="single" w:sz="4" w:space="0" w:color="auto"/>
            <w:right w:val="single" w:sz="6" w:space="0" w:color="auto"/>
          </w:tcBorders>
          <w:hideMark/>
        </w:tcPr>
        <w:p w14:paraId="645A627D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2</w:t>
          </w:r>
        </w:p>
      </w:tc>
      <w:tc>
        <w:tcPr>
          <w:tcW w:w="4537" w:type="dxa"/>
          <w:gridSpan w:val="2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hideMark/>
        </w:tcPr>
        <w:p w14:paraId="7A813504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4" w:space="0" w:color="auto"/>
          </w:tcBorders>
          <w:hideMark/>
        </w:tcPr>
        <w:p w14:paraId="49DBD1F7" w14:textId="77777777" w:rsidR="000E006E" w:rsidRPr="00955036" w:rsidRDefault="000E006E" w:rsidP="000E006E">
          <w:pPr>
            <w:jc w:val="center"/>
            <w:rPr>
              <w:sz w:val="18"/>
              <w:szCs w:val="18"/>
            </w:rPr>
          </w:pPr>
          <w:r w:rsidRPr="00955036">
            <w:rPr>
              <w:sz w:val="18"/>
              <w:szCs w:val="18"/>
            </w:rPr>
            <w:t>4</w:t>
          </w:r>
        </w:p>
      </w:tc>
    </w:tr>
  </w:tbl>
  <w:p w14:paraId="17542756" w14:textId="77777777" w:rsidR="000E006E" w:rsidRPr="000E006E" w:rsidRDefault="000E006E" w:rsidP="000E006E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57A"/>
    <w:rsid w:val="0000677C"/>
    <w:rsid w:val="0001057A"/>
    <w:rsid w:val="00015169"/>
    <w:rsid w:val="00015842"/>
    <w:rsid w:val="00015EC9"/>
    <w:rsid w:val="000236F0"/>
    <w:rsid w:val="00027029"/>
    <w:rsid w:val="0004444C"/>
    <w:rsid w:val="00044B2F"/>
    <w:rsid w:val="0005567E"/>
    <w:rsid w:val="00067306"/>
    <w:rsid w:val="00075200"/>
    <w:rsid w:val="00080406"/>
    <w:rsid w:val="0009737E"/>
    <w:rsid w:val="000A54A9"/>
    <w:rsid w:val="000A6741"/>
    <w:rsid w:val="000B052A"/>
    <w:rsid w:val="000B0A5C"/>
    <w:rsid w:val="000B0C69"/>
    <w:rsid w:val="000B707E"/>
    <w:rsid w:val="000C4114"/>
    <w:rsid w:val="000C4286"/>
    <w:rsid w:val="000D2003"/>
    <w:rsid w:val="000E006E"/>
    <w:rsid w:val="000E32A4"/>
    <w:rsid w:val="000F3116"/>
    <w:rsid w:val="000F340B"/>
    <w:rsid w:val="000F3F1B"/>
    <w:rsid w:val="00102EA3"/>
    <w:rsid w:val="00104356"/>
    <w:rsid w:val="00116A5E"/>
    <w:rsid w:val="0012128B"/>
    <w:rsid w:val="0013044F"/>
    <w:rsid w:val="001316B8"/>
    <w:rsid w:val="001331BB"/>
    <w:rsid w:val="0014071D"/>
    <w:rsid w:val="00140B55"/>
    <w:rsid w:val="0015196D"/>
    <w:rsid w:val="00152554"/>
    <w:rsid w:val="00155416"/>
    <w:rsid w:val="0015597E"/>
    <w:rsid w:val="00160636"/>
    <w:rsid w:val="00166B1C"/>
    <w:rsid w:val="00172E18"/>
    <w:rsid w:val="00176B06"/>
    <w:rsid w:val="00186A88"/>
    <w:rsid w:val="00194294"/>
    <w:rsid w:val="001A3995"/>
    <w:rsid w:val="001B01D8"/>
    <w:rsid w:val="001B13C1"/>
    <w:rsid w:val="001B38A5"/>
    <w:rsid w:val="001B5E7A"/>
    <w:rsid w:val="001B6111"/>
    <w:rsid w:val="001C39D1"/>
    <w:rsid w:val="001C4EDB"/>
    <w:rsid w:val="001D042B"/>
    <w:rsid w:val="001D3F28"/>
    <w:rsid w:val="001D411F"/>
    <w:rsid w:val="001F38E0"/>
    <w:rsid w:val="001F500E"/>
    <w:rsid w:val="00200103"/>
    <w:rsid w:val="00202B5F"/>
    <w:rsid w:val="00204018"/>
    <w:rsid w:val="0020635B"/>
    <w:rsid w:val="00216FA7"/>
    <w:rsid w:val="0022011D"/>
    <w:rsid w:val="00221352"/>
    <w:rsid w:val="002378EB"/>
    <w:rsid w:val="0024036F"/>
    <w:rsid w:val="00250D4A"/>
    <w:rsid w:val="00255D0A"/>
    <w:rsid w:val="00256B1B"/>
    <w:rsid w:val="00261F34"/>
    <w:rsid w:val="00265759"/>
    <w:rsid w:val="00270078"/>
    <w:rsid w:val="002752E0"/>
    <w:rsid w:val="00286BC1"/>
    <w:rsid w:val="00292F38"/>
    <w:rsid w:val="00294C3A"/>
    <w:rsid w:val="002A7466"/>
    <w:rsid w:val="002C652F"/>
    <w:rsid w:val="002E6AEF"/>
    <w:rsid w:val="00301D6A"/>
    <w:rsid w:val="00304096"/>
    <w:rsid w:val="003051AC"/>
    <w:rsid w:val="00315AB0"/>
    <w:rsid w:val="003401F6"/>
    <w:rsid w:val="003404C3"/>
    <w:rsid w:val="00341571"/>
    <w:rsid w:val="003470DC"/>
    <w:rsid w:val="00347EBA"/>
    <w:rsid w:val="00350BE5"/>
    <w:rsid w:val="003562E7"/>
    <w:rsid w:val="003630E2"/>
    <w:rsid w:val="00363FC3"/>
    <w:rsid w:val="00364329"/>
    <w:rsid w:val="003653EF"/>
    <w:rsid w:val="0037007B"/>
    <w:rsid w:val="003739EB"/>
    <w:rsid w:val="0038631B"/>
    <w:rsid w:val="0039113B"/>
    <w:rsid w:val="003A447C"/>
    <w:rsid w:val="003B01B9"/>
    <w:rsid w:val="003B2256"/>
    <w:rsid w:val="003B2E98"/>
    <w:rsid w:val="003B333F"/>
    <w:rsid w:val="003C4FC7"/>
    <w:rsid w:val="003C6943"/>
    <w:rsid w:val="003C7D1E"/>
    <w:rsid w:val="003D12DC"/>
    <w:rsid w:val="003D2071"/>
    <w:rsid w:val="003E3AF4"/>
    <w:rsid w:val="003E7B78"/>
    <w:rsid w:val="003F7FED"/>
    <w:rsid w:val="00401C88"/>
    <w:rsid w:val="00415A31"/>
    <w:rsid w:val="0041763A"/>
    <w:rsid w:val="00422163"/>
    <w:rsid w:val="004225B3"/>
    <w:rsid w:val="00422C21"/>
    <w:rsid w:val="00431E4D"/>
    <w:rsid w:val="00433527"/>
    <w:rsid w:val="0043624C"/>
    <w:rsid w:val="00443553"/>
    <w:rsid w:val="0044798E"/>
    <w:rsid w:val="004506FE"/>
    <w:rsid w:val="004663F2"/>
    <w:rsid w:val="0047368E"/>
    <w:rsid w:val="00493CDF"/>
    <w:rsid w:val="004962B7"/>
    <w:rsid w:val="004A0C43"/>
    <w:rsid w:val="004A4596"/>
    <w:rsid w:val="004A57D3"/>
    <w:rsid w:val="004B7ACA"/>
    <w:rsid w:val="004B7F9A"/>
    <w:rsid w:val="004D1051"/>
    <w:rsid w:val="004D3128"/>
    <w:rsid w:val="004E04B1"/>
    <w:rsid w:val="004E300F"/>
    <w:rsid w:val="004E6782"/>
    <w:rsid w:val="004E6CFE"/>
    <w:rsid w:val="004E6EFF"/>
    <w:rsid w:val="004F2E81"/>
    <w:rsid w:val="004F3002"/>
    <w:rsid w:val="004F452C"/>
    <w:rsid w:val="005079CD"/>
    <w:rsid w:val="00510E45"/>
    <w:rsid w:val="0051798B"/>
    <w:rsid w:val="005313A7"/>
    <w:rsid w:val="0053749C"/>
    <w:rsid w:val="00537B1D"/>
    <w:rsid w:val="0055324F"/>
    <w:rsid w:val="00556F7F"/>
    <w:rsid w:val="005745F5"/>
    <w:rsid w:val="0058493D"/>
    <w:rsid w:val="00584A95"/>
    <w:rsid w:val="00586C3E"/>
    <w:rsid w:val="005922F2"/>
    <w:rsid w:val="00594CF1"/>
    <w:rsid w:val="005B646A"/>
    <w:rsid w:val="005D209A"/>
    <w:rsid w:val="005D3AEA"/>
    <w:rsid w:val="005E1695"/>
    <w:rsid w:val="005E389B"/>
    <w:rsid w:val="005F1981"/>
    <w:rsid w:val="005F3568"/>
    <w:rsid w:val="0060459C"/>
    <w:rsid w:val="00616F50"/>
    <w:rsid w:val="00620886"/>
    <w:rsid w:val="00633ABC"/>
    <w:rsid w:val="006413F7"/>
    <w:rsid w:val="006416AB"/>
    <w:rsid w:val="00641A14"/>
    <w:rsid w:val="00646083"/>
    <w:rsid w:val="006504F4"/>
    <w:rsid w:val="006538BD"/>
    <w:rsid w:val="006641AB"/>
    <w:rsid w:val="006649DE"/>
    <w:rsid w:val="00667C1E"/>
    <w:rsid w:val="0067657F"/>
    <w:rsid w:val="006854BD"/>
    <w:rsid w:val="0068658A"/>
    <w:rsid w:val="00695189"/>
    <w:rsid w:val="00695EF9"/>
    <w:rsid w:val="006A4281"/>
    <w:rsid w:val="006B2DD4"/>
    <w:rsid w:val="006C6EBC"/>
    <w:rsid w:val="006C74B8"/>
    <w:rsid w:val="006D02FB"/>
    <w:rsid w:val="006F0D11"/>
    <w:rsid w:val="006F58DE"/>
    <w:rsid w:val="006F63A2"/>
    <w:rsid w:val="006F670C"/>
    <w:rsid w:val="007100C4"/>
    <w:rsid w:val="007202E7"/>
    <w:rsid w:val="0072078A"/>
    <w:rsid w:val="00726DCF"/>
    <w:rsid w:val="00730CD0"/>
    <w:rsid w:val="00733A67"/>
    <w:rsid w:val="0074145B"/>
    <w:rsid w:val="00743DD6"/>
    <w:rsid w:val="007475B3"/>
    <w:rsid w:val="007564DF"/>
    <w:rsid w:val="00762874"/>
    <w:rsid w:val="00771D17"/>
    <w:rsid w:val="0078665F"/>
    <w:rsid w:val="007971CE"/>
    <w:rsid w:val="007A0737"/>
    <w:rsid w:val="007A1051"/>
    <w:rsid w:val="007B1B44"/>
    <w:rsid w:val="007E0132"/>
    <w:rsid w:val="007E1BF7"/>
    <w:rsid w:val="007E2F85"/>
    <w:rsid w:val="007E564D"/>
    <w:rsid w:val="007E5867"/>
    <w:rsid w:val="007F385D"/>
    <w:rsid w:val="00800A11"/>
    <w:rsid w:val="00800B36"/>
    <w:rsid w:val="00817D0E"/>
    <w:rsid w:val="0082299F"/>
    <w:rsid w:val="00831079"/>
    <w:rsid w:val="008352AD"/>
    <w:rsid w:val="00843C29"/>
    <w:rsid w:val="0084411C"/>
    <w:rsid w:val="0084761D"/>
    <w:rsid w:val="00853090"/>
    <w:rsid w:val="0085711A"/>
    <w:rsid w:val="008671A4"/>
    <w:rsid w:val="008856D9"/>
    <w:rsid w:val="008A3F81"/>
    <w:rsid w:val="008A7F81"/>
    <w:rsid w:val="008B050D"/>
    <w:rsid w:val="008B372C"/>
    <w:rsid w:val="008B67AD"/>
    <w:rsid w:val="008D17E6"/>
    <w:rsid w:val="008D1CD3"/>
    <w:rsid w:val="008D1F1B"/>
    <w:rsid w:val="008D3A96"/>
    <w:rsid w:val="008E0B8A"/>
    <w:rsid w:val="008E1FC4"/>
    <w:rsid w:val="008E2530"/>
    <w:rsid w:val="008E2563"/>
    <w:rsid w:val="008E54C7"/>
    <w:rsid w:val="008E7899"/>
    <w:rsid w:val="008F1671"/>
    <w:rsid w:val="008F733D"/>
    <w:rsid w:val="009210E6"/>
    <w:rsid w:val="00926573"/>
    <w:rsid w:val="00932698"/>
    <w:rsid w:val="00935761"/>
    <w:rsid w:val="00940F5F"/>
    <w:rsid w:val="00955036"/>
    <w:rsid w:val="00956157"/>
    <w:rsid w:val="009574D8"/>
    <w:rsid w:val="009615B1"/>
    <w:rsid w:val="0096568D"/>
    <w:rsid w:val="00982609"/>
    <w:rsid w:val="00982D2A"/>
    <w:rsid w:val="009907CE"/>
    <w:rsid w:val="009973D2"/>
    <w:rsid w:val="009A500E"/>
    <w:rsid w:val="009B2557"/>
    <w:rsid w:val="009B2B66"/>
    <w:rsid w:val="009D0048"/>
    <w:rsid w:val="009D1AE5"/>
    <w:rsid w:val="009D1B5B"/>
    <w:rsid w:val="009D6C87"/>
    <w:rsid w:val="009E516D"/>
    <w:rsid w:val="009E5351"/>
    <w:rsid w:val="009F0529"/>
    <w:rsid w:val="009F44C8"/>
    <w:rsid w:val="00A0616D"/>
    <w:rsid w:val="00A07794"/>
    <w:rsid w:val="00A1702E"/>
    <w:rsid w:val="00A236D4"/>
    <w:rsid w:val="00A24B43"/>
    <w:rsid w:val="00A337DC"/>
    <w:rsid w:val="00A36F90"/>
    <w:rsid w:val="00A41FB0"/>
    <w:rsid w:val="00A444DE"/>
    <w:rsid w:val="00A45856"/>
    <w:rsid w:val="00A539AB"/>
    <w:rsid w:val="00A67A03"/>
    <w:rsid w:val="00A718B4"/>
    <w:rsid w:val="00A77D42"/>
    <w:rsid w:val="00A808ED"/>
    <w:rsid w:val="00A84A32"/>
    <w:rsid w:val="00A864D6"/>
    <w:rsid w:val="00A91D6B"/>
    <w:rsid w:val="00A948D8"/>
    <w:rsid w:val="00A969E6"/>
    <w:rsid w:val="00A97699"/>
    <w:rsid w:val="00AC3FB2"/>
    <w:rsid w:val="00AD6BBD"/>
    <w:rsid w:val="00AE5B19"/>
    <w:rsid w:val="00AF388B"/>
    <w:rsid w:val="00B11B0F"/>
    <w:rsid w:val="00B14A04"/>
    <w:rsid w:val="00B16D02"/>
    <w:rsid w:val="00B17B2F"/>
    <w:rsid w:val="00B234C2"/>
    <w:rsid w:val="00B26151"/>
    <w:rsid w:val="00B263D5"/>
    <w:rsid w:val="00B34FCF"/>
    <w:rsid w:val="00B4055E"/>
    <w:rsid w:val="00B5146B"/>
    <w:rsid w:val="00B53ECE"/>
    <w:rsid w:val="00B57D71"/>
    <w:rsid w:val="00B6065D"/>
    <w:rsid w:val="00B61479"/>
    <w:rsid w:val="00B64EF8"/>
    <w:rsid w:val="00B8339E"/>
    <w:rsid w:val="00B85A92"/>
    <w:rsid w:val="00B9565C"/>
    <w:rsid w:val="00BA330E"/>
    <w:rsid w:val="00BA34DC"/>
    <w:rsid w:val="00BB06F0"/>
    <w:rsid w:val="00BB0994"/>
    <w:rsid w:val="00BB1A2A"/>
    <w:rsid w:val="00BB44FB"/>
    <w:rsid w:val="00BB5F0F"/>
    <w:rsid w:val="00BC10D9"/>
    <w:rsid w:val="00BC1DCE"/>
    <w:rsid w:val="00BC32DF"/>
    <w:rsid w:val="00BC5C06"/>
    <w:rsid w:val="00BC5EC3"/>
    <w:rsid w:val="00BD0AC5"/>
    <w:rsid w:val="00BE53A4"/>
    <w:rsid w:val="00BE69FE"/>
    <w:rsid w:val="00BE7F27"/>
    <w:rsid w:val="00C1049D"/>
    <w:rsid w:val="00C13103"/>
    <w:rsid w:val="00C27447"/>
    <w:rsid w:val="00C303F8"/>
    <w:rsid w:val="00C4007A"/>
    <w:rsid w:val="00C40A19"/>
    <w:rsid w:val="00C47E0D"/>
    <w:rsid w:val="00C520EE"/>
    <w:rsid w:val="00C828A6"/>
    <w:rsid w:val="00C82CC3"/>
    <w:rsid w:val="00C90E01"/>
    <w:rsid w:val="00C950EE"/>
    <w:rsid w:val="00C97D90"/>
    <w:rsid w:val="00CA5A6A"/>
    <w:rsid w:val="00CA621A"/>
    <w:rsid w:val="00CB163C"/>
    <w:rsid w:val="00CC0E5D"/>
    <w:rsid w:val="00CC10F1"/>
    <w:rsid w:val="00CC2112"/>
    <w:rsid w:val="00CD2480"/>
    <w:rsid w:val="00CD46A4"/>
    <w:rsid w:val="00CE1AF0"/>
    <w:rsid w:val="00CE6F3C"/>
    <w:rsid w:val="00CF04B3"/>
    <w:rsid w:val="00D008A3"/>
    <w:rsid w:val="00D00DB4"/>
    <w:rsid w:val="00D02FAD"/>
    <w:rsid w:val="00D05611"/>
    <w:rsid w:val="00D15BE2"/>
    <w:rsid w:val="00D33AE9"/>
    <w:rsid w:val="00D351D9"/>
    <w:rsid w:val="00D45835"/>
    <w:rsid w:val="00D56E68"/>
    <w:rsid w:val="00D70084"/>
    <w:rsid w:val="00D70EF8"/>
    <w:rsid w:val="00D766A8"/>
    <w:rsid w:val="00D80D41"/>
    <w:rsid w:val="00D81C77"/>
    <w:rsid w:val="00D90916"/>
    <w:rsid w:val="00D90981"/>
    <w:rsid w:val="00DB1038"/>
    <w:rsid w:val="00DB6E69"/>
    <w:rsid w:val="00DB738A"/>
    <w:rsid w:val="00DC064A"/>
    <w:rsid w:val="00DC21C6"/>
    <w:rsid w:val="00DD3299"/>
    <w:rsid w:val="00DD453D"/>
    <w:rsid w:val="00DE4CDA"/>
    <w:rsid w:val="00DF5FB9"/>
    <w:rsid w:val="00DF6E05"/>
    <w:rsid w:val="00E16782"/>
    <w:rsid w:val="00E16AFE"/>
    <w:rsid w:val="00E30010"/>
    <w:rsid w:val="00E31126"/>
    <w:rsid w:val="00E31155"/>
    <w:rsid w:val="00E31EC4"/>
    <w:rsid w:val="00E3337B"/>
    <w:rsid w:val="00E35367"/>
    <w:rsid w:val="00E46106"/>
    <w:rsid w:val="00E57456"/>
    <w:rsid w:val="00E70C98"/>
    <w:rsid w:val="00E710B8"/>
    <w:rsid w:val="00E74E5D"/>
    <w:rsid w:val="00E773B5"/>
    <w:rsid w:val="00EA0189"/>
    <w:rsid w:val="00EA13AA"/>
    <w:rsid w:val="00ED662F"/>
    <w:rsid w:val="00EE7142"/>
    <w:rsid w:val="00EF3049"/>
    <w:rsid w:val="00F0547F"/>
    <w:rsid w:val="00F2105E"/>
    <w:rsid w:val="00F35794"/>
    <w:rsid w:val="00F43AA9"/>
    <w:rsid w:val="00F4603F"/>
    <w:rsid w:val="00F50BD6"/>
    <w:rsid w:val="00F52157"/>
    <w:rsid w:val="00F527AF"/>
    <w:rsid w:val="00F6192E"/>
    <w:rsid w:val="00F620F2"/>
    <w:rsid w:val="00F649D3"/>
    <w:rsid w:val="00F66318"/>
    <w:rsid w:val="00F671BA"/>
    <w:rsid w:val="00F67806"/>
    <w:rsid w:val="00F84FB3"/>
    <w:rsid w:val="00F87737"/>
    <w:rsid w:val="00F87DF8"/>
    <w:rsid w:val="00F90732"/>
    <w:rsid w:val="00F921FD"/>
    <w:rsid w:val="00FA601B"/>
    <w:rsid w:val="00FA7B5C"/>
    <w:rsid w:val="00FB7035"/>
    <w:rsid w:val="00FC24F1"/>
    <w:rsid w:val="00FC4B8C"/>
    <w:rsid w:val="00FC79E0"/>
    <w:rsid w:val="00FE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22A21"/>
  <w15:docId w15:val="{DCF9BB4F-4A6B-4CC6-B2F0-5CEA722A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0E00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006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4658D-B3C2-4EDC-A3D7-B40DEBC5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8</cp:revision>
  <cp:lastPrinted>2021-10-27T08:53:00Z</cp:lastPrinted>
  <dcterms:created xsi:type="dcterms:W3CDTF">2025-06-06T08:22:00Z</dcterms:created>
  <dcterms:modified xsi:type="dcterms:W3CDTF">2026-06-10T09:12:00Z</dcterms:modified>
</cp:coreProperties>
</file>