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60"/>
        <w:gridCol w:w="2551"/>
        <w:gridCol w:w="3544"/>
        <w:gridCol w:w="1843"/>
      </w:tblGrid>
      <w:tr w:rsidR="003175DA" w:rsidRPr="000C41F3" w:rsidTr="0048273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подкрановых балок.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покрытия.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болтах без контролируемого натяжения.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высокопрочных болтах с контролируемым натяжением.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на высокопрочных дюбелях и самонарезающих винтах.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и многоэтажных зданий.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транспортных галерей.</w:t>
            </w:r>
          </w:p>
          <w:p w:rsidR="00D574BE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резервуаров.</w:t>
            </w:r>
          </w:p>
          <w:p w:rsidR="003175DA" w:rsidRPr="005A3DD3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антенно-мачтовых сооружений связи и башен вытяжных труб.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0C41F3" w:rsidTr="005A3DD3">
        <w:trPr>
          <w:cantSplit/>
          <w:trHeight w:val="5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:rsidR="003175DA" w:rsidRPr="005A3DD3" w:rsidRDefault="003175D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706D5C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монтажных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706D5C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0C41F3" w:rsidTr="0048273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:rsidR="003175DA" w:rsidRPr="005A3DD3" w:rsidRDefault="003175DA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5A3DD3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</w:t>
            </w:r>
          </w:p>
          <w:p w:rsidR="00C02F19" w:rsidRPr="005A3DD3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</w:t>
            </w:r>
          </w:p>
          <w:p w:rsidR="00C02F19" w:rsidRPr="005A3DD3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</w:t>
            </w:r>
          </w:p>
          <w:p w:rsidR="003175DA" w:rsidRPr="005A3DD3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конструкций из асбестоцементных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экструзионных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панелей и плит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C02F1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5A3DD3" w:rsidRPr="000C41F3" w:rsidTr="0048273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:rsidR="005A3DD3" w:rsidRPr="005A3DD3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D3" w:rsidRPr="00A25698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:rsidR="005A3DD3" w:rsidRPr="00A25698" w:rsidRDefault="005A3DD3" w:rsidP="00FA34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:rsidTr="0048273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рулонных материалов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окрасочной гидроизоляции (битумной, лакокрасочной, полимерной, битумно-полимерной, полимерцементной)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цементных растворов, горячих асфальтовых смесей и литой гидроизоляции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металлических листов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полимерных листовых материалов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сопряжения изоляции с инженерными коммуникациями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сопряжений различных видов гидроизоляции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ограждений гидроизоляции</w:t>
            </w:r>
          </w:p>
          <w:p w:rsidR="003175DA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 из плит и сыпучих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732FA9" w:rsidRPr="000C41F3" w:rsidTr="005A3DD3">
        <w:trPr>
          <w:cantSplit/>
          <w:trHeight w:val="17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антикоррозионных 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покрытий 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строительных 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конструкций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зданий и 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45-5.09-33-2006 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поверхности.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 покрытия.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Мастичные,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наливные покрытия.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комбинированные покрытия.</w:t>
            </w:r>
          </w:p>
          <w:p w:rsidR="00732FA9" w:rsidRPr="005A3DD3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  <w:p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:rsidTr="005A3DD3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:rsidR="003175DA" w:rsidRPr="005A3DD3" w:rsidRDefault="003175DA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битумно-полимерных рулонных и мастичных кровель.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кровель из битумно-полимерных волнистых кровельных и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хризотилцементных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волнистых листов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мелкоштучных материалов.</w:t>
            </w:r>
          </w:p>
          <w:p w:rsidR="003175DA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листовой стали, меди, металлического профилированного настила, металлической черепицы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кровель из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светопрозрачных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5A3DD3" w:rsidRPr="000C41F3" w:rsidTr="005A3DD3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D3" w:rsidRPr="00A25698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:rsidR="005A3DD3" w:rsidRPr="00A25698" w:rsidRDefault="005A3DD3" w:rsidP="00153D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5A3DD3" w:rsidRPr="000C41F3" w:rsidTr="00FA34D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3DD3" w:rsidRPr="006A675F" w:rsidRDefault="005A3DD3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3DD3" w:rsidRPr="005A3DD3" w:rsidRDefault="005A3DD3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:rsidR="005A3DD3" w:rsidRPr="00A25698" w:rsidRDefault="005A3DD3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D3" w:rsidRPr="00A25698" w:rsidRDefault="005A3DD3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D3" w:rsidRPr="00A25698" w:rsidRDefault="005A3DD3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:rsidR="005A3DD3" w:rsidRPr="00A25698" w:rsidRDefault="005A3DD3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153DA7" w:rsidTr="005A3DD3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:rsidR="003175DA" w:rsidRPr="005A3DD3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основания или нижележащего слоя.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 гравия, шлаков.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 звукоизоляции.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 полов.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покрытий полов </w:t>
            </w:r>
            <w:proofErr w:type="gram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</w:t>
            </w:r>
            <w:proofErr w:type="gram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синтетических рулонных 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материалов и изделий на их основе.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gram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сплошных</w:t>
            </w:r>
            <w:proofErr w:type="gram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(бесшовных) и </w:t>
            </w:r>
          </w:p>
          <w:p w:rsidR="006A675F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</w:p>
          <w:p w:rsidR="003175DA" w:rsidRPr="005A3DD3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земляного</w:t>
            </w:r>
            <w:proofErr w:type="gram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,г</w:t>
            </w:r>
            <w:proofErr w:type="gram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равийного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, шлакового, щебеночного и глинобитного покрытий полов.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5A3DD3" w:rsidRPr="00153DA7" w:rsidTr="005A3DD3">
        <w:trPr>
          <w:cantSplit/>
          <w:trHeight w:val="105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</w:t>
            </w:r>
          </w:p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территорий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сборного покрытия из тротуарных плит.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5A3DD3" w:rsidRPr="00153DA7" w:rsidTr="005A3DD3">
        <w:trPr>
          <w:cantSplit/>
          <w:trHeight w:val="76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</w:t>
            </w:r>
            <w:proofErr w:type="gram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</w:t>
            </w:r>
            <w:proofErr w:type="gram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асфальтобетонные покрытия.</w:t>
            </w:r>
          </w:p>
          <w:p w:rsidR="005A3DD3" w:rsidRPr="005A3DD3" w:rsidRDefault="005A3DD3" w:rsidP="005A3D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покрытий.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DD3" w:rsidRPr="005A3DD3" w:rsidRDefault="005A3DD3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4DA" w:rsidRDefault="00FA34DA" w:rsidP="006570C8">
      <w:pPr>
        <w:spacing w:after="0" w:line="240" w:lineRule="auto"/>
      </w:pPr>
      <w:r>
        <w:separator/>
      </w:r>
    </w:p>
  </w:endnote>
  <w:endnote w:type="continuationSeparator" w:id="1">
    <w:p w:rsidR="00FA34DA" w:rsidRDefault="00FA34DA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426" w:type="dxa"/>
      <w:tblLook w:val="0000"/>
    </w:tblPr>
    <w:tblGrid>
      <w:gridCol w:w="4254"/>
      <w:gridCol w:w="1842"/>
      <w:gridCol w:w="1070"/>
      <w:gridCol w:w="2191"/>
    </w:tblGrid>
    <w:tr w:rsidR="00FA34DA" w:rsidRPr="006570C8" w:rsidTr="003175DA">
      <w:trPr>
        <w:cantSplit/>
        <w:trHeight w:val="411"/>
      </w:trPr>
      <w:tc>
        <w:tcPr>
          <w:tcW w:w="4254" w:type="dxa"/>
        </w:tcPr>
        <w:p w:rsidR="00FA34DA" w:rsidRPr="006570C8" w:rsidRDefault="00FA34D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:rsidR="00FA34DA" w:rsidRPr="003175DA" w:rsidRDefault="00FA34DA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:rsidR="00FA34DA" w:rsidRPr="006570C8" w:rsidRDefault="00FA34D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:rsidR="00FA34DA" w:rsidRPr="006570C8" w:rsidRDefault="00FA34DA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:rsidR="00FA34DA" w:rsidRPr="006570C8" w:rsidRDefault="00FA34DA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:rsidR="00FA34DA" w:rsidRPr="0089433A" w:rsidRDefault="00FA34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FA34DA" w:rsidRPr="006570C8" w:rsidTr="003175DA">
      <w:trPr>
        <w:cantSplit/>
        <w:trHeight w:val="368"/>
      </w:trPr>
      <w:tc>
        <w:tcPr>
          <w:tcW w:w="4254" w:type="dxa"/>
        </w:tcPr>
        <w:p w:rsidR="00FA34DA" w:rsidRPr="006570C8" w:rsidRDefault="00FA34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FA34DA" w:rsidRPr="0089433A" w:rsidRDefault="00FA34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:rsidR="00FA34DA" w:rsidRPr="006570C8" w:rsidRDefault="00FA34DA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:rsidR="00FA34DA" w:rsidRPr="0089433A" w:rsidRDefault="00FA34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:rsidR="00FA34DA" w:rsidRDefault="00FA34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4DA" w:rsidRDefault="00FA34DA" w:rsidP="006570C8">
      <w:pPr>
        <w:spacing w:after="0" w:line="240" w:lineRule="auto"/>
      </w:pPr>
      <w:r>
        <w:separator/>
      </w:r>
    </w:p>
  </w:footnote>
  <w:footnote w:type="continuationSeparator" w:id="1">
    <w:p w:rsidR="00FA34DA" w:rsidRDefault="00FA34DA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77" w:type="pct"/>
      <w:tblInd w:w="-567" w:type="dxa"/>
      <w:tblLayout w:type="fixed"/>
      <w:tblLook w:val="0000"/>
    </w:tblPr>
    <w:tblGrid>
      <w:gridCol w:w="4638"/>
      <w:gridCol w:w="1306"/>
      <w:gridCol w:w="291"/>
      <w:gridCol w:w="870"/>
      <w:gridCol w:w="2612"/>
    </w:tblGrid>
    <w:tr w:rsidR="00FA34DA" w:rsidRPr="00A44ED9" w:rsidTr="00722B2B">
      <w:trPr>
        <w:trHeight w:val="432"/>
      </w:trPr>
      <w:tc>
        <w:tcPr>
          <w:tcW w:w="4534" w:type="dxa"/>
          <w:vAlign w:val="center"/>
        </w:tcPr>
        <w:p w:rsidR="00FA34DA" w:rsidRPr="006570C8" w:rsidRDefault="00FA34D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:rsidR="00FA34DA" w:rsidRDefault="00FA34D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:rsidR="00FA34DA" w:rsidRPr="00A44ED9" w:rsidRDefault="00FA34D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Приложение от </w:t>
          </w:r>
          <w:r>
            <w:rPr>
              <w:rFonts w:ascii="Times New Roman" w:hAnsi="Times New Roman" w:cs="Times New Roman"/>
              <w:sz w:val="20"/>
              <w:szCs w:val="20"/>
            </w:rPr>
            <w:t>10.06.2026</w:t>
          </w:r>
        </w:p>
        <w:p w:rsidR="00FA34DA" w:rsidRPr="00A44ED9" w:rsidRDefault="00FA34D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FA34DA" w:rsidRPr="00A44ED9" w:rsidTr="00722B2B">
      <w:trPr>
        <w:trHeight w:val="109"/>
      </w:trPr>
      <w:tc>
        <w:tcPr>
          <w:tcW w:w="4534" w:type="dxa"/>
          <w:vAlign w:val="center"/>
        </w:tcPr>
        <w:p w:rsidR="00FA34DA" w:rsidRPr="00A44ED9" w:rsidRDefault="00FA34DA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:rsidR="00FA34DA" w:rsidRPr="00A44ED9" w:rsidRDefault="00FA34DA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FA34DA" w:rsidRPr="00A44ED9" w:rsidTr="00722B2B">
      <w:trPr>
        <w:trHeight w:val="200"/>
      </w:trPr>
      <w:tc>
        <w:tcPr>
          <w:tcW w:w="4534" w:type="dxa"/>
        </w:tcPr>
        <w:p w:rsidR="00FA34DA" w:rsidRPr="00A44ED9" w:rsidRDefault="00FA34DA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:rsidR="00FA34DA" w:rsidRPr="00A44ED9" w:rsidRDefault="00FA34DA" w:rsidP="005A3DD3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>
            <w:rPr>
              <w:rFonts w:ascii="Times New Roman" w:hAnsi="Times New Roman" w:cs="Times New Roman"/>
              <w:sz w:val="20"/>
              <w:szCs w:val="20"/>
            </w:rPr>
            <w:t>60</w:t>
          </w:r>
          <w:r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FA34DA" w:rsidRPr="00A44ED9" w:rsidTr="00722B2B">
      <w:trPr>
        <w:trHeight w:val="197"/>
      </w:trPr>
      <w:tc>
        <w:tcPr>
          <w:tcW w:w="4534" w:type="dxa"/>
        </w:tcPr>
        <w:p w:rsidR="00FA34DA" w:rsidRPr="00A44ED9" w:rsidRDefault="00FA34DA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:rsidR="00FA34DA" w:rsidRPr="00A44ED9" w:rsidRDefault="00FA34D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:rsidR="00FA34DA" w:rsidRPr="00A44ED9" w:rsidRDefault="00FA34D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4723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:rsidR="00FA34DA" w:rsidRPr="00A44ED9" w:rsidRDefault="00FA34DA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:rsidR="00FA34DA" w:rsidRPr="00A44ED9" w:rsidRDefault="00FA34DA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4723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FA34DA" w:rsidRPr="00A44ED9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:rsidR="00FA34DA" w:rsidRPr="00A44ED9" w:rsidRDefault="00FA34DA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FA34DA" w:rsidRPr="00A44ED9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:rsidR="00FA34DA" w:rsidRPr="00FE7ABA" w:rsidRDefault="00FA34DA" w:rsidP="005A3DD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</w:t>
          </w: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>
            <w:rPr>
              <w:rFonts w:ascii="Times New Roman" w:hAnsi="Times New Roman" w:cs="Times New Roman"/>
              <w:bCs/>
              <w:sz w:val="24"/>
              <w:szCs w:val="24"/>
            </w:rPr>
            <w:t>Альпика</w:t>
          </w:r>
          <w:proofErr w:type="spellEnd"/>
          <w:r>
            <w:rPr>
              <w:rFonts w:ascii="Times New Roman" w:hAnsi="Times New Roman" w:cs="Times New Roman"/>
              <w:bCs/>
              <w:sz w:val="24"/>
              <w:szCs w:val="24"/>
            </w:rPr>
            <w:t xml:space="preserve"> Групп</w:t>
          </w: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</w:p>
      </w:tc>
    </w:tr>
    <w:tr w:rsidR="00FA34DA" w:rsidRPr="00A44ED9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:rsidR="00FA34DA" w:rsidRPr="003175DA" w:rsidRDefault="00FA34D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:rsidR="00FA34DA" w:rsidRPr="00A44ED9" w:rsidRDefault="00FA34DA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560"/>
      <w:gridCol w:w="2551"/>
      <w:gridCol w:w="3544"/>
      <w:gridCol w:w="1843"/>
    </w:tblGrid>
    <w:tr w:rsidR="00FA34DA" w:rsidRPr="006570C8" w:rsidTr="00722B2B">
      <w:trPr>
        <w:cantSplit/>
      </w:trPr>
      <w:tc>
        <w:tcPr>
          <w:tcW w:w="1560" w:type="dxa"/>
        </w:tcPr>
        <w:p w:rsidR="00FA34DA" w:rsidRPr="00A44ED9" w:rsidRDefault="00FA34D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Обозначение </w:t>
          </w:r>
          <w:proofErr w:type="gramStart"/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  <w:proofErr w:type="gramEnd"/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:rsidR="00FA34DA" w:rsidRPr="00A44ED9" w:rsidRDefault="00FA34D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:rsidR="00FA34DA" w:rsidRPr="00A44ED9" w:rsidRDefault="00FA34DA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:rsidR="00FA34DA" w:rsidRPr="00A44ED9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:rsidR="00FA34DA" w:rsidRPr="0089433A" w:rsidRDefault="00FA34DA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:rsidR="00FA34DA" w:rsidRPr="006E7B0F" w:rsidRDefault="00FA34DA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6570C8"/>
    <w:rsid w:val="000021D7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E4723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A3DD3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EB4F9A"/>
    <w:rsid w:val="00F618D6"/>
    <w:rsid w:val="00F80C7E"/>
    <w:rsid w:val="00FA34DA"/>
    <w:rsid w:val="00FE7ABA"/>
    <w:rsid w:val="00FE7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F9A"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Belov</cp:lastModifiedBy>
  <cp:revision>26</cp:revision>
  <cp:lastPrinted>2026-06-10T12:14:00Z</cp:lastPrinted>
  <dcterms:created xsi:type="dcterms:W3CDTF">2026-04-14T08:42:00Z</dcterms:created>
  <dcterms:modified xsi:type="dcterms:W3CDTF">2026-06-10T12:16:00Z</dcterms:modified>
</cp:coreProperties>
</file>