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5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2088"/>
        <w:gridCol w:w="2939"/>
        <w:gridCol w:w="1763"/>
      </w:tblGrid>
      <w:tr w:rsidR="000A31FC" w:rsidRPr="005E199F" w14:paraId="139CA56D" w14:textId="77777777" w:rsidTr="00A954EE">
        <w:trPr>
          <w:trHeight w:val="70"/>
        </w:trPr>
        <w:tc>
          <w:tcPr>
            <w:tcW w:w="2808" w:type="dxa"/>
          </w:tcPr>
          <w:p w14:paraId="33B73082" w14:textId="77777777" w:rsidR="000A31FC" w:rsidRPr="009D62BA" w:rsidRDefault="000A31FC" w:rsidP="00952E99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 xml:space="preserve">Устройство оснований фундаментов зданий и сооружений </w:t>
            </w:r>
          </w:p>
          <w:p w14:paraId="15CCC84A" w14:textId="77777777" w:rsidR="000A31FC" w:rsidRPr="009D62BA" w:rsidRDefault="000A31FC" w:rsidP="00234DA4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14:paraId="6C2C8949" w14:textId="77777777" w:rsidR="000A31FC" w:rsidRPr="009D62BA" w:rsidRDefault="000A31FC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45-5.01-255-2012</w:t>
            </w:r>
          </w:p>
          <w:p w14:paraId="039B9D86" w14:textId="77777777" w:rsidR="000A31FC" w:rsidRPr="009D62BA" w:rsidRDefault="000A31FC" w:rsidP="00552CF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П16-03 к СНБ 5.01.01-99</w:t>
            </w:r>
          </w:p>
        </w:tc>
        <w:tc>
          <w:tcPr>
            <w:tcW w:w="2939" w:type="dxa"/>
          </w:tcPr>
          <w:p w14:paraId="03F6D5A8" w14:textId="77777777" w:rsidR="008703EB" w:rsidRPr="009D62BA" w:rsidRDefault="000A31FC" w:rsidP="008703E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bCs/>
                <w:sz w:val="18"/>
                <w:szCs w:val="18"/>
              </w:rPr>
              <w:t>Водопонижение, организация поверхностного стока, дренаж; вертикальная планировка, разработка выемок и котлованов; насыпи и обратные засыпки</w:t>
            </w:r>
          </w:p>
        </w:tc>
        <w:tc>
          <w:tcPr>
            <w:tcW w:w="1763" w:type="dxa"/>
          </w:tcPr>
          <w:p w14:paraId="2F6F3572" w14:textId="77777777" w:rsidR="008703EB" w:rsidRDefault="000A31FC" w:rsidP="009F6E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 xml:space="preserve">П16-03 к </w:t>
            </w:r>
          </w:p>
          <w:p w14:paraId="58621EB8" w14:textId="77777777" w:rsidR="000A31FC" w:rsidRDefault="000A31FC" w:rsidP="009F6E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СНБ 5.01.01-99</w:t>
            </w:r>
          </w:p>
          <w:p w14:paraId="47415D8C" w14:textId="77777777" w:rsidR="00D663BC" w:rsidRPr="009D62BA" w:rsidRDefault="00D663BC" w:rsidP="00D663BC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1164.0-</w:t>
            </w:r>
            <w:r>
              <w:rPr>
                <w:sz w:val="18"/>
                <w:szCs w:val="18"/>
              </w:rPr>
              <w:t>2012</w:t>
            </w:r>
          </w:p>
          <w:p w14:paraId="31AEA27F" w14:textId="77777777" w:rsidR="00D663BC" w:rsidRPr="009D62BA" w:rsidRDefault="00D663BC" w:rsidP="009F6E0B">
            <w:pPr>
              <w:suppressAutoHyphens/>
              <w:ind w:left="-41" w:right="-23"/>
              <w:jc w:val="both"/>
              <w:rPr>
                <w:sz w:val="18"/>
                <w:szCs w:val="18"/>
                <w:highlight w:val="yellow"/>
              </w:rPr>
            </w:pPr>
          </w:p>
        </w:tc>
      </w:tr>
      <w:tr w:rsidR="000A31FC" w:rsidRPr="005E199F" w14:paraId="06D4E314" w14:textId="77777777" w:rsidTr="00A954EE">
        <w:trPr>
          <w:trHeight w:val="70"/>
        </w:trPr>
        <w:tc>
          <w:tcPr>
            <w:tcW w:w="2808" w:type="dxa"/>
          </w:tcPr>
          <w:p w14:paraId="7B82FE6A" w14:textId="77777777" w:rsidR="000A31FC" w:rsidRDefault="000A31FC" w:rsidP="00952E99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Устройство фундаментов на основаниях из естественных грунтов</w:t>
            </w:r>
          </w:p>
          <w:p w14:paraId="6B673512" w14:textId="77777777" w:rsidR="008703EB" w:rsidRPr="009D62BA" w:rsidRDefault="008703EB" w:rsidP="00952E99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14:paraId="716BEA73" w14:textId="77777777" w:rsidR="000A31FC" w:rsidRPr="009D62BA" w:rsidRDefault="000A31FC" w:rsidP="00D878D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45-5.01-254-2012</w:t>
            </w:r>
          </w:p>
          <w:p w14:paraId="540E21CE" w14:textId="77777777" w:rsidR="000A31FC" w:rsidRPr="009D62BA" w:rsidRDefault="000A31FC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П16-03 к СНБ 5.01.01-99</w:t>
            </w:r>
          </w:p>
        </w:tc>
        <w:tc>
          <w:tcPr>
            <w:tcW w:w="2939" w:type="dxa"/>
          </w:tcPr>
          <w:p w14:paraId="3D33C88F" w14:textId="77777777" w:rsidR="000A31FC" w:rsidRPr="009D62BA" w:rsidRDefault="000A31FC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06A1DEEF" w14:textId="77777777" w:rsidR="000A31FC" w:rsidRPr="009D62BA" w:rsidRDefault="000A31FC" w:rsidP="009F6E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1164.0-</w:t>
            </w:r>
            <w:r>
              <w:rPr>
                <w:sz w:val="18"/>
                <w:szCs w:val="18"/>
              </w:rPr>
              <w:t>2012</w:t>
            </w:r>
          </w:p>
          <w:p w14:paraId="0AF22728" w14:textId="77777777" w:rsidR="000A31FC" w:rsidRPr="009D62BA" w:rsidRDefault="000A31FC" w:rsidP="009F6E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1164.1-2009</w:t>
            </w:r>
          </w:p>
        </w:tc>
      </w:tr>
      <w:tr w:rsidR="00652CB9" w:rsidRPr="005E199F" w14:paraId="1D7A284F" w14:textId="77777777" w:rsidTr="00A954EE">
        <w:trPr>
          <w:trHeight w:val="70"/>
        </w:trPr>
        <w:tc>
          <w:tcPr>
            <w:tcW w:w="2808" w:type="dxa"/>
          </w:tcPr>
          <w:p w14:paraId="30183CED" w14:textId="77777777" w:rsidR="00652CB9" w:rsidRPr="009D62BA" w:rsidRDefault="00652CB9" w:rsidP="00652CB9">
            <w:pPr>
              <w:pStyle w:val="21"/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9D62BA">
              <w:rPr>
                <w:b/>
                <w:color w:val="auto"/>
                <w:sz w:val="20"/>
                <w:szCs w:val="20"/>
              </w:rPr>
              <w:t>Монтаж легких ограждающих конструкций</w:t>
            </w:r>
            <w:r w:rsidRPr="009D62BA">
              <w:rPr>
                <w:b/>
                <w:sz w:val="20"/>
                <w:szCs w:val="20"/>
              </w:rPr>
              <w:t xml:space="preserve"> </w:t>
            </w:r>
          </w:p>
          <w:p w14:paraId="2CE60E97" w14:textId="77777777" w:rsidR="00652CB9" w:rsidRPr="009D62BA" w:rsidRDefault="00652CB9" w:rsidP="00652CB9">
            <w:pPr>
              <w:pStyle w:val="21"/>
              <w:suppressAutoHyphens/>
              <w:ind w:left="-41" w:right="-23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088" w:type="dxa"/>
          </w:tcPr>
          <w:p w14:paraId="10CA7D11" w14:textId="77777777" w:rsidR="00652CB9" w:rsidRDefault="00652CB9" w:rsidP="00652CB9">
            <w:r w:rsidRPr="00360A73">
              <w:rPr>
                <w:sz w:val="18"/>
                <w:szCs w:val="14"/>
              </w:rPr>
              <w:t>СН 1.03.01-2019</w:t>
            </w:r>
          </w:p>
        </w:tc>
        <w:tc>
          <w:tcPr>
            <w:tcW w:w="2939" w:type="dxa"/>
          </w:tcPr>
          <w:p w14:paraId="432CB038" w14:textId="77777777" w:rsidR="00652CB9" w:rsidRDefault="00652CB9" w:rsidP="00652CB9">
            <w:pPr>
              <w:suppressAutoHyphens/>
              <w:ind w:left="-41" w:right="-23"/>
              <w:jc w:val="both"/>
              <w:rPr>
                <w:sz w:val="18"/>
                <w:szCs w:val="14"/>
              </w:rPr>
            </w:pPr>
            <w:r w:rsidRPr="00652CB9">
              <w:rPr>
                <w:sz w:val="18"/>
                <w:szCs w:val="14"/>
              </w:rPr>
              <w:t xml:space="preserve">Монтаж гипсобетонных перегородок; монтаж каркасно-обшивных перегородок; монтаж стен из металлических панелей с утеплителем или способом </w:t>
            </w:r>
            <w:proofErr w:type="spellStart"/>
            <w:r w:rsidRPr="00652CB9">
              <w:rPr>
                <w:sz w:val="18"/>
                <w:szCs w:val="14"/>
              </w:rPr>
              <w:t>полистовой</w:t>
            </w:r>
            <w:proofErr w:type="spellEnd"/>
            <w:r w:rsidRPr="00652CB9">
              <w:rPr>
                <w:sz w:val="18"/>
                <w:szCs w:val="14"/>
              </w:rPr>
              <w:t xml:space="preserve"> сборки</w:t>
            </w:r>
          </w:p>
          <w:p w14:paraId="24713348" w14:textId="77777777" w:rsidR="008703EB" w:rsidRPr="009D62BA" w:rsidRDefault="008703EB" w:rsidP="00652CB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25C909F4" w14:textId="77777777" w:rsidR="00652CB9" w:rsidRPr="009D62BA" w:rsidRDefault="00652CB9" w:rsidP="00652CB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1968-2009</w:t>
            </w:r>
          </w:p>
          <w:p w14:paraId="2C8FA358" w14:textId="77777777" w:rsidR="00652CB9" w:rsidRPr="009D62BA" w:rsidRDefault="00652CB9" w:rsidP="00652CB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1970-2009</w:t>
            </w:r>
          </w:p>
        </w:tc>
      </w:tr>
      <w:tr w:rsidR="000A31FC" w:rsidRPr="005E199F" w14:paraId="4CD73299" w14:textId="77777777" w:rsidTr="00A954EE">
        <w:trPr>
          <w:trHeight w:val="70"/>
        </w:trPr>
        <w:tc>
          <w:tcPr>
            <w:tcW w:w="2808" w:type="dxa"/>
          </w:tcPr>
          <w:p w14:paraId="72692128" w14:textId="77777777" w:rsidR="000A31FC" w:rsidRPr="009D62BA" w:rsidRDefault="000A31FC" w:rsidP="00952E99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 xml:space="preserve">Устройство кровель </w:t>
            </w:r>
          </w:p>
          <w:p w14:paraId="462A0027" w14:textId="77777777" w:rsidR="000A31FC" w:rsidRPr="009D62BA" w:rsidRDefault="000A31FC" w:rsidP="00A969FE">
            <w:pPr>
              <w:pStyle w:val="21"/>
              <w:suppressAutoHyphens/>
              <w:ind w:left="-41" w:right="-23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088" w:type="dxa"/>
          </w:tcPr>
          <w:p w14:paraId="5454C57D" w14:textId="77777777" w:rsidR="000A31FC" w:rsidRPr="009D62BA" w:rsidRDefault="00E264A7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 5.08.01-2019</w:t>
            </w:r>
          </w:p>
        </w:tc>
        <w:tc>
          <w:tcPr>
            <w:tcW w:w="2939" w:type="dxa"/>
          </w:tcPr>
          <w:p w14:paraId="532926C6" w14:textId="77777777" w:rsidR="000A31FC" w:rsidRDefault="000A31FC" w:rsidP="00C5456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Рулонные и мастичные, из асбестовых и цементно-волокнистых (</w:t>
            </w:r>
            <w:proofErr w:type="spellStart"/>
            <w:r w:rsidRPr="009D62BA">
              <w:rPr>
                <w:sz w:val="18"/>
                <w:szCs w:val="18"/>
              </w:rPr>
              <w:t>безасбестовых</w:t>
            </w:r>
            <w:proofErr w:type="spellEnd"/>
            <w:r w:rsidRPr="009D62BA">
              <w:rPr>
                <w:sz w:val="18"/>
                <w:szCs w:val="18"/>
              </w:rPr>
              <w:t>) волнистых листов, из мелкоштучных материалов (черепицы, битумно-полимерных плиток), из листовой стали, металлического профилированного настила, металлочерепицы, волнистых и профилированных металлических листов</w:t>
            </w:r>
          </w:p>
          <w:p w14:paraId="6CC15604" w14:textId="77777777" w:rsidR="008703EB" w:rsidRPr="009D62BA" w:rsidRDefault="008703EB" w:rsidP="00C5456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500DBA5C" w14:textId="77777777" w:rsidR="000A31FC" w:rsidRPr="009D62BA" w:rsidRDefault="000A31FC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1991-2009</w:t>
            </w:r>
          </w:p>
          <w:p w14:paraId="39B32C45" w14:textId="77777777" w:rsidR="000A31FC" w:rsidRPr="009D62BA" w:rsidRDefault="000A31FC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1992-2009</w:t>
            </w:r>
          </w:p>
          <w:p w14:paraId="29B62C88" w14:textId="77777777" w:rsidR="000A31FC" w:rsidRPr="009D62BA" w:rsidRDefault="000A31FC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2040-2010</w:t>
            </w:r>
          </w:p>
        </w:tc>
      </w:tr>
      <w:tr w:rsidR="008703EB" w:rsidRPr="005E199F" w14:paraId="4D61DF38" w14:textId="77777777" w:rsidTr="00A954EE">
        <w:trPr>
          <w:trHeight w:val="70"/>
        </w:trPr>
        <w:tc>
          <w:tcPr>
            <w:tcW w:w="2808" w:type="dxa"/>
          </w:tcPr>
          <w:p w14:paraId="76BD0593" w14:textId="77777777" w:rsidR="008703EB" w:rsidRPr="009D62BA" w:rsidRDefault="008703EB" w:rsidP="00373038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Устройство тепловой изоляции наружных ограждающих конструкций зданий и сооружений</w:t>
            </w:r>
          </w:p>
          <w:p w14:paraId="4C8BCB1E" w14:textId="77777777" w:rsidR="008703EB" w:rsidRPr="009D62BA" w:rsidRDefault="008703EB" w:rsidP="00373038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14:paraId="29FC1B56" w14:textId="77777777" w:rsidR="008703EB" w:rsidRPr="009D62BA" w:rsidRDefault="008703EB" w:rsidP="00373038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45-3.02-114-2009</w:t>
            </w:r>
          </w:p>
        </w:tc>
        <w:tc>
          <w:tcPr>
            <w:tcW w:w="2939" w:type="dxa"/>
          </w:tcPr>
          <w:p w14:paraId="47B17920" w14:textId="77777777" w:rsidR="008703EB" w:rsidRDefault="008703EB" w:rsidP="00373038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D62BA">
              <w:rPr>
                <w:bCs/>
                <w:sz w:val="18"/>
                <w:szCs w:val="18"/>
              </w:rPr>
              <w:t>Системы утепления легкие штукатурные; тяжелые штукатурные; вентилируемые; на основе комплексных теплоизоляционных материалов; на основе монолитных утеплителей; устройство утепления цоколей; крыши и перекрытия</w:t>
            </w:r>
          </w:p>
          <w:p w14:paraId="7E809404" w14:textId="77777777" w:rsidR="008703EB" w:rsidRPr="009D62BA" w:rsidRDefault="008703EB" w:rsidP="0037303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25BB6407" w14:textId="77777777" w:rsidR="008703EB" w:rsidRPr="009D62BA" w:rsidRDefault="008703EB" w:rsidP="0037303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2031-2010</w:t>
            </w:r>
          </w:p>
          <w:p w14:paraId="20F91CB6" w14:textId="77777777" w:rsidR="008703EB" w:rsidRPr="009D62BA" w:rsidRDefault="008703EB" w:rsidP="0037303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2032-2010</w:t>
            </w:r>
          </w:p>
          <w:p w14:paraId="0FCF467D" w14:textId="77777777" w:rsidR="008703EB" w:rsidRPr="009D62BA" w:rsidRDefault="008703EB" w:rsidP="0037303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2034-2010</w:t>
            </w:r>
          </w:p>
          <w:p w14:paraId="1DCFF11E" w14:textId="77777777" w:rsidR="008703EB" w:rsidRPr="009D62BA" w:rsidRDefault="008703EB" w:rsidP="0037303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2088-2010</w:t>
            </w:r>
          </w:p>
        </w:tc>
      </w:tr>
      <w:tr w:rsidR="008703EB" w:rsidRPr="005E199F" w14:paraId="56790406" w14:textId="77777777" w:rsidTr="00A954EE">
        <w:trPr>
          <w:trHeight w:val="70"/>
        </w:trPr>
        <w:tc>
          <w:tcPr>
            <w:tcW w:w="2808" w:type="dxa"/>
          </w:tcPr>
          <w:p w14:paraId="3EBD4095" w14:textId="77777777" w:rsidR="008703EB" w:rsidRDefault="008703EB" w:rsidP="00373038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Устройство тепловой изоляции оборудования и трубопроводов</w:t>
            </w:r>
          </w:p>
          <w:p w14:paraId="7D637AC7" w14:textId="77777777" w:rsidR="008703EB" w:rsidRPr="009D62BA" w:rsidRDefault="008703EB" w:rsidP="00373038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088" w:type="dxa"/>
          </w:tcPr>
          <w:p w14:paraId="6C6A1EA6" w14:textId="77777777" w:rsidR="008703EB" w:rsidRPr="009D62BA" w:rsidRDefault="008703EB" w:rsidP="0037303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П1-03 к СНиП 2.04.14-88</w:t>
            </w:r>
          </w:p>
        </w:tc>
        <w:tc>
          <w:tcPr>
            <w:tcW w:w="2939" w:type="dxa"/>
          </w:tcPr>
          <w:p w14:paraId="3E26B7F9" w14:textId="77777777" w:rsidR="008703EB" w:rsidRPr="009D62BA" w:rsidRDefault="008703EB" w:rsidP="0037303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6E6C940F" w14:textId="77777777" w:rsidR="008703EB" w:rsidRPr="009D62BA" w:rsidRDefault="008703EB" w:rsidP="0037303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2241-2011</w:t>
            </w:r>
          </w:p>
        </w:tc>
      </w:tr>
      <w:tr w:rsidR="008703EB" w:rsidRPr="005E199F" w14:paraId="68C8E56B" w14:textId="77777777" w:rsidTr="00A954EE">
        <w:trPr>
          <w:trHeight w:val="70"/>
        </w:trPr>
        <w:tc>
          <w:tcPr>
            <w:tcW w:w="2808" w:type="dxa"/>
          </w:tcPr>
          <w:p w14:paraId="7B9C4EB1" w14:textId="77777777" w:rsidR="008703EB" w:rsidRPr="009D62BA" w:rsidRDefault="008703EB" w:rsidP="00234DA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lastRenderedPageBreak/>
              <w:t>Устройство изоляционных покрытий</w:t>
            </w:r>
          </w:p>
          <w:p w14:paraId="3683C773" w14:textId="77777777" w:rsidR="008703EB" w:rsidRPr="009D62BA" w:rsidRDefault="008703EB" w:rsidP="00234DA4">
            <w:pPr>
              <w:suppressAutoHyphens/>
              <w:ind w:left="-41" w:right="-23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088" w:type="dxa"/>
          </w:tcPr>
          <w:p w14:paraId="78875706" w14:textId="77777777" w:rsidR="008703EB" w:rsidRPr="009D62BA" w:rsidRDefault="008703EB" w:rsidP="00EE5872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45-5.08-75-2007</w:t>
            </w:r>
          </w:p>
        </w:tc>
        <w:tc>
          <w:tcPr>
            <w:tcW w:w="2939" w:type="dxa"/>
          </w:tcPr>
          <w:p w14:paraId="7B226F9F" w14:textId="77777777" w:rsidR="008703EB" w:rsidRPr="009D62BA" w:rsidRDefault="008703EB" w:rsidP="00C5456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 xml:space="preserve">Устройство гидроизоляции из рулонных материалов; окрасочной гидроизоляции </w:t>
            </w:r>
          </w:p>
          <w:p w14:paraId="73211D12" w14:textId="77777777" w:rsidR="008703EB" w:rsidRDefault="008703EB" w:rsidP="00C54568">
            <w:pPr>
              <w:suppressAutoHyphens/>
              <w:ind w:left="-41" w:right="-23"/>
              <w:jc w:val="both"/>
              <w:rPr>
                <w:spacing w:val="-4"/>
                <w:sz w:val="18"/>
                <w:szCs w:val="18"/>
              </w:rPr>
            </w:pPr>
            <w:r w:rsidRPr="009D62BA">
              <w:rPr>
                <w:spacing w:val="-4"/>
                <w:sz w:val="18"/>
                <w:szCs w:val="18"/>
              </w:rPr>
              <w:t>(битумной, лакокрасочной, полимерной, битумно-полимерной, полимерцементной); гидроизоляции из цементных растворов, горячих асфальтовых смесей и литой гидроизоляции; гидроизоляции из металлических листов; гидроизоляции из полимерных листовых материалов; сопряжения изоляции с инженерными коммуникациями; сопряжений различных видов гидроизоляции; защитных ограждений гидроизоляции; устройство тепло- и звукоизоляции из плит и сыпучих материалов</w:t>
            </w:r>
          </w:p>
          <w:p w14:paraId="5865348C" w14:textId="77777777" w:rsidR="008703EB" w:rsidRPr="009D62BA" w:rsidRDefault="008703EB" w:rsidP="00C5456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3D9DC630" w14:textId="77777777" w:rsidR="008703EB" w:rsidRPr="009D62BA" w:rsidRDefault="008703EB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1846-2008</w:t>
            </w:r>
          </w:p>
        </w:tc>
      </w:tr>
      <w:tr w:rsidR="008703EB" w:rsidRPr="005E199F" w14:paraId="5F65273F" w14:textId="77777777" w:rsidTr="00A954EE">
        <w:trPr>
          <w:trHeight w:val="70"/>
        </w:trPr>
        <w:tc>
          <w:tcPr>
            <w:tcW w:w="2808" w:type="dxa"/>
          </w:tcPr>
          <w:p w14:paraId="7E162CBC" w14:textId="77777777" w:rsidR="008703EB" w:rsidRPr="009D62BA" w:rsidRDefault="008703EB" w:rsidP="00C21FAB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Устройство полов</w:t>
            </w:r>
          </w:p>
          <w:p w14:paraId="33BF1398" w14:textId="77777777" w:rsidR="008703EB" w:rsidRPr="009D62BA" w:rsidRDefault="008703EB" w:rsidP="00C54568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088" w:type="dxa"/>
          </w:tcPr>
          <w:p w14:paraId="445F8C41" w14:textId="77777777" w:rsidR="008703EB" w:rsidRPr="009D62BA" w:rsidRDefault="008703EB" w:rsidP="0064115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1.03.01-2019</w:t>
            </w:r>
          </w:p>
        </w:tc>
        <w:tc>
          <w:tcPr>
            <w:tcW w:w="2939" w:type="dxa"/>
          </w:tcPr>
          <w:p w14:paraId="209471E2" w14:textId="77777777" w:rsidR="008703EB" w:rsidRPr="009D62BA" w:rsidRDefault="008703EB" w:rsidP="00E635A0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Устройство грунтового основания; бетонного подстилающего слоя; подстилающего слоя из песка</w:t>
            </w:r>
            <w:r>
              <w:rPr>
                <w:sz w:val="18"/>
                <w:szCs w:val="18"/>
              </w:rPr>
              <w:t>,</w:t>
            </w:r>
            <w:r w:rsidRPr="009D62BA">
              <w:rPr>
                <w:sz w:val="18"/>
                <w:szCs w:val="18"/>
              </w:rPr>
              <w:t xml:space="preserve"> щебня</w:t>
            </w:r>
            <w:r>
              <w:rPr>
                <w:sz w:val="18"/>
                <w:szCs w:val="18"/>
              </w:rPr>
              <w:t>, гравия, шлаков; устройство стяжки</w:t>
            </w:r>
            <w:r w:rsidRPr="009D62BA">
              <w:rPr>
                <w:sz w:val="18"/>
                <w:szCs w:val="18"/>
              </w:rPr>
              <w:t>; устройство гидроизоляции</w:t>
            </w:r>
            <w:r>
              <w:rPr>
                <w:sz w:val="18"/>
                <w:szCs w:val="18"/>
              </w:rPr>
              <w:t xml:space="preserve"> пола</w:t>
            </w:r>
            <w:r w:rsidRPr="009D62BA">
              <w:rPr>
                <w:sz w:val="18"/>
                <w:szCs w:val="18"/>
              </w:rPr>
              <w:t>; тепло</w:t>
            </w:r>
            <w:r>
              <w:rPr>
                <w:sz w:val="18"/>
                <w:szCs w:val="18"/>
              </w:rPr>
              <w:t xml:space="preserve">- и </w:t>
            </w:r>
            <w:r w:rsidRPr="009D62BA">
              <w:rPr>
                <w:sz w:val="18"/>
                <w:szCs w:val="18"/>
              </w:rPr>
              <w:t>звукоизоляции; монолитных покрытий</w:t>
            </w:r>
            <w:r>
              <w:rPr>
                <w:sz w:val="18"/>
                <w:szCs w:val="18"/>
              </w:rPr>
              <w:t xml:space="preserve"> полов, в том числе с упрочненным поверхностным слоем, мозаичных, </w:t>
            </w:r>
            <w:proofErr w:type="spellStart"/>
            <w:r>
              <w:rPr>
                <w:sz w:val="18"/>
                <w:szCs w:val="18"/>
              </w:rPr>
              <w:t>поливинилацетатно</w:t>
            </w:r>
            <w:proofErr w:type="spellEnd"/>
            <w:r>
              <w:rPr>
                <w:sz w:val="18"/>
                <w:szCs w:val="18"/>
              </w:rPr>
              <w:t xml:space="preserve">-бетонных, </w:t>
            </w:r>
            <w:proofErr w:type="spellStart"/>
            <w:r>
              <w:rPr>
                <w:sz w:val="18"/>
                <w:szCs w:val="18"/>
              </w:rPr>
              <w:t>латексно</w:t>
            </w:r>
            <w:proofErr w:type="spellEnd"/>
            <w:r>
              <w:rPr>
                <w:sz w:val="18"/>
                <w:szCs w:val="18"/>
              </w:rPr>
              <w:t>-цементно-бетонных;</w:t>
            </w:r>
            <w:r w:rsidRPr="009D62BA">
              <w:rPr>
                <w:sz w:val="18"/>
                <w:szCs w:val="18"/>
              </w:rPr>
              <w:t xml:space="preserve"> покрытий из древесины и изделий на ее основ</w:t>
            </w:r>
            <w:r>
              <w:rPr>
                <w:sz w:val="18"/>
                <w:szCs w:val="18"/>
              </w:rPr>
              <w:t>е</w:t>
            </w:r>
            <w:r w:rsidRPr="009D62BA">
              <w:rPr>
                <w:sz w:val="18"/>
                <w:szCs w:val="18"/>
              </w:rPr>
              <w:t xml:space="preserve">; покрытий из синтетических рулонных материалов и </w:t>
            </w:r>
            <w:r>
              <w:rPr>
                <w:sz w:val="18"/>
                <w:szCs w:val="18"/>
              </w:rPr>
              <w:t>изделий на их основе</w:t>
            </w:r>
            <w:r w:rsidRPr="009D62BA">
              <w:rPr>
                <w:sz w:val="18"/>
                <w:szCs w:val="18"/>
              </w:rPr>
              <w:t>; сплошных (бесшовных)</w:t>
            </w:r>
            <w:r>
              <w:rPr>
                <w:sz w:val="18"/>
                <w:szCs w:val="18"/>
              </w:rPr>
              <w:t xml:space="preserve"> и </w:t>
            </w:r>
            <w:proofErr w:type="spellStart"/>
            <w:r>
              <w:rPr>
                <w:sz w:val="18"/>
                <w:szCs w:val="18"/>
              </w:rPr>
              <w:t>самонивелирующихся</w:t>
            </w:r>
            <w:proofErr w:type="spellEnd"/>
            <w:r>
              <w:rPr>
                <w:sz w:val="18"/>
                <w:szCs w:val="18"/>
              </w:rPr>
              <w:t xml:space="preserve"> бетонных и цементных</w:t>
            </w:r>
            <w:r w:rsidRPr="009D62BA">
              <w:rPr>
                <w:sz w:val="18"/>
                <w:szCs w:val="18"/>
              </w:rPr>
              <w:t xml:space="preserve"> покрытий; покрытий  из </w:t>
            </w:r>
            <w:r>
              <w:rPr>
                <w:sz w:val="18"/>
                <w:szCs w:val="18"/>
              </w:rPr>
              <w:t>плиточных</w:t>
            </w:r>
            <w:r w:rsidRPr="009D62BA">
              <w:rPr>
                <w:sz w:val="18"/>
                <w:szCs w:val="18"/>
              </w:rPr>
              <w:t xml:space="preserve"> материалов;</w:t>
            </w:r>
            <w:r>
              <w:rPr>
                <w:sz w:val="18"/>
                <w:szCs w:val="18"/>
              </w:rPr>
              <w:t xml:space="preserve"> земляного,</w:t>
            </w:r>
            <w:r w:rsidRPr="009D62BA">
              <w:rPr>
                <w:sz w:val="18"/>
                <w:szCs w:val="18"/>
              </w:rPr>
              <w:t xml:space="preserve"> гравийного</w:t>
            </w:r>
            <w:r>
              <w:rPr>
                <w:sz w:val="18"/>
                <w:szCs w:val="18"/>
              </w:rPr>
              <w:t>,</w:t>
            </w:r>
            <w:r w:rsidRPr="009D62BA">
              <w:rPr>
                <w:sz w:val="18"/>
                <w:szCs w:val="18"/>
              </w:rPr>
              <w:t xml:space="preserve"> шлакового</w:t>
            </w:r>
            <w:r>
              <w:rPr>
                <w:sz w:val="18"/>
                <w:szCs w:val="18"/>
              </w:rPr>
              <w:t xml:space="preserve">, </w:t>
            </w:r>
            <w:r w:rsidRPr="009D62BA">
              <w:rPr>
                <w:sz w:val="18"/>
                <w:szCs w:val="18"/>
              </w:rPr>
              <w:t>глинобит</w:t>
            </w:r>
            <w:r>
              <w:rPr>
                <w:sz w:val="18"/>
                <w:szCs w:val="18"/>
              </w:rPr>
              <w:t xml:space="preserve">ного, </w:t>
            </w:r>
            <w:r w:rsidRPr="009D62BA">
              <w:rPr>
                <w:sz w:val="18"/>
                <w:szCs w:val="18"/>
              </w:rPr>
              <w:t>щебеночного покрыти</w:t>
            </w:r>
            <w:r>
              <w:rPr>
                <w:sz w:val="18"/>
                <w:szCs w:val="18"/>
              </w:rPr>
              <w:t>й</w:t>
            </w:r>
          </w:p>
        </w:tc>
        <w:tc>
          <w:tcPr>
            <w:tcW w:w="1763" w:type="dxa"/>
          </w:tcPr>
          <w:p w14:paraId="79E19D86" w14:textId="77777777" w:rsidR="008703EB" w:rsidRPr="009D62BA" w:rsidRDefault="008703EB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1483-2004</w:t>
            </w:r>
          </w:p>
        </w:tc>
      </w:tr>
      <w:tr w:rsidR="008703EB" w:rsidRPr="005E199F" w14:paraId="2E681E9D" w14:textId="77777777" w:rsidTr="00A954EE">
        <w:trPr>
          <w:trHeight w:val="70"/>
        </w:trPr>
        <w:tc>
          <w:tcPr>
            <w:tcW w:w="2808" w:type="dxa"/>
          </w:tcPr>
          <w:p w14:paraId="469F889C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lastRenderedPageBreak/>
              <w:t>Заполнение оконных проемов</w:t>
            </w:r>
          </w:p>
        </w:tc>
        <w:tc>
          <w:tcPr>
            <w:tcW w:w="2088" w:type="dxa"/>
          </w:tcPr>
          <w:p w14:paraId="714891A6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45-3.02-223-2010</w:t>
            </w:r>
          </w:p>
        </w:tc>
        <w:tc>
          <w:tcPr>
            <w:tcW w:w="2939" w:type="dxa"/>
          </w:tcPr>
          <w:p w14:paraId="08088A5D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4AB0CB68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1476-2004</w:t>
            </w:r>
          </w:p>
          <w:p w14:paraId="7B782267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1484-2004</w:t>
            </w:r>
          </w:p>
          <w:p w14:paraId="4ACCD083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 xml:space="preserve">ГОСТ 21718-84 </w:t>
            </w:r>
          </w:p>
        </w:tc>
      </w:tr>
      <w:tr w:rsidR="008703EB" w:rsidRPr="005E199F" w14:paraId="2F50B2FC" w14:textId="77777777" w:rsidTr="00A954EE">
        <w:trPr>
          <w:trHeight w:val="70"/>
        </w:trPr>
        <w:tc>
          <w:tcPr>
            <w:tcW w:w="2808" w:type="dxa"/>
          </w:tcPr>
          <w:p w14:paraId="6B6B2B86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Заполнение дверных проемов</w:t>
            </w:r>
          </w:p>
        </w:tc>
        <w:tc>
          <w:tcPr>
            <w:tcW w:w="2088" w:type="dxa"/>
          </w:tcPr>
          <w:p w14:paraId="0971A041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45-3.02-223-2010</w:t>
            </w:r>
          </w:p>
        </w:tc>
        <w:tc>
          <w:tcPr>
            <w:tcW w:w="2939" w:type="dxa"/>
          </w:tcPr>
          <w:p w14:paraId="671D98BB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757923D5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1476-2004</w:t>
            </w:r>
          </w:p>
          <w:p w14:paraId="4360A3C8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1484-2004</w:t>
            </w:r>
          </w:p>
          <w:p w14:paraId="6D77FDCE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ГОСТ 21718-84</w:t>
            </w:r>
          </w:p>
        </w:tc>
      </w:tr>
      <w:tr w:rsidR="008703EB" w:rsidRPr="005E199F" w14:paraId="49764BB5" w14:textId="77777777" w:rsidTr="00A954EE">
        <w:trPr>
          <w:trHeight w:val="70"/>
        </w:trPr>
        <w:tc>
          <w:tcPr>
            <w:tcW w:w="2808" w:type="dxa"/>
          </w:tcPr>
          <w:p w14:paraId="45EF3DCC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Штукатурные работы</w:t>
            </w:r>
          </w:p>
        </w:tc>
        <w:tc>
          <w:tcPr>
            <w:tcW w:w="2088" w:type="dxa"/>
          </w:tcPr>
          <w:p w14:paraId="06228332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1.03.01-2019</w:t>
            </w:r>
          </w:p>
        </w:tc>
        <w:tc>
          <w:tcPr>
            <w:tcW w:w="2939" w:type="dxa"/>
          </w:tcPr>
          <w:p w14:paraId="750FBE99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780FDE94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1472-2004</w:t>
            </w:r>
          </w:p>
          <w:p w14:paraId="13DABC4B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 xml:space="preserve">СТБ 1473-2004 </w:t>
            </w:r>
          </w:p>
        </w:tc>
      </w:tr>
      <w:tr w:rsidR="008703EB" w:rsidRPr="005E199F" w14:paraId="0A0B4514" w14:textId="77777777" w:rsidTr="00A954EE">
        <w:trPr>
          <w:trHeight w:val="70"/>
        </w:trPr>
        <w:tc>
          <w:tcPr>
            <w:tcW w:w="2808" w:type="dxa"/>
          </w:tcPr>
          <w:p w14:paraId="5A433D03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Облицовочные работы</w:t>
            </w:r>
          </w:p>
        </w:tc>
        <w:tc>
          <w:tcPr>
            <w:tcW w:w="2088" w:type="dxa"/>
          </w:tcPr>
          <w:p w14:paraId="60888942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1.03.01-2019</w:t>
            </w:r>
          </w:p>
        </w:tc>
        <w:tc>
          <w:tcPr>
            <w:tcW w:w="2939" w:type="dxa"/>
          </w:tcPr>
          <w:p w14:paraId="71069BC4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25929289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1472-2004</w:t>
            </w:r>
          </w:p>
          <w:p w14:paraId="030C4DA4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 xml:space="preserve">СТБ 1473-2004 </w:t>
            </w:r>
          </w:p>
        </w:tc>
      </w:tr>
      <w:tr w:rsidR="008703EB" w:rsidRPr="005E199F" w14:paraId="03103B58" w14:textId="77777777" w:rsidTr="00A954EE">
        <w:trPr>
          <w:trHeight w:val="70"/>
        </w:trPr>
        <w:tc>
          <w:tcPr>
            <w:tcW w:w="2808" w:type="dxa"/>
          </w:tcPr>
          <w:p w14:paraId="6D65C218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Малярные работы</w:t>
            </w:r>
          </w:p>
        </w:tc>
        <w:tc>
          <w:tcPr>
            <w:tcW w:w="2088" w:type="dxa"/>
          </w:tcPr>
          <w:p w14:paraId="73D3FB88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1.03.01-2019</w:t>
            </w:r>
          </w:p>
        </w:tc>
        <w:tc>
          <w:tcPr>
            <w:tcW w:w="2939" w:type="dxa"/>
          </w:tcPr>
          <w:p w14:paraId="266585D2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1FCB950B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1472-2004</w:t>
            </w:r>
          </w:p>
          <w:p w14:paraId="602192F9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 xml:space="preserve">СТБ 1474-2004 </w:t>
            </w:r>
          </w:p>
        </w:tc>
      </w:tr>
      <w:tr w:rsidR="008703EB" w:rsidRPr="005E199F" w14:paraId="0484A071" w14:textId="77777777" w:rsidTr="00A954EE">
        <w:trPr>
          <w:trHeight w:val="70"/>
        </w:trPr>
        <w:tc>
          <w:tcPr>
            <w:tcW w:w="2808" w:type="dxa"/>
          </w:tcPr>
          <w:p w14:paraId="20C14D20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Обойные работы</w:t>
            </w:r>
          </w:p>
        </w:tc>
        <w:tc>
          <w:tcPr>
            <w:tcW w:w="2088" w:type="dxa"/>
          </w:tcPr>
          <w:p w14:paraId="32B89A46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1.03.01-2019</w:t>
            </w:r>
          </w:p>
        </w:tc>
        <w:tc>
          <w:tcPr>
            <w:tcW w:w="2939" w:type="dxa"/>
          </w:tcPr>
          <w:p w14:paraId="6F032B25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679B21BA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1472-2004</w:t>
            </w:r>
          </w:p>
          <w:p w14:paraId="4569BD01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 xml:space="preserve">СТБ 1474-2004 </w:t>
            </w:r>
          </w:p>
        </w:tc>
      </w:tr>
      <w:tr w:rsidR="008703EB" w:rsidRPr="005E199F" w14:paraId="7DCFBBFD" w14:textId="77777777" w:rsidTr="00A954EE">
        <w:trPr>
          <w:trHeight w:val="70"/>
        </w:trPr>
        <w:tc>
          <w:tcPr>
            <w:tcW w:w="2808" w:type="dxa"/>
          </w:tcPr>
          <w:p w14:paraId="6F0BB0B1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Стекольные работы</w:t>
            </w:r>
          </w:p>
        </w:tc>
        <w:tc>
          <w:tcPr>
            <w:tcW w:w="2088" w:type="dxa"/>
          </w:tcPr>
          <w:p w14:paraId="2E86657F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1.03.01-2019</w:t>
            </w:r>
          </w:p>
        </w:tc>
        <w:tc>
          <w:tcPr>
            <w:tcW w:w="2939" w:type="dxa"/>
          </w:tcPr>
          <w:p w14:paraId="74F081E4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49B3EFFA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1472-2004</w:t>
            </w:r>
          </w:p>
          <w:p w14:paraId="170A363F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1475-2004</w:t>
            </w:r>
          </w:p>
        </w:tc>
      </w:tr>
      <w:tr w:rsidR="008703EB" w:rsidRPr="005E199F" w14:paraId="02169D92" w14:textId="77777777" w:rsidTr="00A954EE">
        <w:trPr>
          <w:trHeight w:val="70"/>
        </w:trPr>
        <w:tc>
          <w:tcPr>
            <w:tcW w:w="2808" w:type="dxa"/>
          </w:tcPr>
          <w:p w14:paraId="256BE674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Устройство дорожных одежд с покрытием из плит тротуарных пешеходных путей и зон</w:t>
            </w:r>
          </w:p>
        </w:tc>
        <w:tc>
          <w:tcPr>
            <w:tcW w:w="2088" w:type="dxa"/>
          </w:tcPr>
          <w:p w14:paraId="3774A843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bCs/>
                <w:sz w:val="18"/>
                <w:szCs w:val="18"/>
              </w:rPr>
              <w:t>ТКП 45-3.02-7-2005</w:t>
            </w:r>
          </w:p>
        </w:tc>
        <w:tc>
          <w:tcPr>
            <w:tcW w:w="2939" w:type="dxa"/>
          </w:tcPr>
          <w:p w14:paraId="1167EE0E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5B244F26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1377-2003</w:t>
            </w:r>
          </w:p>
          <w:p w14:paraId="1AFD4A43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bCs/>
                <w:sz w:val="18"/>
                <w:szCs w:val="18"/>
              </w:rPr>
              <w:t>СТБ 1685-2006</w:t>
            </w:r>
          </w:p>
        </w:tc>
      </w:tr>
      <w:tr w:rsidR="008703EB" w:rsidRPr="005E199F" w14:paraId="4BE9EEE2" w14:textId="77777777" w:rsidTr="00A954EE">
        <w:trPr>
          <w:trHeight w:val="70"/>
        </w:trPr>
        <w:tc>
          <w:tcPr>
            <w:tcW w:w="2808" w:type="dxa"/>
          </w:tcPr>
          <w:p w14:paraId="38A7AA7A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14:paraId="1343EC42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b/>
                <w:iCs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водоснабжение</w:t>
            </w:r>
          </w:p>
        </w:tc>
        <w:tc>
          <w:tcPr>
            <w:tcW w:w="2088" w:type="dxa"/>
          </w:tcPr>
          <w:p w14:paraId="2FCB539A" w14:textId="77777777" w:rsidR="008703EB" w:rsidRPr="00E635A0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sz w:val="18"/>
                <w:szCs w:val="14"/>
              </w:rPr>
            </w:pPr>
            <w:r w:rsidRPr="00E635A0">
              <w:rPr>
                <w:sz w:val="18"/>
                <w:szCs w:val="14"/>
              </w:rPr>
              <w:t>СП 1.03.02-2020</w:t>
            </w:r>
          </w:p>
          <w:p w14:paraId="26531A8E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45-4.01-29-2006</w:t>
            </w:r>
          </w:p>
          <w:p w14:paraId="5D2E8ABB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 xml:space="preserve">ТКП 45-4.01-72-2007 </w:t>
            </w:r>
          </w:p>
        </w:tc>
        <w:tc>
          <w:tcPr>
            <w:tcW w:w="2939" w:type="dxa"/>
          </w:tcPr>
          <w:p w14:paraId="5D8D1D45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763" w:type="dxa"/>
          </w:tcPr>
          <w:p w14:paraId="09A8CB24" w14:textId="77777777" w:rsidR="008703EB" w:rsidRPr="009D62BA" w:rsidRDefault="008703EB" w:rsidP="008703EB">
            <w:pPr>
              <w:pStyle w:val="a9"/>
              <w:suppressAutoHyphens/>
              <w:spacing w:line="223" w:lineRule="auto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2001-2009</w:t>
            </w:r>
          </w:p>
          <w:p w14:paraId="2B85ED36" w14:textId="77777777" w:rsidR="008703EB" w:rsidRPr="009D62BA" w:rsidRDefault="008703EB" w:rsidP="008703EB">
            <w:pPr>
              <w:pStyle w:val="a9"/>
              <w:suppressAutoHyphens/>
              <w:spacing w:line="223" w:lineRule="auto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</w:tc>
      </w:tr>
      <w:tr w:rsidR="008703EB" w:rsidRPr="005E199F" w14:paraId="6D30BA67" w14:textId="77777777" w:rsidTr="00A954EE">
        <w:trPr>
          <w:trHeight w:val="70"/>
        </w:trPr>
        <w:tc>
          <w:tcPr>
            <w:tcW w:w="2808" w:type="dxa"/>
          </w:tcPr>
          <w:p w14:paraId="687E2BC4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 xml:space="preserve">Монтаж внутренних инженерных систем зданий и сооружений: </w:t>
            </w:r>
          </w:p>
          <w:p w14:paraId="4B61EBF9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канализация</w:t>
            </w:r>
          </w:p>
        </w:tc>
        <w:tc>
          <w:tcPr>
            <w:tcW w:w="2088" w:type="dxa"/>
          </w:tcPr>
          <w:p w14:paraId="06A68D45" w14:textId="77777777" w:rsidR="008703EB" w:rsidRPr="00E635A0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sz w:val="18"/>
                <w:szCs w:val="14"/>
              </w:rPr>
            </w:pPr>
            <w:r w:rsidRPr="00E635A0">
              <w:rPr>
                <w:sz w:val="18"/>
                <w:szCs w:val="14"/>
              </w:rPr>
              <w:t>СП 1.03.02-2020</w:t>
            </w:r>
          </w:p>
          <w:p w14:paraId="3E86536D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45-4.01-29-2006</w:t>
            </w:r>
          </w:p>
        </w:tc>
        <w:tc>
          <w:tcPr>
            <w:tcW w:w="2939" w:type="dxa"/>
          </w:tcPr>
          <w:p w14:paraId="423B61C0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763" w:type="dxa"/>
          </w:tcPr>
          <w:p w14:paraId="7B21E4D4" w14:textId="77777777" w:rsidR="008703EB" w:rsidRPr="009D62BA" w:rsidRDefault="008703EB" w:rsidP="008703EB">
            <w:pPr>
              <w:pStyle w:val="a9"/>
              <w:suppressAutoHyphens/>
              <w:spacing w:line="223" w:lineRule="auto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2017-2009</w:t>
            </w:r>
          </w:p>
          <w:p w14:paraId="5E54904D" w14:textId="77777777" w:rsidR="008703EB" w:rsidRPr="009D62BA" w:rsidRDefault="008703EB" w:rsidP="008703EB">
            <w:pPr>
              <w:pStyle w:val="a9"/>
              <w:suppressAutoHyphens/>
              <w:spacing w:line="223" w:lineRule="auto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</w:tc>
      </w:tr>
      <w:tr w:rsidR="008703EB" w:rsidRPr="005E199F" w14:paraId="7D19C6F2" w14:textId="77777777" w:rsidTr="00A954EE">
        <w:trPr>
          <w:trHeight w:val="70"/>
        </w:trPr>
        <w:tc>
          <w:tcPr>
            <w:tcW w:w="2808" w:type="dxa"/>
          </w:tcPr>
          <w:p w14:paraId="016BF8DC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 xml:space="preserve">Монтаж внутренних инженерных систем зданий и сооружений: </w:t>
            </w:r>
          </w:p>
          <w:p w14:paraId="2636B1B7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b/>
                <w:iCs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отопление</w:t>
            </w:r>
          </w:p>
        </w:tc>
        <w:tc>
          <w:tcPr>
            <w:tcW w:w="2088" w:type="dxa"/>
          </w:tcPr>
          <w:p w14:paraId="1B4C9040" w14:textId="77777777" w:rsidR="008703EB" w:rsidRPr="00E635A0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sz w:val="18"/>
                <w:szCs w:val="14"/>
              </w:rPr>
            </w:pPr>
            <w:r w:rsidRPr="00E635A0">
              <w:rPr>
                <w:sz w:val="18"/>
                <w:szCs w:val="14"/>
              </w:rPr>
              <w:t>СП 1.03.02-2020</w:t>
            </w:r>
          </w:p>
          <w:p w14:paraId="6346B343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45-4.02-73-2007</w:t>
            </w:r>
          </w:p>
        </w:tc>
        <w:tc>
          <w:tcPr>
            <w:tcW w:w="2939" w:type="dxa"/>
          </w:tcPr>
          <w:p w14:paraId="2A5808E4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763" w:type="dxa"/>
          </w:tcPr>
          <w:p w14:paraId="0E59D212" w14:textId="77777777" w:rsidR="008703EB" w:rsidRPr="009D62BA" w:rsidRDefault="008703EB" w:rsidP="008703EB">
            <w:pPr>
              <w:pStyle w:val="a9"/>
              <w:suppressAutoHyphens/>
              <w:spacing w:line="223" w:lineRule="auto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  <w:p w14:paraId="26DCBBB5" w14:textId="77777777" w:rsidR="008703EB" w:rsidRPr="009D62BA" w:rsidRDefault="008703EB" w:rsidP="008703EB">
            <w:pPr>
              <w:pStyle w:val="a9"/>
              <w:suppressAutoHyphens/>
              <w:spacing w:line="223" w:lineRule="auto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2038-2010</w:t>
            </w:r>
          </w:p>
        </w:tc>
      </w:tr>
      <w:tr w:rsidR="008703EB" w:rsidRPr="005E199F" w14:paraId="7C96E0D1" w14:textId="77777777" w:rsidTr="00A954EE">
        <w:trPr>
          <w:trHeight w:val="70"/>
        </w:trPr>
        <w:tc>
          <w:tcPr>
            <w:tcW w:w="2808" w:type="dxa"/>
          </w:tcPr>
          <w:p w14:paraId="60F23AF5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Монтаж наружных инженерных сетей и сооружений:</w:t>
            </w:r>
          </w:p>
          <w:p w14:paraId="47CCAB62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водоснабжение и канализация</w:t>
            </w:r>
          </w:p>
        </w:tc>
        <w:tc>
          <w:tcPr>
            <w:tcW w:w="2088" w:type="dxa"/>
          </w:tcPr>
          <w:p w14:paraId="11D7BB67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D62BA">
              <w:rPr>
                <w:bCs/>
                <w:sz w:val="18"/>
                <w:szCs w:val="18"/>
              </w:rPr>
              <w:t>ТКП 45-4.01-29-2006</w:t>
            </w:r>
          </w:p>
          <w:p w14:paraId="1C3D0801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ТКП 45-4.01-272-2012</w:t>
            </w:r>
          </w:p>
        </w:tc>
        <w:tc>
          <w:tcPr>
            <w:tcW w:w="2939" w:type="dxa"/>
          </w:tcPr>
          <w:p w14:paraId="6C68E0EF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763" w:type="dxa"/>
          </w:tcPr>
          <w:p w14:paraId="0E8A111C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2072-2010</w:t>
            </w:r>
          </w:p>
          <w:p w14:paraId="61BF2261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2177-2011</w:t>
            </w:r>
          </w:p>
        </w:tc>
      </w:tr>
      <w:tr w:rsidR="008703EB" w:rsidRPr="005E199F" w14:paraId="6788BD29" w14:textId="77777777" w:rsidTr="00A954EE">
        <w:trPr>
          <w:trHeight w:val="70"/>
        </w:trPr>
        <w:tc>
          <w:tcPr>
            <w:tcW w:w="2808" w:type="dxa"/>
          </w:tcPr>
          <w:p w14:paraId="433B9C40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Монтаж наружных инженерных сетей и сооружений:</w:t>
            </w:r>
          </w:p>
          <w:p w14:paraId="60E6137F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монтаж тепловых сетей</w:t>
            </w:r>
          </w:p>
        </w:tc>
        <w:tc>
          <w:tcPr>
            <w:tcW w:w="2088" w:type="dxa"/>
          </w:tcPr>
          <w:p w14:paraId="7586DD94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E635A0">
              <w:rPr>
                <w:bCs/>
                <w:sz w:val="18"/>
                <w:szCs w:val="14"/>
              </w:rPr>
              <w:t>СП 4.02.01-2020</w:t>
            </w:r>
          </w:p>
        </w:tc>
        <w:tc>
          <w:tcPr>
            <w:tcW w:w="2939" w:type="dxa"/>
          </w:tcPr>
          <w:p w14:paraId="51EF6CED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6932AB2B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2116-2010</w:t>
            </w:r>
          </w:p>
          <w:p w14:paraId="57DD801D" w14:textId="77777777" w:rsidR="008703EB" w:rsidRPr="009D62BA" w:rsidRDefault="008703EB" w:rsidP="008703EB">
            <w:pPr>
              <w:suppressAutoHyphens/>
              <w:spacing w:line="223" w:lineRule="auto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2177-2011</w:t>
            </w:r>
          </w:p>
        </w:tc>
      </w:tr>
    </w:tbl>
    <w:p w14:paraId="03CDCBEE" w14:textId="77777777" w:rsidR="0020640F" w:rsidRPr="005E199F" w:rsidRDefault="0020640F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sectPr w:rsidR="0020640F" w:rsidRPr="005E199F" w:rsidSect="00E635A0">
      <w:headerReference w:type="default" r:id="rId7"/>
      <w:footerReference w:type="default" r:id="rId8"/>
      <w:pgSz w:w="11906" w:h="16838"/>
      <w:pgMar w:top="731" w:right="851" w:bottom="1440" w:left="1191" w:header="1247" w:footer="9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689DD" w14:textId="77777777" w:rsidR="00373038" w:rsidRDefault="00373038">
      <w:r>
        <w:separator/>
      </w:r>
    </w:p>
  </w:endnote>
  <w:endnote w:type="continuationSeparator" w:id="0">
    <w:p w14:paraId="3928158F" w14:textId="77777777" w:rsidR="00373038" w:rsidRDefault="00373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AF62F" w14:textId="77777777" w:rsidR="00D92C40" w:rsidRDefault="00D92C40" w:rsidP="004D5F50">
    <w:pPr>
      <w:pStyle w:val="a5"/>
      <w:ind w:right="561"/>
      <w:rPr>
        <w:sz w:val="22"/>
        <w:szCs w:val="22"/>
      </w:rPr>
    </w:pPr>
  </w:p>
  <w:p w14:paraId="224350B4" w14:textId="77777777" w:rsidR="00D92C40" w:rsidRDefault="00D92C40" w:rsidP="004D5F50">
    <w:pPr>
      <w:pStyle w:val="a5"/>
      <w:ind w:right="561"/>
      <w:rPr>
        <w:sz w:val="22"/>
        <w:szCs w:val="22"/>
      </w:rPr>
    </w:pPr>
  </w:p>
  <w:p w14:paraId="0B7BC4E3" w14:textId="77777777" w:rsidR="0020640F" w:rsidRPr="009D62BA" w:rsidRDefault="00D92C40" w:rsidP="004D5F50">
    <w:pPr>
      <w:pStyle w:val="a5"/>
      <w:ind w:right="561"/>
      <w:rPr>
        <w:sz w:val="22"/>
        <w:szCs w:val="22"/>
      </w:rPr>
    </w:pPr>
    <w:r>
      <w:rPr>
        <w:sz w:val="22"/>
        <w:szCs w:val="22"/>
      </w:rPr>
      <w:t>Р</w:t>
    </w:r>
    <w:r w:rsidR="0020640F" w:rsidRPr="009D62BA">
      <w:rPr>
        <w:sz w:val="22"/>
        <w:szCs w:val="22"/>
      </w:rPr>
      <w:t>уководител</w:t>
    </w:r>
    <w:r>
      <w:rPr>
        <w:sz w:val="22"/>
        <w:szCs w:val="22"/>
      </w:rPr>
      <w:t>ь</w:t>
    </w:r>
    <w:r w:rsidR="0020640F" w:rsidRPr="009D62BA">
      <w:rPr>
        <w:sz w:val="22"/>
        <w:szCs w:val="22"/>
      </w:rPr>
      <w:t xml:space="preserve"> организации по оценке</w:t>
    </w:r>
  </w:p>
  <w:p w14:paraId="263CF47C" w14:textId="77777777" w:rsidR="0020640F" w:rsidRPr="004D5F50" w:rsidRDefault="0020640F" w:rsidP="004D5F50">
    <w:pPr>
      <w:pStyle w:val="a5"/>
      <w:ind w:right="561"/>
      <w:rPr>
        <w:sz w:val="20"/>
        <w:szCs w:val="20"/>
      </w:rPr>
    </w:pPr>
    <w:r w:rsidRPr="009D62BA">
      <w:rPr>
        <w:sz w:val="22"/>
        <w:szCs w:val="22"/>
      </w:rPr>
      <w:t xml:space="preserve">системы производственного контроля </w:t>
    </w:r>
    <w:r w:rsidRPr="004D5F50">
      <w:rPr>
        <w:sz w:val="20"/>
        <w:szCs w:val="20"/>
      </w:rPr>
      <w:t xml:space="preserve">                        ____________________       </w:t>
    </w:r>
    <w:r>
      <w:rPr>
        <w:sz w:val="20"/>
        <w:szCs w:val="20"/>
      </w:rPr>
      <w:t xml:space="preserve">      </w:t>
    </w:r>
    <w:r w:rsidRPr="004D5F50">
      <w:rPr>
        <w:sz w:val="20"/>
        <w:szCs w:val="20"/>
      </w:rPr>
      <w:t xml:space="preserve"> </w:t>
    </w:r>
    <w:proofErr w:type="spellStart"/>
    <w:r w:rsidR="00D92C40">
      <w:rPr>
        <w:sz w:val="26"/>
        <w:szCs w:val="26"/>
      </w:rPr>
      <w:t>В.Е.Корото</w:t>
    </w:r>
    <w:proofErr w:type="spellEnd"/>
  </w:p>
  <w:p w14:paraId="0B7BFF7C" w14:textId="77777777"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2F04E1A2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14:paraId="6950D66C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5D3ECD84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4D5F2A74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56EC7463" w14:textId="77777777"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50A82" w14:textId="77777777" w:rsidR="00373038" w:rsidRDefault="00373038">
      <w:r>
        <w:separator/>
      </w:r>
    </w:p>
  </w:footnote>
  <w:footnote w:type="continuationSeparator" w:id="0">
    <w:p w14:paraId="5D2BB435" w14:textId="77777777" w:rsidR="00373038" w:rsidRDefault="003730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4791"/>
      <w:gridCol w:w="5073"/>
    </w:tblGrid>
    <w:tr w:rsidR="0020640F" w:rsidRPr="00B06B9C" w14:paraId="4D48A947" w14:textId="77777777" w:rsidTr="002465B2">
      <w:tc>
        <w:tcPr>
          <w:tcW w:w="4928" w:type="dxa"/>
        </w:tcPr>
        <w:p w14:paraId="2E33F54D" w14:textId="77777777"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5152" w:type="dxa"/>
        </w:tcPr>
        <w:p w14:paraId="1A565049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</w:p>
        <w:p w14:paraId="7C52B4AB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8703EB">
            <w:rPr>
              <w:sz w:val="26"/>
              <w:szCs w:val="26"/>
              <w:u w:val="single"/>
            </w:rPr>
            <w:t>1788</w:t>
          </w:r>
          <w:r w:rsidRPr="009D62BA">
            <w:rPr>
              <w:sz w:val="26"/>
              <w:szCs w:val="26"/>
              <w:u w:val="single"/>
            </w:rPr>
            <w:t>-20</w:t>
          </w:r>
          <w:r w:rsidR="00E93C92">
            <w:rPr>
              <w:sz w:val="26"/>
              <w:szCs w:val="26"/>
              <w:u w:val="single"/>
            </w:rPr>
            <w:t>2</w:t>
          </w:r>
          <w:r w:rsidR="008703EB">
            <w:rPr>
              <w:sz w:val="26"/>
              <w:szCs w:val="26"/>
              <w:u w:val="single"/>
            </w:rPr>
            <w:t>1</w:t>
          </w:r>
        </w:p>
        <w:p w14:paraId="0BE9EE26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9D62BA">
            <w:t>от</w:t>
          </w:r>
          <w:proofErr w:type="gramStart"/>
          <w:r w:rsidRPr="009D62BA">
            <w:t xml:space="preserve"> </w:t>
          </w:r>
          <w:r w:rsidR="009D62BA">
            <w:t xml:space="preserve">  </w:t>
          </w:r>
          <w:r w:rsidR="009D62BA" w:rsidRPr="000271AE">
            <w:rPr>
              <w:sz w:val="26"/>
              <w:szCs w:val="26"/>
            </w:rPr>
            <w:t>«</w:t>
          </w:r>
          <w:proofErr w:type="gramEnd"/>
          <w:r w:rsidR="008703EB">
            <w:rPr>
              <w:sz w:val="26"/>
              <w:szCs w:val="26"/>
            </w:rPr>
            <w:t>20</w:t>
          </w:r>
          <w:r w:rsidR="009D62BA" w:rsidRPr="000271AE">
            <w:rPr>
              <w:sz w:val="26"/>
              <w:szCs w:val="26"/>
            </w:rPr>
            <w:t>»</w:t>
          </w:r>
          <w:r w:rsidRPr="009D62BA">
            <w:rPr>
              <w:sz w:val="26"/>
              <w:szCs w:val="26"/>
            </w:rPr>
            <w:t xml:space="preserve"> </w:t>
          </w:r>
          <w:r w:rsidR="008703EB">
            <w:rPr>
              <w:sz w:val="26"/>
              <w:szCs w:val="26"/>
              <w:u w:val="single"/>
            </w:rPr>
            <w:t>июля</w:t>
          </w:r>
          <w:r w:rsidRPr="009D62BA">
            <w:rPr>
              <w:sz w:val="26"/>
              <w:szCs w:val="26"/>
            </w:rPr>
            <w:t xml:space="preserve"> 20</w:t>
          </w:r>
          <w:r w:rsidR="00E93C92">
            <w:rPr>
              <w:sz w:val="26"/>
              <w:szCs w:val="26"/>
              <w:u w:val="single"/>
            </w:rPr>
            <w:t>2</w:t>
          </w:r>
          <w:r w:rsidR="008703EB">
            <w:rPr>
              <w:sz w:val="26"/>
              <w:szCs w:val="26"/>
              <w:u w:val="single"/>
            </w:rPr>
            <w:t>1</w:t>
          </w:r>
          <w:r w:rsidRPr="009D62BA">
            <w:rPr>
              <w:sz w:val="26"/>
              <w:szCs w:val="26"/>
            </w:rPr>
            <w:t xml:space="preserve"> г.</w:t>
          </w:r>
        </w:p>
        <w:p w14:paraId="2861DC2E" w14:textId="77777777" w:rsidR="0020640F" w:rsidRPr="00B06B9C" w:rsidRDefault="0020640F" w:rsidP="00C63BDF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 w:rsidRPr="009D62BA">
            <w:t>листов всего</w:t>
          </w:r>
          <w:r w:rsidRPr="009D62BA">
            <w:rPr>
              <w:b/>
            </w:rPr>
            <w:t xml:space="preserve"> </w:t>
          </w:r>
          <w:r w:rsidR="008703EB">
            <w:rPr>
              <w:b/>
              <w:sz w:val="26"/>
              <w:szCs w:val="26"/>
              <w:u w:val="single"/>
            </w:rPr>
            <w:t>3</w:t>
          </w:r>
          <w:r w:rsidRPr="009D62BA">
            <w:rPr>
              <w:b/>
            </w:rPr>
            <w:t>,</w:t>
          </w:r>
          <w:r w:rsidRPr="009D62BA">
            <w:t xml:space="preserve"> </w:t>
          </w:r>
          <w:proofErr w:type="gramStart"/>
          <w:r w:rsidRPr="009D62BA">
            <w:t>лист  №</w:t>
          </w:r>
          <w:proofErr w:type="gramEnd"/>
          <w:r w:rsidRPr="009D62BA">
            <w:t xml:space="preserve"> 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8703EB">
            <w:rPr>
              <w:rStyle w:val="af"/>
              <w:b/>
              <w:noProof/>
              <w:sz w:val="26"/>
              <w:szCs w:val="26"/>
              <w:u w:val="single"/>
            </w:rPr>
            <w:t>1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14:paraId="7792D717" w14:textId="77777777" w:rsidR="0020640F" w:rsidRDefault="00A954EE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 w14:anchorId="3EF0AF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5.05pt;margin-top:-224.85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14:paraId="57528670" w14:textId="77777777"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>
      <w:rPr>
        <w:sz w:val="16"/>
        <w:szCs w:val="16"/>
      </w:rPr>
      <w:br/>
    </w:r>
    <w:r w:rsidRPr="004D5F50">
      <w:rPr>
        <w:b/>
        <w:sz w:val="24"/>
        <w:szCs w:val="24"/>
      </w:rPr>
      <w:t>системы производственного контроля</w:t>
    </w:r>
  </w:p>
  <w:p w14:paraId="13FC64E9" w14:textId="77777777" w:rsidR="008703EB" w:rsidRDefault="008703EB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6"/>
        <w:szCs w:val="26"/>
      </w:rPr>
    </w:pPr>
    <w:proofErr w:type="spellStart"/>
    <w:r>
      <w:rPr>
        <w:b/>
        <w:sz w:val="26"/>
        <w:szCs w:val="26"/>
      </w:rPr>
      <w:t>Кореличского</w:t>
    </w:r>
    <w:proofErr w:type="spellEnd"/>
    <w:r>
      <w:rPr>
        <w:b/>
        <w:sz w:val="26"/>
        <w:szCs w:val="26"/>
      </w:rPr>
      <w:t xml:space="preserve"> районного унитарного предприятия </w:t>
    </w:r>
  </w:p>
  <w:p w14:paraId="54B7F98A" w14:textId="77777777" w:rsidR="0020640F" w:rsidRPr="009D62BA" w:rsidRDefault="008703EB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color w:val="8064A2"/>
        <w:sz w:val="26"/>
        <w:szCs w:val="26"/>
      </w:rPr>
    </w:pPr>
    <w:r>
      <w:rPr>
        <w:b/>
        <w:sz w:val="26"/>
        <w:szCs w:val="26"/>
      </w:rPr>
      <w:t>жилищно-коммунального х</w:t>
    </w:r>
    <w:r>
      <w:rPr>
        <w:b/>
        <w:sz w:val="26"/>
        <w:szCs w:val="26"/>
      </w:rPr>
      <w:t>о</w:t>
    </w:r>
    <w:r>
      <w:rPr>
        <w:b/>
        <w:sz w:val="26"/>
        <w:szCs w:val="26"/>
      </w:rPr>
      <w:t>зяйства</w:t>
    </w:r>
  </w:p>
  <w:tbl>
    <w:tblPr>
      <w:tblW w:w="9639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835"/>
      <w:gridCol w:w="2127"/>
      <w:gridCol w:w="2835"/>
      <w:gridCol w:w="1842"/>
    </w:tblGrid>
    <w:tr w:rsidR="0020640F" w14:paraId="46F5464E" w14:textId="77777777" w:rsidTr="00A954EE">
      <w:trPr>
        <w:cantSplit/>
      </w:trPr>
      <w:tc>
        <w:tcPr>
          <w:tcW w:w="2835" w:type="dxa"/>
          <w:vAlign w:val="center"/>
        </w:tcPr>
        <w:p w14:paraId="30ECF422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14:paraId="0D5E7D65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14:paraId="7CFD3247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14:paraId="187EBC8A" w14:textId="77777777"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127" w:type="dxa"/>
          <w:vAlign w:val="center"/>
        </w:tcPr>
        <w:p w14:paraId="5113BF97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14:paraId="7DA9EC4D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14:paraId="7ADB4E1D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14:paraId="4A50B063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14:paraId="148B9791" w14:textId="77777777"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835" w:type="dxa"/>
          <w:vAlign w:val="center"/>
        </w:tcPr>
        <w:p w14:paraId="4A4241BC" w14:textId="77777777" w:rsidR="0020640F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испытаний и (или) определяемых </w:t>
          </w:r>
        </w:p>
        <w:p w14:paraId="6AE09BA4" w14:textId="77777777" w:rsidR="0020640F" w:rsidRPr="00433C9C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1842" w:type="dxa"/>
          <w:vAlign w:val="center"/>
        </w:tcPr>
        <w:p w14:paraId="45BFD452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14:paraId="6B411D6F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</w:t>
          </w:r>
          <w:r w:rsidRPr="00833690">
            <w:rPr>
              <w:color w:val="000000"/>
              <w:spacing w:val="-4"/>
              <w:sz w:val="16"/>
              <w:szCs w:val="16"/>
            </w:rPr>
            <w:t>о</w:t>
          </w:r>
          <w:r w:rsidRPr="00833690">
            <w:rPr>
              <w:color w:val="000000"/>
              <w:spacing w:val="-4"/>
              <w:sz w:val="16"/>
              <w:szCs w:val="16"/>
            </w:rPr>
            <w:t>дику проведения испыт</w:t>
          </w:r>
          <w:r w:rsidRPr="00833690">
            <w:rPr>
              <w:color w:val="000000"/>
              <w:spacing w:val="-4"/>
              <w:sz w:val="16"/>
              <w:szCs w:val="16"/>
            </w:rPr>
            <w:t>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14:paraId="3C132EC0" w14:textId="77777777" w:rsidR="0020640F" w:rsidRPr="00833690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14:paraId="4A96EDE9" w14:textId="77777777" w:rsidR="0020640F" w:rsidRPr="003E2E88" w:rsidRDefault="0020640F">
    <w:pPr>
      <w:pStyle w:val="a3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1263"/>
    <w:rsid w:val="000A131F"/>
    <w:rsid w:val="000A2154"/>
    <w:rsid w:val="000A29E3"/>
    <w:rsid w:val="000A2EF6"/>
    <w:rsid w:val="000A31FC"/>
    <w:rsid w:val="000A3D8F"/>
    <w:rsid w:val="000A4781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CE7"/>
    <w:rsid w:val="00147EEB"/>
    <w:rsid w:val="0015021E"/>
    <w:rsid w:val="00150988"/>
    <w:rsid w:val="00150FB3"/>
    <w:rsid w:val="00151FDD"/>
    <w:rsid w:val="00152A24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17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64A"/>
    <w:rsid w:val="001A79E6"/>
    <w:rsid w:val="001A7F92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98C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44E"/>
    <w:rsid w:val="0026182C"/>
    <w:rsid w:val="00262096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464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E39"/>
    <w:rsid w:val="002B7BC4"/>
    <w:rsid w:val="002C03A9"/>
    <w:rsid w:val="002C04E2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BA3"/>
    <w:rsid w:val="002D1383"/>
    <w:rsid w:val="002D3FE7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85A"/>
    <w:rsid w:val="003701DF"/>
    <w:rsid w:val="003706A1"/>
    <w:rsid w:val="00370C25"/>
    <w:rsid w:val="00370F87"/>
    <w:rsid w:val="003712CD"/>
    <w:rsid w:val="0037135E"/>
    <w:rsid w:val="00371951"/>
    <w:rsid w:val="003719E5"/>
    <w:rsid w:val="00371C3F"/>
    <w:rsid w:val="00372E6A"/>
    <w:rsid w:val="00373038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903"/>
    <w:rsid w:val="003B0D36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6B1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1A70"/>
    <w:rsid w:val="00401BB7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B01"/>
    <w:rsid w:val="00417C92"/>
    <w:rsid w:val="00420257"/>
    <w:rsid w:val="00420397"/>
    <w:rsid w:val="0042084B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40187"/>
    <w:rsid w:val="00440304"/>
    <w:rsid w:val="00440578"/>
    <w:rsid w:val="00441ACF"/>
    <w:rsid w:val="00442E9A"/>
    <w:rsid w:val="00442FFB"/>
    <w:rsid w:val="0044324E"/>
    <w:rsid w:val="00443466"/>
    <w:rsid w:val="00444604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3B18"/>
    <w:rsid w:val="00453EA9"/>
    <w:rsid w:val="00454A20"/>
    <w:rsid w:val="00454DD1"/>
    <w:rsid w:val="00454EF8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4795"/>
    <w:rsid w:val="00464A50"/>
    <w:rsid w:val="004650CF"/>
    <w:rsid w:val="004655D1"/>
    <w:rsid w:val="004664EF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236C"/>
    <w:rsid w:val="004E28D8"/>
    <w:rsid w:val="004E2966"/>
    <w:rsid w:val="004E2A58"/>
    <w:rsid w:val="004E2E59"/>
    <w:rsid w:val="004E3705"/>
    <w:rsid w:val="004E38B5"/>
    <w:rsid w:val="004E3E8F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F9B"/>
    <w:rsid w:val="005A0191"/>
    <w:rsid w:val="005A0256"/>
    <w:rsid w:val="005A03E1"/>
    <w:rsid w:val="005A05D1"/>
    <w:rsid w:val="005A1759"/>
    <w:rsid w:val="005A27D3"/>
    <w:rsid w:val="005A2BA9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4686"/>
    <w:rsid w:val="005E46CD"/>
    <w:rsid w:val="005E4773"/>
    <w:rsid w:val="005E4EA8"/>
    <w:rsid w:val="005E5538"/>
    <w:rsid w:val="005E5C78"/>
    <w:rsid w:val="005E6411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5085"/>
    <w:rsid w:val="006F508D"/>
    <w:rsid w:val="006F5115"/>
    <w:rsid w:val="006F55F9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20972"/>
    <w:rsid w:val="00720D85"/>
    <w:rsid w:val="007212B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ADF"/>
    <w:rsid w:val="00751DDA"/>
    <w:rsid w:val="00751F9F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D16"/>
    <w:rsid w:val="00755769"/>
    <w:rsid w:val="00755BFE"/>
    <w:rsid w:val="00755D9F"/>
    <w:rsid w:val="007567F2"/>
    <w:rsid w:val="007571CE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C60"/>
    <w:rsid w:val="00783DDE"/>
    <w:rsid w:val="00784CDC"/>
    <w:rsid w:val="00784D4A"/>
    <w:rsid w:val="00784DFF"/>
    <w:rsid w:val="0078544B"/>
    <w:rsid w:val="00786E18"/>
    <w:rsid w:val="0078728A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206"/>
    <w:rsid w:val="007E0295"/>
    <w:rsid w:val="007E05FB"/>
    <w:rsid w:val="007E0672"/>
    <w:rsid w:val="007E0EEC"/>
    <w:rsid w:val="007E1CFF"/>
    <w:rsid w:val="007E22EC"/>
    <w:rsid w:val="007E230B"/>
    <w:rsid w:val="007E3E89"/>
    <w:rsid w:val="007E4384"/>
    <w:rsid w:val="007E4AA7"/>
    <w:rsid w:val="007E4BFB"/>
    <w:rsid w:val="007E4D25"/>
    <w:rsid w:val="007E5235"/>
    <w:rsid w:val="007E595F"/>
    <w:rsid w:val="007E67AE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38F2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724A"/>
    <w:rsid w:val="00867BE6"/>
    <w:rsid w:val="00867C6E"/>
    <w:rsid w:val="00867D1F"/>
    <w:rsid w:val="008703EB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75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6A89"/>
    <w:rsid w:val="00897E2E"/>
    <w:rsid w:val="00897FAF"/>
    <w:rsid w:val="008A08CC"/>
    <w:rsid w:val="008A08F6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B"/>
    <w:rsid w:val="008F1CFA"/>
    <w:rsid w:val="008F230D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7E2B"/>
    <w:rsid w:val="009404C3"/>
    <w:rsid w:val="0094099F"/>
    <w:rsid w:val="00941A91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F0317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42A8"/>
    <w:rsid w:val="00A84365"/>
    <w:rsid w:val="00A8446F"/>
    <w:rsid w:val="00A84AE1"/>
    <w:rsid w:val="00A84AED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241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3F0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613"/>
    <w:rsid w:val="00C61DFA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940"/>
    <w:rsid w:val="00C86C11"/>
    <w:rsid w:val="00C877F7"/>
    <w:rsid w:val="00C87A89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835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6B2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B1580"/>
    <w:rsid w:val="00DB1772"/>
    <w:rsid w:val="00DB1A0C"/>
    <w:rsid w:val="00DB1EFA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B2E"/>
    <w:rsid w:val="00E53196"/>
    <w:rsid w:val="00E535CB"/>
    <w:rsid w:val="00E53915"/>
    <w:rsid w:val="00E53F4B"/>
    <w:rsid w:val="00E5466D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602E3"/>
    <w:rsid w:val="00E60A72"/>
    <w:rsid w:val="00E61127"/>
    <w:rsid w:val="00E611E5"/>
    <w:rsid w:val="00E612D6"/>
    <w:rsid w:val="00E61382"/>
    <w:rsid w:val="00E615C6"/>
    <w:rsid w:val="00E61B73"/>
    <w:rsid w:val="00E61BED"/>
    <w:rsid w:val="00E62370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4396"/>
    <w:rsid w:val="00F244B0"/>
    <w:rsid w:val="00F24AD0"/>
    <w:rsid w:val="00F2502D"/>
    <w:rsid w:val="00F259AE"/>
    <w:rsid w:val="00F25F39"/>
    <w:rsid w:val="00F260DC"/>
    <w:rsid w:val="00F26200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257"/>
    <w:rsid w:val="00FF12ED"/>
    <w:rsid w:val="00FF13C0"/>
    <w:rsid w:val="00FF1778"/>
    <w:rsid w:val="00FF2150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2B49765A"/>
  <w15:chartTrackingRefBased/>
  <w15:docId w15:val="{5A48D002-66F8-4D55-8C9F-5D947F693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uiPriority w:val="99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uiPriority w:val="99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uiPriority w:val="99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uiPriority w:val="9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609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4078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Анна Николаевна Горохова</cp:lastModifiedBy>
  <cp:revision>2</cp:revision>
  <cp:lastPrinted>2018-04-12T11:46:00Z</cp:lastPrinted>
  <dcterms:created xsi:type="dcterms:W3CDTF">2026-06-10T13:38:00Z</dcterms:created>
  <dcterms:modified xsi:type="dcterms:W3CDTF">2026-06-10T13:38:00Z</dcterms:modified>
</cp:coreProperties>
</file>