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BC2BB3" w:rsidRPr="00EA2CF3" w14:paraId="1C6A254C" w14:textId="77777777" w:rsidTr="00BC2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D30654" w14:textId="7DCB09F7" w:rsidR="00BC2BB3" w:rsidRPr="00CA4A2D" w:rsidRDefault="00BC2BB3" w:rsidP="00AD731F">
            <w:pPr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1.</w:t>
            </w:r>
            <w:r w:rsidR="00AD731F" w:rsidRPr="00145E1E">
              <w:rPr>
                <w:sz w:val="18"/>
                <w:szCs w:val="18"/>
              </w:rPr>
              <w:t xml:space="preserve"> </w:t>
            </w:r>
            <w:r w:rsidRPr="00145E1E">
              <w:rPr>
                <w:sz w:val="18"/>
                <w:szCs w:val="18"/>
              </w:rPr>
              <w:t>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77A69E6D" w14:textId="77777777" w:rsidR="00BC2BB3" w:rsidRPr="00CA4A2D" w:rsidRDefault="00BC2BB3" w:rsidP="00AD731F">
            <w:pPr>
              <w:jc w:val="both"/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СН 1.03.02-2019</w:t>
            </w:r>
          </w:p>
          <w:p w14:paraId="71EBF545" w14:textId="090E1302" w:rsidR="008D5D5C" w:rsidRPr="00CA4A2D" w:rsidRDefault="008D5D5C" w:rsidP="00AD731F">
            <w:pPr>
              <w:jc w:val="both"/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СН 3.03.01-2019</w:t>
            </w:r>
          </w:p>
          <w:p w14:paraId="4E18BA9A" w14:textId="2F2E5057" w:rsidR="00BC2BB3" w:rsidRPr="00CA4A2D" w:rsidRDefault="00BC2BB3" w:rsidP="00AD731F">
            <w:pPr>
              <w:jc w:val="both"/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СП 3.03.02-2021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B7B4A" w14:textId="77777777" w:rsidR="00BC2BB3" w:rsidRPr="00145E1E" w:rsidRDefault="00BC2BB3" w:rsidP="00BC2BB3">
            <w:pPr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4759B74" w14:textId="77777777" w:rsidR="00BC2BB3" w:rsidRPr="00145E1E" w:rsidRDefault="00BC2BB3" w:rsidP="00BC2BB3">
            <w:pPr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4ED97540" w14:textId="77777777" w:rsidR="00BC2BB3" w:rsidRPr="00145E1E" w:rsidRDefault="00BC2BB3" w:rsidP="00BC2BB3">
            <w:pPr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0773F65D" w14:textId="77777777" w:rsidR="00BC2BB3" w:rsidRPr="00145E1E" w:rsidRDefault="00BC2BB3" w:rsidP="00BC2BB3">
            <w:pPr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06A9" w14:textId="77777777" w:rsidR="00BC2BB3" w:rsidRPr="00CA4A2D" w:rsidRDefault="00BC2BB3" w:rsidP="00BC2BB3">
            <w:pPr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СН 1.03.02-2019</w:t>
            </w:r>
          </w:p>
          <w:p w14:paraId="696F2FB3" w14:textId="77777777" w:rsidR="00BC2BB3" w:rsidRPr="00CA4A2D" w:rsidRDefault="00BC2BB3" w:rsidP="00BC2BB3">
            <w:pPr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ГОСТ 26433.0-85</w:t>
            </w:r>
          </w:p>
          <w:p w14:paraId="6985C99B" w14:textId="77777777" w:rsidR="00BC2BB3" w:rsidRPr="00CA4A2D" w:rsidRDefault="00BC2BB3" w:rsidP="00BC2BB3">
            <w:pPr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ГОСТ 26433.</w:t>
            </w:r>
            <w:r w:rsidR="00E00EC0" w:rsidRPr="00CA4A2D">
              <w:rPr>
                <w:sz w:val="18"/>
                <w:szCs w:val="18"/>
              </w:rPr>
              <w:t>2</w:t>
            </w:r>
            <w:r w:rsidRPr="00CA4A2D">
              <w:rPr>
                <w:sz w:val="18"/>
                <w:szCs w:val="18"/>
              </w:rPr>
              <w:t xml:space="preserve">-94 </w:t>
            </w:r>
          </w:p>
          <w:p w14:paraId="4C942882" w14:textId="77777777" w:rsidR="00BC2BB3" w:rsidRPr="00CA4A2D" w:rsidRDefault="00BC2BB3" w:rsidP="00BC2BB3">
            <w:pPr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СТБ 2158-2011</w:t>
            </w:r>
          </w:p>
          <w:p w14:paraId="6AE2DDF6" w14:textId="77777777" w:rsidR="00BC2BB3" w:rsidRPr="00CA4A2D" w:rsidRDefault="00BC2BB3" w:rsidP="00BC2BB3">
            <w:pPr>
              <w:rPr>
                <w:sz w:val="18"/>
                <w:szCs w:val="18"/>
              </w:rPr>
            </w:pPr>
            <w:r w:rsidRPr="00CA4A2D">
              <w:rPr>
                <w:sz w:val="18"/>
                <w:szCs w:val="18"/>
              </w:rPr>
              <w:t>СП 3.03.02-2021</w:t>
            </w:r>
          </w:p>
        </w:tc>
      </w:tr>
      <w:tr w:rsidR="007A1051" w:rsidRPr="00D15BE2" w14:paraId="00A5D9B2" w14:textId="77777777" w:rsidTr="00EA13A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310" w14:textId="77777777" w:rsidR="007A1051" w:rsidRPr="00D15BE2" w:rsidRDefault="007A1051" w:rsidP="007A1051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71B" w14:textId="77777777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E00EC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</w:t>
            </w:r>
            <w:r w:rsidR="00E00EC0">
              <w:rPr>
                <w:sz w:val="18"/>
                <w:szCs w:val="18"/>
              </w:rPr>
              <w:t>20</w:t>
            </w:r>
          </w:p>
          <w:p w14:paraId="19338CCA" w14:textId="77777777" w:rsidR="007A1051" w:rsidRPr="00D15BE2" w:rsidRDefault="007A1051" w:rsidP="00E00EC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D06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145E1E">
              <w:rPr>
                <w:spacing w:val="-6"/>
                <w:sz w:val="18"/>
                <w:szCs w:val="18"/>
                <w:u w:val="single"/>
              </w:rPr>
              <w:t>Сооружение земляного полотна:</w:t>
            </w:r>
          </w:p>
          <w:p w14:paraId="27A81F80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77CD2FB0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15AB6A00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6C0E4D9A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7BC3F159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7DC67858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4203D1FD" w14:textId="77777777" w:rsidR="005E389B" w:rsidRPr="00145E1E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Плотность грунта в слоях насыпи</w:t>
            </w:r>
          </w:p>
          <w:p w14:paraId="279BA0DE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187722D7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2D8062CE" w14:textId="77777777" w:rsidR="005E389B" w:rsidRPr="00145E1E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315B445D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155A8139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4C1C2E97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70342A3F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- Поперечные размеры кюветов, нагорных и других </w:t>
            </w:r>
          </w:p>
          <w:p w14:paraId="1C45B976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   канав</w:t>
            </w:r>
          </w:p>
          <w:p w14:paraId="39E8A009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2C504DA4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1FBF5449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0A1147D8" w14:textId="77777777" w:rsidR="005E389B" w:rsidRPr="00145E1E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53FDDC58" w14:textId="77777777" w:rsidR="00586C3E" w:rsidRPr="00145E1E" w:rsidRDefault="005E389B" w:rsidP="00586C3E">
            <w:pPr>
              <w:pStyle w:val="a3"/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Толщина укрепления обочин</w:t>
            </w:r>
            <w:r w:rsidR="007A1051" w:rsidRPr="00145E1E">
              <w:rPr>
                <w:color w:val="FF0000"/>
                <w:spacing w:val="-6"/>
                <w:sz w:val="18"/>
                <w:szCs w:val="18"/>
              </w:rPr>
              <w:t xml:space="preserve"> </w:t>
            </w:r>
          </w:p>
          <w:p w14:paraId="4CFB029F" w14:textId="77777777" w:rsidR="00586C3E" w:rsidRPr="00145E1E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</w:t>
            </w:r>
            <w:r w:rsidR="00152554" w:rsidRPr="00145E1E">
              <w:rPr>
                <w:sz w:val="18"/>
                <w:szCs w:val="18"/>
              </w:rPr>
              <w:t xml:space="preserve"> </w:t>
            </w:r>
            <w:r w:rsidRPr="00145E1E">
              <w:rPr>
                <w:sz w:val="18"/>
                <w:szCs w:val="18"/>
              </w:rPr>
              <w:t>Размер и содержание мерзлых комьев</w:t>
            </w:r>
          </w:p>
          <w:p w14:paraId="54A061C1" w14:textId="77777777" w:rsidR="00586C3E" w:rsidRPr="00145E1E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</w:t>
            </w:r>
            <w:r w:rsidR="00152554" w:rsidRPr="00145E1E">
              <w:rPr>
                <w:sz w:val="18"/>
                <w:szCs w:val="18"/>
              </w:rPr>
              <w:t xml:space="preserve"> </w:t>
            </w:r>
            <w:r w:rsidRPr="00145E1E">
              <w:rPr>
                <w:sz w:val="18"/>
                <w:szCs w:val="18"/>
              </w:rPr>
              <w:t>Качество очистки от снега и льда</w:t>
            </w:r>
          </w:p>
          <w:p w14:paraId="27D31AB5" w14:textId="77777777" w:rsidR="00350BE5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145E1E">
              <w:rPr>
                <w:spacing w:val="-6"/>
                <w:sz w:val="18"/>
                <w:szCs w:val="18"/>
                <w:u w:val="single"/>
              </w:rPr>
              <w:t xml:space="preserve">Устройство щебеночных, гравийных, оснований </w:t>
            </w:r>
          </w:p>
          <w:p w14:paraId="68B45350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  <w:u w:val="single"/>
              </w:rPr>
              <w:t>и покрытий</w:t>
            </w:r>
            <w:r w:rsidRPr="00145E1E">
              <w:rPr>
                <w:spacing w:val="-6"/>
                <w:sz w:val="18"/>
                <w:szCs w:val="18"/>
              </w:rPr>
              <w:t>:</w:t>
            </w:r>
          </w:p>
          <w:p w14:paraId="68ED21CA" w14:textId="77777777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6C363AA4" w14:textId="001D57F9" w:rsidR="007A1051" w:rsidRPr="00145E1E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Ширина</w:t>
            </w:r>
            <w:r w:rsidR="001B54B0" w:rsidRPr="00145E1E">
              <w:rPr>
                <w:spacing w:val="-6"/>
                <w:sz w:val="18"/>
                <w:szCs w:val="18"/>
              </w:rPr>
              <w:t xml:space="preserve"> основания и покрытия</w:t>
            </w:r>
          </w:p>
          <w:p w14:paraId="777493DF" w14:textId="77777777" w:rsidR="00667C1E" w:rsidRPr="00145E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Ровность</w:t>
            </w:r>
          </w:p>
          <w:p w14:paraId="4E59BA3D" w14:textId="77777777" w:rsidR="00667C1E" w:rsidRPr="00145E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634A831C" w14:textId="4801FE9A" w:rsidR="00667C1E" w:rsidRPr="00145E1E" w:rsidRDefault="00350BE5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- </w:t>
            </w:r>
            <w:r w:rsidR="001B54B0" w:rsidRPr="00145E1E">
              <w:rPr>
                <w:spacing w:val="-6"/>
                <w:sz w:val="18"/>
                <w:szCs w:val="18"/>
              </w:rPr>
              <w:t>Качество уплотнения</w:t>
            </w:r>
          </w:p>
          <w:p w14:paraId="3C94B7EB" w14:textId="77777777" w:rsidR="00350BE5" w:rsidRPr="00145E1E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306077AE" w14:textId="77777777" w:rsidR="00350BE5" w:rsidRPr="00145E1E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FDC28B9" w14:textId="77777777" w:rsidR="003D12DC" w:rsidRPr="00145E1E" w:rsidRDefault="00350BE5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45E1E">
              <w:rPr>
                <w:spacing w:val="-6"/>
                <w:sz w:val="18"/>
                <w:szCs w:val="18"/>
              </w:rPr>
              <w:t xml:space="preserve">- </w:t>
            </w:r>
            <w:r w:rsidR="003D12DC" w:rsidRPr="00145E1E">
              <w:rPr>
                <w:spacing w:val="-6"/>
                <w:sz w:val="18"/>
                <w:szCs w:val="18"/>
              </w:rPr>
              <w:t>Соблюдение режима ухода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B3B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466E512C" w14:textId="77777777" w:rsidR="00E00EC0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12CDD8E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013C3887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1377-2003</w:t>
            </w:r>
          </w:p>
          <w:p w14:paraId="7E513F66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</w:t>
            </w:r>
            <w:r>
              <w:rPr>
                <w:sz w:val="18"/>
                <w:szCs w:val="18"/>
              </w:rPr>
              <w:t>501</w:t>
            </w:r>
            <w:r w:rsidRPr="0019105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1</w:t>
            </w:r>
            <w:r w:rsidRPr="00191057">
              <w:rPr>
                <w:sz w:val="18"/>
                <w:szCs w:val="18"/>
              </w:rPr>
              <w:t>3</w:t>
            </w:r>
          </w:p>
          <w:p w14:paraId="0DFA1A47" w14:textId="77777777" w:rsidR="007A1051" w:rsidRDefault="00E00EC0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4ECEDC4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E64CE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E209547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30BA58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0D9F2A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43DC20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8B76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0B1705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30A09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E8D7D8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51642A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2078529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58C723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805F58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7AA190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390317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DC5592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6F8E66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AB1B9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D349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CE8219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5D33F5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9F2E52" w14:textId="77777777"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FC0E46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607B489" w14:textId="77777777"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14:paraId="2C440D8E" w14:textId="77777777" w:rsidR="003E7E82" w:rsidRDefault="003E7E82" w:rsidP="00A808ED">
      <w:pPr>
        <w:ind w:left="-108"/>
        <w:sectPr w:rsidR="003E7E82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50BE5" w:rsidRPr="00AB4B2E" w14:paraId="396F6CEB" w14:textId="77777777" w:rsidTr="00081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482" w14:textId="77777777" w:rsidR="00350BE5" w:rsidRPr="00AB4B2E" w:rsidRDefault="00350BE5" w:rsidP="00F527A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8FE" w14:textId="77777777" w:rsidR="00350BE5" w:rsidRPr="00AB4B2E" w:rsidRDefault="00350BE5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0E992FA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BB85E56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07B0BB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13C535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E8162D6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4B98AC1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D0CCDE0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42FA51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789DDA6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091C9E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9BC838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25CD8B2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EF20205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448675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0E70E18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B149585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B8F13F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0BE73D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4B2D19F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B209F05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816FFC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B20969" w14:textId="77777777" w:rsidR="004D0E00" w:rsidRPr="00AB4B2E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C71" w14:textId="40D59D4D" w:rsidR="00E00EC0" w:rsidRPr="00AB4B2E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  <w:u w:val="single"/>
              </w:rPr>
              <w:t xml:space="preserve">Устройство </w:t>
            </w:r>
            <w:r w:rsidR="008F3485" w:rsidRPr="00AB4B2E">
              <w:rPr>
                <w:spacing w:val="-6"/>
                <w:sz w:val="18"/>
                <w:szCs w:val="18"/>
                <w:u w:val="single"/>
              </w:rPr>
              <w:t xml:space="preserve">монолитных цементобетонных </w:t>
            </w:r>
            <w:r w:rsidRPr="00AB4B2E">
              <w:rPr>
                <w:spacing w:val="-6"/>
                <w:sz w:val="18"/>
                <w:szCs w:val="18"/>
                <w:u w:val="single"/>
              </w:rPr>
              <w:t>покрытий</w:t>
            </w:r>
            <w:r w:rsidRPr="00AB4B2E">
              <w:rPr>
                <w:spacing w:val="-6"/>
                <w:sz w:val="18"/>
                <w:szCs w:val="18"/>
              </w:rPr>
              <w:t xml:space="preserve">: </w:t>
            </w:r>
          </w:p>
          <w:p w14:paraId="527AAC4D" w14:textId="3487BD9D" w:rsidR="008F3485" w:rsidRPr="00AB4B2E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</w:t>
            </w:r>
            <w:r w:rsidR="008F3485" w:rsidRPr="00AB4B2E">
              <w:rPr>
                <w:spacing w:val="-6"/>
                <w:sz w:val="18"/>
                <w:szCs w:val="18"/>
              </w:rPr>
              <w:t>Ширина основания и покрытия</w:t>
            </w:r>
          </w:p>
          <w:p w14:paraId="27B509D6" w14:textId="16919386" w:rsidR="008F3485" w:rsidRPr="00AB4B2E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Толщина слоя</w:t>
            </w:r>
          </w:p>
          <w:p w14:paraId="498688E7" w14:textId="6CD3C0CC" w:rsidR="008F3485" w:rsidRPr="00AB4B2E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Высотные отметки по оси</w:t>
            </w:r>
          </w:p>
          <w:p w14:paraId="39BE8916" w14:textId="3A712FF1" w:rsidR="00E00EC0" w:rsidRPr="00AB4B2E" w:rsidRDefault="008F348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</w:t>
            </w:r>
            <w:r w:rsidR="00E00EC0" w:rsidRPr="00AB4B2E">
              <w:rPr>
                <w:spacing w:val="-6"/>
                <w:sz w:val="18"/>
                <w:szCs w:val="18"/>
              </w:rPr>
              <w:t>Поперечные уклоны</w:t>
            </w:r>
          </w:p>
          <w:p w14:paraId="05CEB3EB" w14:textId="6822DE68" w:rsidR="008F3485" w:rsidRPr="00AB4B2E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Ровность (просвет (отклонение) под рейкой 3 м) </w:t>
            </w:r>
          </w:p>
          <w:p w14:paraId="4506E614" w14:textId="7E5A895F" w:rsidR="008F3485" w:rsidRPr="00AB4B2E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</w:t>
            </w:r>
            <w:r w:rsidR="008F3485" w:rsidRPr="00AB4B2E">
              <w:rPr>
                <w:spacing w:val="-6"/>
                <w:sz w:val="18"/>
                <w:szCs w:val="18"/>
              </w:rPr>
              <w:t>Разница в уровне поверхности и швах монолитной конструкции</w:t>
            </w:r>
          </w:p>
          <w:p w14:paraId="59EF0C76" w14:textId="609A1D96" w:rsidR="008F3485" w:rsidRPr="00AB4B2E" w:rsidRDefault="008F348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Шероховатость</w:t>
            </w:r>
          </w:p>
          <w:p w14:paraId="42654B29" w14:textId="7918CC5D" w:rsidR="00E00EC0" w:rsidRPr="00AB4B2E" w:rsidRDefault="008F3485" w:rsidP="00FA5FB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</w:t>
            </w:r>
            <w:proofErr w:type="spellStart"/>
            <w:r w:rsidRPr="00AB4B2E">
              <w:rPr>
                <w:spacing w:val="-6"/>
                <w:sz w:val="18"/>
                <w:szCs w:val="18"/>
              </w:rPr>
              <w:t>Удобоукладываемость</w:t>
            </w:r>
            <w:proofErr w:type="spellEnd"/>
            <w:r w:rsidRPr="00AB4B2E">
              <w:rPr>
                <w:spacing w:val="-6"/>
                <w:sz w:val="18"/>
                <w:szCs w:val="18"/>
              </w:rPr>
              <w:t xml:space="preserve"> </w:t>
            </w:r>
            <w:r w:rsidR="00FA5FBB" w:rsidRPr="00AB4B2E">
              <w:rPr>
                <w:spacing w:val="-6"/>
                <w:sz w:val="18"/>
                <w:szCs w:val="18"/>
              </w:rPr>
              <w:t>(подвижность по диаметру растекания конуса)</w:t>
            </w:r>
          </w:p>
          <w:p w14:paraId="2292FC7F" w14:textId="77777777" w:rsidR="00350BE5" w:rsidRPr="00AB4B2E" w:rsidRDefault="00350BE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 w:rsidRPr="00AB4B2E">
              <w:rPr>
                <w:spacing w:val="-6"/>
                <w:sz w:val="18"/>
                <w:szCs w:val="18"/>
              </w:rPr>
              <w:t xml:space="preserve">: </w:t>
            </w:r>
          </w:p>
          <w:p w14:paraId="7BED52A0" w14:textId="77777777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A87B0B2" w14:textId="77777777" w:rsidR="00350BE5" w:rsidRPr="00AB4B2E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22927E26" w14:textId="77777777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68FE3757" w14:textId="77777777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B9E0601" w14:textId="77777777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Толщина слоя</w:t>
            </w:r>
          </w:p>
          <w:p w14:paraId="785948CC" w14:textId="77777777" w:rsidR="00EA13AA" w:rsidRPr="00AB4B2E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144AC4CE" w14:textId="77777777" w:rsidR="00EA13AA" w:rsidRPr="00AB4B2E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136CCEB5" w14:textId="77777777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5042AE40" w14:textId="7BFFC682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Ширина </w:t>
            </w:r>
            <w:r w:rsidR="004555C5" w:rsidRPr="00AB4B2E">
              <w:rPr>
                <w:spacing w:val="-6"/>
                <w:sz w:val="18"/>
                <w:szCs w:val="18"/>
              </w:rPr>
              <w:t>слоя</w:t>
            </w:r>
          </w:p>
          <w:p w14:paraId="2923A571" w14:textId="77777777" w:rsidR="00350BE5" w:rsidRPr="00AB4B2E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Температура смеси</w:t>
            </w:r>
          </w:p>
          <w:p w14:paraId="578EB1DF" w14:textId="77777777" w:rsidR="00EA13AA" w:rsidRPr="00AB4B2E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Ровность</w:t>
            </w:r>
          </w:p>
          <w:p w14:paraId="184A9F57" w14:textId="77777777" w:rsidR="005745F5" w:rsidRPr="00AB4B2E" w:rsidRDefault="00350BE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- </w:t>
            </w:r>
            <w:r w:rsidR="00EA13AA" w:rsidRPr="00AB4B2E">
              <w:rPr>
                <w:spacing w:val="-6"/>
                <w:sz w:val="18"/>
                <w:szCs w:val="18"/>
              </w:rPr>
              <w:t>Качество асфальтобетона (коэффициент уплотнения,</w:t>
            </w:r>
          </w:p>
          <w:p w14:paraId="01CF9298" w14:textId="77777777" w:rsidR="004D0E00" w:rsidRPr="00AB4B2E" w:rsidRDefault="005745F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 </w:t>
            </w:r>
            <w:r w:rsidR="00EA13AA" w:rsidRPr="00AB4B2E">
              <w:rPr>
                <w:spacing w:val="-6"/>
                <w:sz w:val="18"/>
                <w:szCs w:val="18"/>
              </w:rPr>
              <w:t xml:space="preserve"> водонасыщение, набухание)</w:t>
            </w:r>
          </w:p>
          <w:p w14:paraId="2B24E585" w14:textId="54E599A1" w:rsidR="007525C7" w:rsidRPr="00AB4B2E" w:rsidRDefault="007525C7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- Определение шероховатости дорожных покрытий методом «песчаное пятно»</w:t>
            </w:r>
          </w:p>
          <w:p w14:paraId="0743A942" w14:textId="09883800" w:rsidR="00B065C3" w:rsidRPr="00AB4B2E" w:rsidRDefault="00B065C3" w:rsidP="00B065C3">
            <w:pPr>
              <w:spacing w:line="180" w:lineRule="exact"/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Коэффициент сцепления прибором ударного действия типа ППК</w:t>
            </w:r>
          </w:p>
          <w:p w14:paraId="1337775C" w14:textId="77777777" w:rsidR="004D0E00" w:rsidRPr="00AB4B2E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z w:val="18"/>
                <w:szCs w:val="18"/>
                <w:u w:val="single"/>
              </w:rPr>
              <w:t>Обустройство дорог:</w:t>
            </w:r>
          </w:p>
          <w:p w14:paraId="1ED8169A" w14:textId="59661548" w:rsidR="00FA5FBB" w:rsidRPr="00AB4B2E" w:rsidRDefault="00FA5FBB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Последовательность работ</w:t>
            </w:r>
          </w:p>
          <w:p w14:paraId="51EAC95C" w14:textId="3C4B5076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 xml:space="preserve">Допустимые величины отклонений основных размеров при установке элементов обстановки дороги </w:t>
            </w:r>
          </w:p>
          <w:p w14:paraId="373B9D19" w14:textId="305A8886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Точность установки, вертикальность стоек ограждений, знаков и сигнальных столбиков</w:t>
            </w:r>
          </w:p>
          <w:p w14:paraId="05069749" w14:textId="1C34455D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Глубина ям, высота ограждений и знаков</w:t>
            </w:r>
          </w:p>
          <w:p w14:paraId="68E67EC5" w14:textId="1C55BB9B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Волнистость ограждения в плане</w:t>
            </w:r>
          </w:p>
          <w:p w14:paraId="6D9A2EB2" w14:textId="200AF357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Ровность краев и ширина линий разметки</w:t>
            </w:r>
          </w:p>
          <w:p w14:paraId="4EFE486B" w14:textId="5F2615C3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Разметка центров котлованов и скважин под элементы обстановки</w:t>
            </w:r>
          </w:p>
          <w:p w14:paraId="0C2CFE20" w14:textId="531DCCC7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Точность установки стоек и столбиков в плане</w:t>
            </w:r>
          </w:p>
          <w:p w14:paraId="351DCF84" w14:textId="3945E08F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Глубина ям и скважин под стойки и столбики</w:t>
            </w:r>
          </w:p>
          <w:p w14:paraId="53AED624" w14:textId="48C4A7DD" w:rsidR="004D0E00" w:rsidRPr="00AB4B2E" w:rsidRDefault="004D0E00" w:rsidP="004D0E00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189BF14C" w14:textId="123C6A99" w:rsidR="00A808ED" w:rsidRPr="00AB4B2E" w:rsidRDefault="004D0E00" w:rsidP="007342B6">
            <w:pPr>
              <w:pStyle w:val="a3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Устройство присыпных берм, грунтовых валов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F4A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7DFB9F1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CED2724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03930D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2D470B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10B4B5D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956E482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5893222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B551334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9CE64FE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E053977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97A7839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A63156C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639AD98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7DC5867E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DC58DA8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ED81F80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43D578E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054A533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A525B5D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487BD5A" w14:textId="33505963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C820B19" w14:textId="13F099A6" w:rsidR="00D07393" w:rsidRPr="00AB4B2E" w:rsidRDefault="00D07393" w:rsidP="00F527AF">
            <w:pPr>
              <w:rPr>
                <w:spacing w:val="-6"/>
                <w:sz w:val="18"/>
                <w:szCs w:val="18"/>
              </w:rPr>
            </w:pPr>
          </w:p>
          <w:p w14:paraId="1043276F" w14:textId="7B4C94A7" w:rsidR="00D07393" w:rsidRPr="00AB4B2E" w:rsidRDefault="00D07393" w:rsidP="00F527AF">
            <w:pPr>
              <w:rPr>
                <w:spacing w:val="-6"/>
                <w:sz w:val="18"/>
                <w:szCs w:val="18"/>
              </w:rPr>
            </w:pPr>
          </w:p>
          <w:p w14:paraId="43EFC7E0" w14:textId="60D3A3EE" w:rsidR="00D07393" w:rsidRPr="00AB4B2E" w:rsidRDefault="00D07393" w:rsidP="00F527AF">
            <w:pPr>
              <w:rPr>
                <w:spacing w:val="-6"/>
                <w:sz w:val="18"/>
                <w:szCs w:val="18"/>
              </w:rPr>
            </w:pPr>
          </w:p>
          <w:p w14:paraId="3677F2DF" w14:textId="77777777" w:rsidR="004D0E00" w:rsidRPr="00AB4B2E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2AD324C" w14:textId="7E5F9126" w:rsidR="004D0E00" w:rsidRPr="00AB4B2E" w:rsidRDefault="00D07393" w:rsidP="004D0E00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1566-2005</w:t>
            </w:r>
          </w:p>
        </w:tc>
      </w:tr>
    </w:tbl>
    <w:p w14:paraId="0ECE6044" w14:textId="77777777" w:rsidR="003E7E82" w:rsidRDefault="003E7E82" w:rsidP="00A808ED">
      <w:pPr>
        <w:ind w:left="-108"/>
        <w:sectPr w:rsidR="003E7E82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5578B4" w:rsidRPr="00AB4B2E" w14:paraId="4C8F4436" w14:textId="77777777" w:rsidTr="003E7E82">
        <w:trPr>
          <w:trHeight w:val="6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253" w14:textId="77777777" w:rsidR="005578B4" w:rsidRPr="00AB4B2E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90F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E1C330D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ADF41F5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F20B61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DAB44A2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E74BDC4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A0C38B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57AA64D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4ACD16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9AA9B2A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10F4963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7F3E79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68C63D3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2DE7484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28B4C9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AC4BC7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E3D316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259289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A737DAA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A8D22D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93E615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EE9663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60C16E1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8D67115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5BD1E14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337AAE0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A32366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291D999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0557862" w14:textId="77777777" w:rsidR="005578B4" w:rsidRPr="00AB4B2E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9F80B1C" w14:textId="47650625" w:rsidR="005578B4" w:rsidRPr="00AB4B2E" w:rsidRDefault="005578B4" w:rsidP="00F52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443" w14:textId="2C3CA06D" w:rsidR="005578B4" w:rsidRPr="00AB4B2E" w:rsidRDefault="00FA5FBB" w:rsidP="009667F9">
            <w:pPr>
              <w:pStyle w:val="a3"/>
              <w:rPr>
                <w:sz w:val="18"/>
                <w:szCs w:val="18"/>
                <w:u w:val="single"/>
              </w:rPr>
            </w:pPr>
            <w:r w:rsidRPr="00AB4B2E">
              <w:rPr>
                <w:sz w:val="18"/>
                <w:szCs w:val="18"/>
                <w:u w:val="single"/>
              </w:rPr>
              <w:t>Установка д</w:t>
            </w:r>
            <w:r w:rsidR="005578B4" w:rsidRPr="00AB4B2E">
              <w:rPr>
                <w:sz w:val="18"/>
                <w:szCs w:val="18"/>
                <w:u w:val="single"/>
              </w:rPr>
              <w:t>орожны</w:t>
            </w:r>
            <w:r w:rsidRPr="00AB4B2E">
              <w:rPr>
                <w:sz w:val="18"/>
                <w:szCs w:val="18"/>
                <w:u w:val="single"/>
              </w:rPr>
              <w:t>х</w:t>
            </w:r>
            <w:r w:rsidR="005578B4" w:rsidRPr="00AB4B2E">
              <w:rPr>
                <w:sz w:val="18"/>
                <w:szCs w:val="18"/>
                <w:u w:val="single"/>
              </w:rPr>
              <w:t xml:space="preserve"> знак</w:t>
            </w:r>
            <w:r w:rsidRPr="00AB4B2E">
              <w:rPr>
                <w:sz w:val="18"/>
                <w:szCs w:val="18"/>
                <w:u w:val="single"/>
              </w:rPr>
              <w:t>ов:</w:t>
            </w:r>
          </w:p>
          <w:p w14:paraId="2BE4A2C0" w14:textId="42C751DE" w:rsidR="00FA5FBB" w:rsidRPr="00AB4B2E" w:rsidRDefault="00FA5FBB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Последовательность работ</w:t>
            </w:r>
          </w:p>
          <w:p w14:paraId="04AF0692" w14:textId="3818D65E" w:rsidR="005578B4" w:rsidRPr="00AB4B2E" w:rsidRDefault="00FA5FBB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Р</w:t>
            </w:r>
            <w:r w:rsidR="005578B4" w:rsidRPr="00AB4B2E">
              <w:rPr>
                <w:sz w:val="18"/>
                <w:szCs w:val="18"/>
              </w:rPr>
              <w:t>асположение стоек дорожных знаков</w:t>
            </w:r>
          </w:p>
          <w:p w14:paraId="499BB5A0" w14:textId="7C6C0EC6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Р</w:t>
            </w:r>
            <w:r w:rsidRPr="00AB4B2E">
              <w:rPr>
                <w:sz w:val="18"/>
                <w:szCs w:val="18"/>
              </w:rPr>
              <w:t>асположение вертикальных осей симметрии знаков и осей симметрии стоек</w:t>
            </w:r>
          </w:p>
          <w:p w14:paraId="7593A9DE" w14:textId="587FC0DB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Расстояние от края знака до края проезжей части или бровки земляного полотна</w:t>
            </w:r>
          </w:p>
          <w:p w14:paraId="3CE89552" w14:textId="3816865F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Высота нижней кромки щита знака на каждый метр ширины шага</w:t>
            </w:r>
          </w:p>
          <w:p w14:paraId="41B54561" w14:textId="5810B948" w:rsidR="005578B4" w:rsidRPr="00AB4B2E" w:rsidRDefault="005578B4" w:rsidP="009667F9">
            <w:pPr>
              <w:pStyle w:val="a3"/>
              <w:rPr>
                <w:sz w:val="18"/>
                <w:szCs w:val="18"/>
                <w:u w:val="single"/>
              </w:rPr>
            </w:pPr>
            <w:r w:rsidRPr="00AB4B2E">
              <w:rPr>
                <w:sz w:val="18"/>
                <w:szCs w:val="18"/>
              </w:rPr>
              <w:t xml:space="preserve"> </w:t>
            </w:r>
            <w:r w:rsidR="005A3F9C" w:rsidRPr="00AB4B2E">
              <w:rPr>
                <w:sz w:val="18"/>
                <w:szCs w:val="18"/>
                <w:u w:val="single"/>
              </w:rPr>
              <w:t>Установка д</w:t>
            </w:r>
            <w:r w:rsidRPr="00AB4B2E">
              <w:rPr>
                <w:sz w:val="18"/>
                <w:szCs w:val="18"/>
                <w:u w:val="single"/>
              </w:rPr>
              <w:t>орожны</w:t>
            </w:r>
            <w:r w:rsidR="005A3F9C" w:rsidRPr="00AB4B2E">
              <w:rPr>
                <w:sz w:val="18"/>
                <w:szCs w:val="18"/>
                <w:u w:val="single"/>
              </w:rPr>
              <w:t>х</w:t>
            </w:r>
            <w:r w:rsidRPr="00AB4B2E">
              <w:rPr>
                <w:sz w:val="18"/>
                <w:szCs w:val="18"/>
                <w:u w:val="single"/>
              </w:rPr>
              <w:t xml:space="preserve"> ограждени</w:t>
            </w:r>
            <w:r w:rsidR="005A3F9C" w:rsidRPr="00AB4B2E">
              <w:rPr>
                <w:sz w:val="18"/>
                <w:szCs w:val="18"/>
                <w:u w:val="single"/>
              </w:rPr>
              <w:t>й</w:t>
            </w:r>
          </w:p>
          <w:p w14:paraId="623364DD" w14:textId="739C97FF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Шаг стоек</w:t>
            </w:r>
          </w:p>
          <w:p w14:paraId="68B16F30" w14:textId="5980167C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7A037CC5" w14:textId="15B9102E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Поперечное расположение стоек дорожных ограждений от бровки земл</w:t>
            </w:r>
            <w:r w:rsidR="00AD731F" w:rsidRPr="00AB4B2E">
              <w:rPr>
                <w:sz w:val="18"/>
                <w:szCs w:val="18"/>
              </w:rPr>
              <w:t>я</w:t>
            </w:r>
            <w:r w:rsidRPr="00AB4B2E">
              <w:rPr>
                <w:sz w:val="18"/>
                <w:szCs w:val="18"/>
              </w:rPr>
              <w:t>ного полотна или края проезжей части</w:t>
            </w:r>
          </w:p>
          <w:p w14:paraId="72D686D4" w14:textId="6007CEC6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Отклонение верха стоек относительно продольной оси ограждения</w:t>
            </w:r>
          </w:p>
          <w:p w14:paraId="2AFF5732" w14:textId="26946343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Волнистость линии ограждения в плане</w:t>
            </w:r>
          </w:p>
          <w:p w14:paraId="20C0ED76" w14:textId="25B0D94F" w:rsidR="005578B4" w:rsidRPr="00AB4B2E" w:rsidRDefault="005578B4" w:rsidP="009667F9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</w:t>
            </w:r>
            <w:r w:rsidR="00FA5FBB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Момент затяжки болтовых соединений</w:t>
            </w:r>
          </w:p>
          <w:p w14:paraId="2462889B" w14:textId="72532256" w:rsidR="005578B4" w:rsidRPr="00AB4B2E" w:rsidRDefault="005578B4" w:rsidP="009667F9">
            <w:pPr>
              <w:pStyle w:val="a3"/>
              <w:rPr>
                <w:sz w:val="18"/>
                <w:szCs w:val="18"/>
                <w:u w:val="single"/>
              </w:rPr>
            </w:pPr>
            <w:r w:rsidRPr="00AB4B2E">
              <w:rPr>
                <w:sz w:val="18"/>
                <w:szCs w:val="18"/>
              </w:rPr>
              <w:t xml:space="preserve"> </w:t>
            </w:r>
            <w:r w:rsidR="00FA5FBB" w:rsidRPr="00AB4B2E">
              <w:rPr>
                <w:sz w:val="18"/>
                <w:szCs w:val="18"/>
                <w:u w:val="single"/>
              </w:rPr>
              <w:t>Установка с</w:t>
            </w:r>
            <w:r w:rsidRPr="00AB4B2E">
              <w:rPr>
                <w:sz w:val="18"/>
                <w:szCs w:val="18"/>
                <w:u w:val="single"/>
              </w:rPr>
              <w:t>игнальны</w:t>
            </w:r>
            <w:r w:rsidR="00FA5FBB" w:rsidRPr="00AB4B2E">
              <w:rPr>
                <w:sz w:val="18"/>
                <w:szCs w:val="18"/>
                <w:u w:val="single"/>
              </w:rPr>
              <w:t>х</w:t>
            </w:r>
            <w:r w:rsidRPr="00AB4B2E">
              <w:rPr>
                <w:sz w:val="18"/>
                <w:szCs w:val="18"/>
                <w:u w:val="single"/>
              </w:rPr>
              <w:t xml:space="preserve"> столбик</w:t>
            </w:r>
            <w:r w:rsidR="005A3F9C" w:rsidRPr="00AB4B2E">
              <w:rPr>
                <w:sz w:val="18"/>
                <w:szCs w:val="18"/>
                <w:u w:val="single"/>
              </w:rPr>
              <w:t>ов:</w:t>
            </w:r>
          </w:p>
          <w:p w14:paraId="731F79BF" w14:textId="795B442F" w:rsidR="005578B4" w:rsidRPr="00AB4B2E" w:rsidRDefault="005A3F9C" w:rsidP="009667F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</w:t>
            </w:r>
            <w:r w:rsidR="005578B4" w:rsidRPr="00AB4B2E">
              <w:rPr>
                <w:sz w:val="18"/>
                <w:szCs w:val="18"/>
              </w:rPr>
              <w:t>Расположение сигнальных столбиков и тумб:</w:t>
            </w:r>
          </w:p>
          <w:p w14:paraId="198E939E" w14:textId="52144A92" w:rsidR="005578B4" w:rsidRPr="00AB4B2E" w:rsidRDefault="005578B4" w:rsidP="009667F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</w:t>
            </w:r>
            <w:r w:rsidR="005A3F9C" w:rsidRPr="00AB4B2E">
              <w:rPr>
                <w:sz w:val="18"/>
                <w:szCs w:val="18"/>
              </w:rPr>
              <w:t>В</w:t>
            </w:r>
            <w:r w:rsidRPr="00AB4B2E">
              <w:rPr>
                <w:sz w:val="18"/>
                <w:szCs w:val="18"/>
              </w:rPr>
              <w:t>ысота относительно уровня поверхности обочин</w:t>
            </w:r>
          </w:p>
          <w:p w14:paraId="0DC1D85D" w14:textId="615625E1" w:rsidR="005578B4" w:rsidRPr="00AB4B2E" w:rsidRDefault="005578B4" w:rsidP="009667F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</w:t>
            </w:r>
            <w:r w:rsidR="005A3F9C" w:rsidRPr="00AB4B2E">
              <w:rPr>
                <w:sz w:val="18"/>
                <w:szCs w:val="18"/>
              </w:rPr>
              <w:t>Вертикальность столбиков</w:t>
            </w:r>
          </w:p>
          <w:p w14:paraId="60961198" w14:textId="2F63A34B" w:rsidR="005578B4" w:rsidRPr="00AB4B2E" w:rsidRDefault="005578B4" w:rsidP="009667F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</w:t>
            </w:r>
            <w:r w:rsidR="005A3F9C" w:rsidRPr="00AB4B2E">
              <w:rPr>
                <w:sz w:val="18"/>
                <w:szCs w:val="18"/>
              </w:rPr>
              <w:t>Глубина ям</w:t>
            </w:r>
          </w:p>
          <w:p w14:paraId="782DDBB1" w14:textId="7D57340C" w:rsidR="005578B4" w:rsidRPr="00AB4B2E" w:rsidRDefault="005578B4" w:rsidP="009667F9">
            <w:pPr>
              <w:rPr>
                <w:sz w:val="18"/>
                <w:szCs w:val="18"/>
                <w:u w:val="single"/>
              </w:rPr>
            </w:pPr>
            <w:r w:rsidRPr="00AB4B2E">
              <w:rPr>
                <w:sz w:val="18"/>
                <w:szCs w:val="18"/>
              </w:rPr>
              <w:t xml:space="preserve"> </w:t>
            </w:r>
            <w:r w:rsidR="005A3F9C" w:rsidRPr="00AB4B2E">
              <w:rPr>
                <w:sz w:val="18"/>
                <w:szCs w:val="18"/>
                <w:u w:val="single"/>
              </w:rPr>
              <w:t>Устройство и</w:t>
            </w:r>
            <w:r w:rsidRPr="00AB4B2E">
              <w:rPr>
                <w:sz w:val="18"/>
                <w:szCs w:val="18"/>
                <w:u w:val="single"/>
              </w:rPr>
              <w:t>скусственны</w:t>
            </w:r>
            <w:r w:rsidR="005A3F9C" w:rsidRPr="00AB4B2E">
              <w:rPr>
                <w:sz w:val="18"/>
                <w:szCs w:val="18"/>
                <w:u w:val="single"/>
              </w:rPr>
              <w:t>х</w:t>
            </w:r>
            <w:r w:rsidRPr="00AB4B2E">
              <w:rPr>
                <w:sz w:val="18"/>
                <w:szCs w:val="18"/>
                <w:u w:val="single"/>
              </w:rPr>
              <w:t xml:space="preserve"> неровност</w:t>
            </w:r>
            <w:r w:rsidR="005A3F9C" w:rsidRPr="00AB4B2E">
              <w:rPr>
                <w:sz w:val="18"/>
                <w:szCs w:val="18"/>
                <w:u w:val="single"/>
              </w:rPr>
              <w:t>ей</w:t>
            </w:r>
            <w:r w:rsidR="00A473F0" w:rsidRPr="00AB4B2E">
              <w:rPr>
                <w:sz w:val="18"/>
                <w:szCs w:val="18"/>
                <w:u w:val="single"/>
              </w:rPr>
              <w:t>:</w:t>
            </w:r>
          </w:p>
          <w:p w14:paraId="12520F96" w14:textId="333FD873" w:rsidR="005578B4" w:rsidRPr="00AB4B2E" w:rsidRDefault="005A3F9C" w:rsidP="009667F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</w:t>
            </w:r>
            <w:r w:rsidR="005578B4" w:rsidRPr="00AB4B2E">
              <w:rPr>
                <w:sz w:val="18"/>
                <w:szCs w:val="18"/>
              </w:rPr>
              <w:t>Угол наезда на искусственную неровность</w:t>
            </w:r>
          </w:p>
          <w:p w14:paraId="712CB1C0" w14:textId="70D4BA15" w:rsidR="005578B4" w:rsidRPr="00AB4B2E" w:rsidRDefault="005A3F9C" w:rsidP="009667F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</w:t>
            </w:r>
            <w:r w:rsidR="005578B4" w:rsidRPr="00AB4B2E">
              <w:rPr>
                <w:sz w:val="18"/>
                <w:szCs w:val="18"/>
              </w:rPr>
              <w:t>Размеры элементов искусственных неровностей</w:t>
            </w:r>
          </w:p>
          <w:p w14:paraId="6A467ADC" w14:textId="09A99049" w:rsidR="005578B4" w:rsidRPr="00AB4B2E" w:rsidRDefault="005578B4" w:rsidP="009667F9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747" w14:textId="77777777" w:rsidR="005578B4" w:rsidRPr="00AB4B2E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</w:tr>
      <w:tr w:rsidR="005A3F9C" w:rsidRPr="00D15BE2" w14:paraId="477F4FAC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4B7" w14:textId="77777777" w:rsidR="005A3F9C" w:rsidRPr="004D0E00" w:rsidRDefault="005A3F9C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Устройство поверхностной обработки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1A1" w14:textId="77777777" w:rsidR="005A3F9C" w:rsidRPr="009667F9" w:rsidRDefault="005A3F9C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9667F9">
              <w:rPr>
                <w:spacing w:val="-6"/>
                <w:sz w:val="18"/>
                <w:szCs w:val="18"/>
              </w:rPr>
              <w:t>ТКП 658-2021</w:t>
            </w:r>
          </w:p>
          <w:p w14:paraId="6BC0BC76" w14:textId="77777777" w:rsidR="005A3F9C" w:rsidRPr="004D0E00" w:rsidRDefault="005A3F9C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7C2" w14:textId="79EC3C0B" w:rsidR="005A3F9C" w:rsidRPr="00145E1E" w:rsidRDefault="005A3F9C" w:rsidP="005A3F9C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 xml:space="preserve">- Качество подготовки покрытия </w:t>
            </w:r>
          </w:p>
          <w:p w14:paraId="4A9643A9" w14:textId="22815231" w:rsidR="005A3F9C" w:rsidRPr="00145E1E" w:rsidRDefault="005A3F9C" w:rsidP="0051583F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 Равномерность распределения материалов</w:t>
            </w:r>
            <w:r w:rsidR="00396A00" w:rsidRPr="00145E1E">
              <w:rPr>
                <w:sz w:val="18"/>
                <w:szCs w:val="18"/>
              </w:rPr>
              <w:t xml:space="preserve"> с требуемыми нормами щебня и </w:t>
            </w:r>
            <w:r w:rsidRPr="00145E1E">
              <w:rPr>
                <w:sz w:val="18"/>
                <w:szCs w:val="18"/>
              </w:rPr>
              <w:t xml:space="preserve">вяжущего </w:t>
            </w:r>
          </w:p>
          <w:p w14:paraId="68D2272F" w14:textId="2C58C5DA" w:rsidR="005A3F9C" w:rsidRPr="00145E1E" w:rsidRDefault="005A3F9C" w:rsidP="005A3F9C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-Температура воздуха</w:t>
            </w:r>
            <w:r w:rsidR="00B5255D" w:rsidRPr="00145E1E">
              <w:rPr>
                <w:sz w:val="18"/>
                <w:szCs w:val="18"/>
              </w:rPr>
              <w:t xml:space="preserve"> и</w:t>
            </w:r>
            <w:r w:rsidRPr="00145E1E">
              <w:rPr>
                <w:sz w:val="18"/>
                <w:szCs w:val="18"/>
              </w:rPr>
              <w:t xml:space="preserve"> покрытия</w:t>
            </w:r>
          </w:p>
          <w:p w14:paraId="01AE988B" w14:textId="77777777" w:rsidR="005A3F9C" w:rsidRPr="00145E1E" w:rsidRDefault="005A3F9C" w:rsidP="0051583F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 Готовность обочин к производству работ</w:t>
            </w:r>
          </w:p>
          <w:p w14:paraId="221EC06C" w14:textId="77777777" w:rsidR="005A3F9C" w:rsidRPr="00145E1E" w:rsidRDefault="005A3F9C" w:rsidP="0051583F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 Температура вяжущего</w:t>
            </w:r>
          </w:p>
          <w:p w14:paraId="10C8C45C" w14:textId="77777777" w:rsidR="005A3F9C" w:rsidRPr="00145E1E" w:rsidRDefault="005A3F9C" w:rsidP="0051583F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 Качество продольных и поперечных стыков</w:t>
            </w:r>
          </w:p>
          <w:p w14:paraId="0121AEBB" w14:textId="259D74D0" w:rsidR="005A3F9C" w:rsidRPr="00145E1E" w:rsidRDefault="005A3F9C" w:rsidP="0051583F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 Схема</w:t>
            </w:r>
            <w:r w:rsidR="00B3368E" w:rsidRPr="00145E1E">
              <w:rPr>
                <w:sz w:val="18"/>
                <w:szCs w:val="18"/>
              </w:rPr>
              <w:t xml:space="preserve"> и</w:t>
            </w:r>
            <w:r w:rsidRPr="00145E1E">
              <w:rPr>
                <w:sz w:val="18"/>
                <w:szCs w:val="18"/>
              </w:rPr>
              <w:t xml:space="preserve"> режим уплотнения</w:t>
            </w:r>
          </w:p>
          <w:p w14:paraId="412930BC" w14:textId="32D229CD" w:rsidR="00AD731F" w:rsidRPr="00145E1E" w:rsidRDefault="005A3F9C" w:rsidP="007342B6">
            <w:pPr>
              <w:pStyle w:val="a3"/>
              <w:rPr>
                <w:sz w:val="18"/>
                <w:szCs w:val="18"/>
              </w:rPr>
            </w:pPr>
            <w:r w:rsidRPr="00145E1E">
              <w:rPr>
                <w:sz w:val="18"/>
                <w:szCs w:val="18"/>
              </w:rPr>
              <w:t>- Степень уплотнения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C78" w14:textId="77777777" w:rsidR="005A3F9C" w:rsidRPr="00AD731F" w:rsidRDefault="005A3F9C" w:rsidP="0051583F">
            <w:pPr>
              <w:jc w:val="both"/>
              <w:rPr>
                <w:sz w:val="18"/>
                <w:szCs w:val="18"/>
              </w:rPr>
            </w:pPr>
            <w:r w:rsidRPr="00AD731F">
              <w:rPr>
                <w:sz w:val="18"/>
                <w:szCs w:val="18"/>
              </w:rPr>
              <w:t>ТКП 658-2021</w:t>
            </w:r>
          </w:p>
          <w:p w14:paraId="70311F11" w14:textId="77777777" w:rsidR="005A3F9C" w:rsidRPr="00AD731F" w:rsidRDefault="005A3F9C" w:rsidP="0051583F">
            <w:pPr>
              <w:jc w:val="both"/>
              <w:rPr>
                <w:sz w:val="18"/>
                <w:szCs w:val="18"/>
              </w:rPr>
            </w:pPr>
            <w:r w:rsidRPr="00AD731F">
              <w:rPr>
                <w:sz w:val="18"/>
                <w:szCs w:val="18"/>
              </w:rPr>
              <w:t>ГОСТ 26433.0-85</w:t>
            </w:r>
          </w:p>
          <w:p w14:paraId="2781C976" w14:textId="77777777" w:rsidR="005A3F9C" w:rsidRPr="00AD731F" w:rsidRDefault="005A3F9C" w:rsidP="0051583F">
            <w:pPr>
              <w:jc w:val="both"/>
              <w:rPr>
                <w:sz w:val="18"/>
                <w:szCs w:val="18"/>
              </w:rPr>
            </w:pPr>
            <w:r w:rsidRPr="00AD731F">
              <w:rPr>
                <w:sz w:val="18"/>
                <w:szCs w:val="18"/>
              </w:rPr>
              <w:t>ГОСТ 26433.2-94</w:t>
            </w:r>
          </w:p>
          <w:p w14:paraId="391A7821" w14:textId="77777777" w:rsidR="005A3F9C" w:rsidRPr="0079552B" w:rsidRDefault="005A3F9C" w:rsidP="0051583F">
            <w:pPr>
              <w:jc w:val="both"/>
              <w:rPr>
                <w:sz w:val="18"/>
                <w:szCs w:val="18"/>
              </w:rPr>
            </w:pPr>
          </w:p>
        </w:tc>
      </w:tr>
    </w:tbl>
    <w:p w14:paraId="2B174402" w14:textId="77777777" w:rsidR="003E7E82" w:rsidRDefault="003E7E82" w:rsidP="008A7F81">
      <w:pPr>
        <w:ind w:left="-108"/>
        <w:sectPr w:rsidR="003E7E82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0C259A" w:rsidRPr="00AB4B2E" w14:paraId="2DA5C682" w14:textId="77777777" w:rsidTr="001525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A5161B" w14:textId="77777777" w:rsidR="000C259A" w:rsidRPr="00AB4B2E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C53138A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2D8EB072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4EB70858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36F36B1D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2DEA214A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055E32E2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770810B1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2B629434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43F2D364" w14:textId="77777777" w:rsidR="008F30A9" w:rsidRPr="00AB4B2E" w:rsidRDefault="008F30A9" w:rsidP="008F30A9">
            <w:pPr>
              <w:rPr>
                <w:sz w:val="18"/>
                <w:szCs w:val="18"/>
              </w:rPr>
            </w:pPr>
          </w:p>
          <w:p w14:paraId="6D4DBD82" w14:textId="7FDC5D43" w:rsidR="000C259A" w:rsidRPr="00AB4B2E" w:rsidRDefault="008F30A9" w:rsidP="008F30A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1566-2005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B8D68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Ровность отсечения на участках сопряжения</w:t>
            </w:r>
          </w:p>
          <w:p w14:paraId="5DACBB6D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Ширина распределения и ровность кромок</w:t>
            </w:r>
          </w:p>
          <w:p w14:paraId="469F2CF9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Удаление не закрепившегося щебня</w:t>
            </w:r>
          </w:p>
          <w:p w14:paraId="638D2745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Плотность распределения щебня</w:t>
            </w:r>
          </w:p>
          <w:p w14:paraId="3928619A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Расход щебня </w:t>
            </w:r>
          </w:p>
          <w:p w14:paraId="5D351B1F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Расход вяжущего</w:t>
            </w:r>
          </w:p>
          <w:p w14:paraId="595E6DB8" w14:textId="77777777" w:rsidR="000C259A" w:rsidRPr="00AB4B2E" w:rsidRDefault="000C259A" w:rsidP="000C259A">
            <w:pPr>
              <w:pStyle w:val="a3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Сплошность</w:t>
            </w:r>
          </w:p>
          <w:p w14:paraId="78CEBFE9" w14:textId="77777777" w:rsidR="000C259A" w:rsidRPr="00AB4B2E" w:rsidRDefault="000C259A" w:rsidP="00B53D7E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- Поперечные уклоны</w:t>
            </w:r>
          </w:p>
          <w:p w14:paraId="5A6C0ACD" w14:textId="4FC5B461" w:rsidR="004555C5" w:rsidRPr="00AB4B2E" w:rsidRDefault="004555C5" w:rsidP="004555C5">
            <w:pPr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- Определение </w:t>
            </w:r>
            <w:r w:rsidR="008F30A9" w:rsidRPr="00AB4B2E">
              <w:rPr>
                <w:sz w:val="18"/>
                <w:szCs w:val="18"/>
              </w:rPr>
              <w:t>шероховатости дорожных покрытий методом «песчаное пятно»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348085" w14:textId="77777777" w:rsidR="000C259A" w:rsidRPr="00AB4B2E" w:rsidRDefault="000C259A" w:rsidP="00ED662F">
            <w:pPr>
              <w:jc w:val="center"/>
              <w:rPr>
                <w:sz w:val="18"/>
                <w:szCs w:val="18"/>
              </w:rPr>
            </w:pPr>
          </w:p>
          <w:p w14:paraId="43A5E9CB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582E64FB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14613EEE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3759D83B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1A418B20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3FFBF5E0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6A600D76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2246EDD6" w14:textId="77777777" w:rsidR="008F30A9" w:rsidRPr="00AB4B2E" w:rsidRDefault="008F30A9" w:rsidP="00ED662F">
            <w:pPr>
              <w:jc w:val="center"/>
              <w:rPr>
                <w:sz w:val="18"/>
                <w:szCs w:val="18"/>
              </w:rPr>
            </w:pPr>
          </w:p>
          <w:p w14:paraId="7DE74DEF" w14:textId="1887F386" w:rsidR="008F30A9" w:rsidRPr="00AB4B2E" w:rsidRDefault="008F30A9" w:rsidP="008F30A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1566-2005</w:t>
            </w:r>
          </w:p>
        </w:tc>
      </w:tr>
      <w:tr w:rsidR="004D0E00" w:rsidRPr="00AB4B2E" w14:paraId="29A3AF2F" w14:textId="77777777" w:rsidTr="004D0E00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316" w14:textId="0BB691CE" w:rsidR="004D0E00" w:rsidRPr="00AB4B2E" w:rsidRDefault="005578B4" w:rsidP="004D0E00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4</w:t>
            </w:r>
            <w:r w:rsidR="004D0E00" w:rsidRPr="00AB4B2E">
              <w:rPr>
                <w:sz w:val="18"/>
                <w:szCs w:val="18"/>
              </w:rPr>
              <w:t xml:space="preserve">. Благоустройство территорий. </w:t>
            </w:r>
            <w:r w:rsidR="00EE0492" w:rsidRPr="00AB4B2E">
              <w:rPr>
                <w:sz w:val="18"/>
                <w:szCs w:val="18"/>
              </w:rPr>
              <w:t xml:space="preserve">Устройство сборного покрытия </w:t>
            </w:r>
            <w:r w:rsidR="004D0E00" w:rsidRPr="00AB4B2E">
              <w:rPr>
                <w:sz w:val="18"/>
                <w:szCs w:val="18"/>
              </w:rPr>
              <w:t>из тротуарных</w:t>
            </w:r>
            <w:r w:rsidR="00EE0492" w:rsidRPr="00AB4B2E">
              <w:rPr>
                <w:sz w:val="18"/>
                <w:szCs w:val="18"/>
              </w:rPr>
              <w:t xml:space="preserve"> плит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1DC8" w14:textId="77777777" w:rsidR="00EE0492" w:rsidRPr="00AB4B2E" w:rsidRDefault="00EE0492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СП 3.02.10-2025</w:t>
            </w:r>
          </w:p>
          <w:p w14:paraId="3E1430EA" w14:textId="70BE63BC" w:rsidR="00EE0492" w:rsidRPr="00AB4B2E" w:rsidRDefault="00EE0492" w:rsidP="00EE0492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СП 3.02.09-2025</w:t>
            </w:r>
          </w:p>
          <w:p w14:paraId="1CFCEDC8" w14:textId="1E7F2F37" w:rsidR="004D0E00" w:rsidRPr="00AB4B2E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СН 3.03.06-2022</w:t>
            </w:r>
          </w:p>
          <w:p w14:paraId="2E3AD82A" w14:textId="77777777" w:rsidR="004D0E00" w:rsidRPr="00AB4B2E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ECD" w14:textId="074B2048" w:rsidR="004D0E00" w:rsidRPr="00AB4B2E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Сооружение земляного полотна: п.5.</w:t>
            </w:r>
            <w:r w:rsidR="002B7CAC" w:rsidRPr="00AB4B2E">
              <w:rPr>
                <w:sz w:val="18"/>
                <w:szCs w:val="18"/>
              </w:rPr>
              <w:t>1</w:t>
            </w:r>
          </w:p>
          <w:p w14:paraId="7C759D2D" w14:textId="4E3960BF" w:rsidR="004D0E00" w:rsidRPr="00AB4B2E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Устройство слоев основания: п.</w:t>
            </w:r>
            <w:r w:rsidR="002B7CAC" w:rsidRPr="00AB4B2E">
              <w:rPr>
                <w:sz w:val="18"/>
                <w:szCs w:val="18"/>
              </w:rPr>
              <w:t>5.2</w:t>
            </w:r>
          </w:p>
          <w:p w14:paraId="069F0008" w14:textId="0A415449" w:rsidR="002B7CAC" w:rsidRPr="00AB4B2E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Установка бортового камня: п.</w:t>
            </w:r>
            <w:r w:rsidR="002B7CAC" w:rsidRPr="00AB4B2E">
              <w:rPr>
                <w:sz w:val="18"/>
                <w:szCs w:val="18"/>
              </w:rPr>
              <w:t>5.3</w:t>
            </w:r>
          </w:p>
          <w:p w14:paraId="1E9A873D" w14:textId="682220A1" w:rsidR="004D0E00" w:rsidRPr="00AB4B2E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Устройство сборного покрытия из </w:t>
            </w:r>
            <w:r w:rsidR="00A67977" w:rsidRPr="00AB4B2E">
              <w:rPr>
                <w:sz w:val="18"/>
                <w:szCs w:val="18"/>
              </w:rPr>
              <w:t xml:space="preserve">тротуарных </w:t>
            </w:r>
            <w:r w:rsidRPr="00AB4B2E">
              <w:rPr>
                <w:sz w:val="18"/>
                <w:szCs w:val="18"/>
              </w:rPr>
              <w:t>плит:</w:t>
            </w:r>
            <w:r w:rsidR="00A67977" w:rsidRPr="00AB4B2E">
              <w:rPr>
                <w:sz w:val="18"/>
                <w:szCs w:val="18"/>
              </w:rPr>
              <w:t xml:space="preserve"> п.5.4</w:t>
            </w:r>
            <w:r w:rsidRPr="00AB4B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637" w14:textId="70D81A5C" w:rsidR="002B7CAC" w:rsidRPr="00AB4B2E" w:rsidRDefault="002B7CAC" w:rsidP="004D0E00">
            <w:pPr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СП 1.03.17-2025 </w:t>
            </w:r>
          </w:p>
          <w:p w14:paraId="09E5ABE3" w14:textId="77777777" w:rsidR="004D0E00" w:rsidRPr="00AB4B2E" w:rsidRDefault="004D0E00" w:rsidP="004D0E00">
            <w:pPr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24633.2-94</w:t>
            </w:r>
          </w:p>
          <w:p w14:paraId="4AFFC7CE" w14:textId="77777777" w:rsidR="004D0E00" w:rsidRPr="00AB4B2E" w:rsidRDefault="005578B4" w:rsidP="004D0E00">
            <w:pPr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1545-2005</w:t>
            </w:r>
          </w:p>
          <w:p w14:paraId="51A10758" w14:textId="77777777" w:rsidR="004D0E00" w:rsidRPr="00AB4B2E" w:rsidRDefault="004D0E00" w:rsidP="004D0E00">
            <w:pPr>
              <w:jc w:val="both"/>
              <w:rPr>
                <w:sz w:val="18"/>
                <w:szCs w:val="18"/>
              </w:rPr>
            </w:pPr>
          </w:p>
        </w:tc>
      </w:tr>
      <w:tr w:rsidR="005578B4" w:rsidRPr="00AB4B2E" w14:paraId="536E6919" w14:textId="77777777" w:rsidTr="005578B4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D5A" w14:textId="785195AC" w:rsidR="005578B4" w:rsidRPr="00AB4B2E" w:rsidRDefault="00FE21D3" w:rsidP="0051583F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5</w:t>
            </w:r>
            <w:r w:rsidR="005578B4" w:rsidRPr="00AB4B2E">
              <w:rPr>
                <w:sz w:val="18"/>
                <w:szCs w:val="18"/>
              </w:rPr>
              <w:t xml:space="preserve">. Устройство </w:t>
            </w:r>
            <w:r w:rsidR="00182D63" w:rsidRPr="00AB4B2E">
              <w:rPr>
                <w:sz w:val="18"/>
                <w:szCs w:val="18"/>
              </w:rPr>
              <w:t xml:space="preserve">мостов и </w:t>
            </w:r>
            <w:r w:rsidR="005578B4" w:rsidRPr="00AB4B2E">
              <w:rPr>
                <w:sz w:val="18"/>
                <w:szCs w:val="18"/>
              </w:rPr>
              <w:t>труб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AA7" w14:textId="77777777" w:rsidR="000C259A" w:rsidRPr="00AB4B2E" w:rsidRDefault="002608CE" w:rsidP="002608CE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СП 3.03.0</w:t>
            </w:r>
            <w:r w:rsidR="00FE21D3" w:rsidRPr="00AB4B2E">
              <w:rPr>
                <w:sz w:val="18"/>
                <w:szCs w:val="18"/>
              </w:rPr>
              <w:t>2</w:t>
            </w:r>
            <w:r w:rsidRPr="00AB4B2E">
              <w:rPr>
                <w:sz w:val="18"/>
                <w:szCs w:val="18"/>
              </w:rPr>
              <w:t>-2021</w:t>
            </w:r>
          </w:p>
          <w:p w14:paraId="7E63CFE9" w14:textId="0DB6907C" w:rsidR="002608CE" w:rsidRPr="00AB4B2E" w:rsidRDefault="000C259A" w:rsidP="002608CE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СН 3.03.01-2019</w:t>
            </w:r>
            <w:r w:rsidR="002608CE" w:rsidRPr="00AB4B2E">
              <w:rPr>
                <w:sz w:val="18"/>
                <w:szCs w:val="18"/>
              </w:rPr>
              <w:t xml:space="preserve"> </w:t>
            </w:r>
          </w:p>
          <w:p w14:paraId="562C2304" w14:textId="77777777" w:rsidR="005578B4" w:rsidRPr="00AB4B2E" w:rsidRDefault="005578B4" w:rsidP="00FE21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694" w14:textId="0E70E7E1" w:rsidR="005578B4" w:rsidRPr="00AB4B2E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Геодезические работы: п.6.1 </w:t>
            </w:r>
            <w:proofErr w:type="gramStart"/>
            <w:r w:rsidRPr="00AB4B2E">
              <w:rPr>
                <w:sz w:val="18"/>
                <w:szCs w:val="18"/>
              </w:rPr>
              <w:t xml:space="preserve">– </w:t>
            </w:r>
            <w:r w:rsidR="00AD731F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п.6.3</w:t>
            </w:r>
            <w:proofErr w:type="gramEnd"/>
          </w:p>
          <w:p w14:paraId="4B62BBB5" w14:textId="77777777" w:rsidR="005578B4" w:rsidRPr="00AB4B2E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Арматурные работы: п.8.1 – п.8.4</w:t>
            </w:r>
          </w:p>
          <w:p w14:paraId="25C7F6FB" w14:textId="1C7C631B" w:rsidR="005578B4" w:rsidRPr="00AB4B2E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Бетонные работы: п.9.1</w:t>
            </w:r>
            <w:proofErr w:type="gramStart"/>
            <w:r w:rsidRPr="00AB4B2E">
              <w:rPr>
                <w:sz w:val="18"/>
                <w:szCs w:val="18"/>
              </w:rPr>
              <w:t>,  п.9.3</w:t>
            </w:r>
            <w:proofErr w:type="gramEnd"/>
            <w:r w:rsidRPr="00AB4B2E">
              <w:rPr>
                <w:sz w:val="18"/>
                <w:szCs w:val="18"/>
              </w:rPr>
              <w:t xml:space="preserve"> – п.9.7, п.9.9 – п.9.12</w:t>
            </w:r>
          </w:p>
          <w:p w14:paraId="2331C17E" w14:textId="77777777" w:rsidR="007342B6" w:rsidRPr="00AB4B2E" w:rsidRDefault="005578B4" w:rsidP="00B53D7E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Бетонирование монолитных конструкций: </w:t>
            </w:r>
          </w:p>
          <w:p w14:paraId="035AC810" w14:textId="6ED958D4" w:rsidR="005578B4" w:rsidRPr="00AB4B2E" w:rsidRDefault="005578B4" w:rsidP="00B53D7E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п.10.1-п.10.4</w:t>
            </w:r>
          </w:p>
          <w:p w14:paraId="4CB9CF39" w14:textId="77777777" w:rsidR="005578B4" w:rsidRPr="00AB4B2E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Устройство железобетонных труб: п.15.1 – п.15.9</w:t>
            </w:r>
          </w:p>
          <w:p w14:paraId="0F4FAD81" w14:textId="77777777" w:rsidR="005578B4" w:rsidRPr="00AB4B2E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Опалубочные работы: п.26.1, п.26.2, п.26.3</w:t>
            </w:r>
          </w:p>
          <w:p w14:paraId="7EBFE1A3" w14:textId="77777777" w:rsidR="005578B4" w:rsidRPr="00AB4B2E" w:rsidRDefault="005578B4" w:rsidP="009E0B59">
            <w:pPr>
              <w:spacing w:line="233" w:lineRule="auto"/>
              <w:ind w:left="78" w:hanging="6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Засыпка водопропускных труб и устоев мостов: п.30</w:t>
            </w:r>
          </w:p>
          <w:p w14:paraId="224017C3" w14:textId="77777777" w:rsidR="009E0B59" w:rsidRPr="00AB4B2E" w:rsidRDefault="009E0B59" w:rsidP="009E0B5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 Укрепительные работы: п.31.1 – п.31.5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5CE6" w14:textId="77777777" w:rsidR="002608CE" w:rsidRPr="00AB4B2E" w:rsidRDefault="002608CE" w:rsidP="002608CE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2158-2011</w:t>
            </w:r>
          </w:p>
          <w:p w14:paraId="441578FC" w14:textId="77777777" w:rsidR="005578B4" w:rsidRPr="00AB4B2E" w:rsidRDefault="005578B4" w:rsidP="005578B4">
            <w:pPr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26433.2-94</w:t>
            </w:r>
          </w:p>
          <w:p w14:paraId="59C149D4" w14:textId="77777777" w:rsidR="000C259A" w:rsidRPr="00AB4B2E" w:rsidRDefault="000C259A" w:rsidP="000C259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СП 3.03.02-2021</w:t>
            </w:r>
          </w:p>
          <w:p w14:paraId="06CF2295" w14:textId="77777777" w:rsidR="005578B4" w:rsidRPr="00AB4B2E" w:rsidRDefault="005578B4" w:rsidP="005578B4">
            <w:pPr>
              <w:jc w:val="both"/>
              <w:rPr>
                <w:sz w:val="18"/>
                <w:szCs w:val="18"/>
              </w:rPr>
            </w:pPr>
          </w:p>
        </w:tc>
      </w:tr>
      <w:tr w:rsidR="00E9652A" w:rsidRPr="00AB4B2E" w14:paraId="27536CC7" w14:textId="77777777" w:rsidTr="00E9652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4B9" w14:textId="77777777" w:rsidR="00E9652A" w:rsidRPr="00AB4B2E" w:rsidRDefault="00E9652A" w:rsidP="0051583F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6. Земляные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69A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СП 5.01.01-2023 </w:t>
            </w:r>
          </w:p>
          <w:p w14:paraId="010B9109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СП 5.01.02-2023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38A" w14:textId="77777777" w:rsidR="007342B6" w:rsidRPr="00AB4B2E" w:rsidRDefault="00E9652A" w:rsidP="007342B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Вертикальная планировка, разработка выемок и </w:t>
            </w:r>
          </w:p>
          <w:p w14:paraId="33C7A6A4" w14:textId="4E962813" w:rsidR="00E9652A" w:rsidRPr="00AB4B2E" w:rsidRDefault="00E9652A" w:rsidP="007342B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котлованов, табл.6.3 (п.6)</w:t>
            </w:r>
          </w:p>
          <w:p w14:paraId="0D50A70B" w14:textId="2ED91BFD" w:rsidR="00E9652A" w:rsidRPr="00AB4B2E" w:rsidRDefault="00E9652A" w:rsidP="00E9652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Насыпи и обратные засыпки, табл.</w:t>
            </w:r>
            <w:r w:rsidR="00E92F36" w:rsidRPr="00AB4B2E">
              <w:rPr>
                <w:sz w:val="18"/>
                <w:szCs w:val="18"/>
              </w:rPr>
              <w:t>6</w:t>
            </w:r>
            <w:r w:rsidRPr="00AB4B2E">
              <w:rPr>
                <w:sz w:val="18"/>
                <w:szCs w:val="18"/>
              </w:rPr>
              <w:t>.</w:t>
            </w:r>
            <w:r w:rsidR="00E92F36" w:rsidRPr="00AB4B2E">
              <w:rPr>
                <w:sz w:val="18"/>
                <w:szCs w:val="18"/>
              </w:rPr>
              <w:t>5</w:t>
            </w:r>
            <w:r w:rsidRPr="00AB4B2E">
              <w:rPr>
                <w:sz w:val="18"/>
                <w:szCs w:val="18"/>
              </w:rPr>
              <w:t xml:space="preserve"> (п.</w:t>
            </w:r>
            <w:r w:rsidR="00E92F36" w:rsidRPr="00AB4B2E">
              <w:rPr>
                <w:sz w:val="18"/>
                <w:szCs w:val="18"/>
              </w:rPr>
              <w:t>6</w:t>
            </w:r>
            <w:r w:rsidRPr="00AB4B2E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838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СП 5.01.02-2023</w:t>
            </w:r>
          </w:p>
        </w:tc>
      </w:tr>
      <w:tr w:rsidR="00E9652A" w:rsidRPr="00AB4B2E" w14:paraId="406A92FD" w14:textId="77777777" w:rsidTr="00E9652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81F" w14:textId="77777777" w:rsidR="00E9652A" w:rsidRPr="00AB4B2E" w:rsidRDefault="00E9652A" w:rsidP="0051583F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7. Песок для строительных работ</w:t>
            </w:r>
          </w:p>
          <w:p w14:paraId="395F607B" w14:textId="77777777" w:rsidR="00E9652A" w:rsidRPr="00AB4B2E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1B051066" w14:textId="77777777" w:rsidR="00E9652A" w:rsidRPr="00AB4B2E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2C52D7FF" w14:textId="77777777" w:rsidR="00E9652A" w:rsidRPr="00AB4B2E" w:rsidRDefault="00E9652A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B4C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8736-2014</w:t>
            </w:r>
          </w:p>
          <w:p w14:paraId="6D64D4ED" w14:textId="2F524F0E" w:rsidR="00E9652A" w:rsidRPr="00AB4B2E" w:rsidRDefault="00E9652A" w:rsidP="00E9652A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948" w14:textId="77777777" w:rsidR="00E9652A" w:rsidRPr="00AB4B2E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проб, п.2</w:t>
            </w:r>
          </w:p>
          <w:p w14:paraId="2B58C4CD" w14:textId="77777777" w:rsidR="00E9652A" w:rsidRPr="00AB4B2E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782B78E" w14:textId="77777777" w:rsidR="00E9652A" w:rsidRPr="00AB4B2E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глины в комках, п.4</w:t>
            </w:r>
          </w:p>
          <w:p w14:paraId="3CC87636" w14:textId="77777777" w:rsidR="00E9652A" w:rsidRPr="00AB4B2E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381CAA65" w14:textId="77777777" w:rsidR="00E9652A" w:rsidRPr="00AB4B2E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Насыпная плотность, п.9.1</w:t>
            </w:r>
          </w:p>
          <w:p w14:paraId="3EC1B05F" w14:textId="77777777" w:rsidR="00E9652A" w:rsidRPr="00AB4B2E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186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8735-88</w:t>
            </w:r>
          </w:p>
          <w:p w14:paraId="0B196053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8269.0-97</w:t>
            </w:r>
          </w:p>
          <w:p w14:paraId="6790FDEE" w14:textId="77777777" w:rsidR="00E9652A" w:rsidRPr="00AB4B2E" w:rsidRDefault="00E9652A" w:rsidP="00E9652A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СН 3.03.4-2019</w:t>
            </w:r>
          </w:p>
        </w:tc>
      </w:tr>
    </w:tbl>
    <w:p w14:paraId="6EAF8987" w14:textId="77777777" w:rsidR="003E7E82" w:rsidRDefault="003E7E82">
      <w:pPr>
        <w:sectPr w:rsidR="003E7E82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152554" w:rsidRPr="00AB4B2E" w14:paraId="6A307B32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24E" w14:textId="77777777" w:rsidR="00152554" w:rsidRPr="00AB4B2E" w:rsidRDefault="000B5055" w:rsidP="00743DD6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lastRenderedPageBreak/>
              <w:t>8</w:t>
            </w:r>
            <w:r w:rsidR="00152554" w:rsidRPr="00AB4B2E">
              <w:rPr>
                <w:sz w:val="18"/>
                <w:szCs w:val="18"/>
              </w:rPr>
              <w:t>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D0C" w14:textId="77777777" w:rsidR="00152554" w:rsidRPr="00AB4B2E" w:rsidRDefault="00152554" w:rsidP="00743DD6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916" w14:textId="77777777" w:rsidR="00152554" w:rsidRPr="00AB4B2E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проб, п.4.2</w:t>
            </w:r>
          </w:p>
          <w:p w14:paraId="736A510E" w14:textId="77777777" w:rsidR="00152554" w:rsidRPr="00AB4B2E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Зерновой состав, п.4.3</w:t>
            </w:r>
          </w:p>
          <w:p w14:paraId="348E64E0" w14:textId="77777777" w:rsidR="00152554" w:rsidRPr="00AB4B2E" w:rsidRDefault="00152554" w:rsidP="00743DD6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AB4B2E">
              <w:rPr>
                <w:spacing w:val="-2"/>
                <w:sz w:val="18"/>
                <w:szCs w:val="18"/>
              </w:rPr>
              <w:t>Содержание пылевидных и глинистых частиц, п.4.5.1, п.4.5.3</w:t>
            </w:r>
          </w:p>
          <w:p w14:paraId="55C0B3C0" w14:textId="77777777" w:rsidR="00152554" w:rsidRPr="00AB4B2E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глины в комках, п.4.6</w:t>
            </w:r>
          </w:p>
          <w:p w14:paraId="5CBCA670" w14:textId="77777777" w:rsidR="00152554" w:rsidRPr="00AB4B2E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C4A00C9" w14:textId="77777777" w:rsidR="00152554" w:rsidRPr="00AB4B2E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и игловатой формы, п.4.7.1</w:t>
            </w:r>
          </w:p>
          <w:p w14:paraId="63DED424" w14:textId="77777777" w:rsidR="00152554" w:rsidRPr="00AB4B2E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зерен слабых пород, п.4.9</w:t>
            </w:r>
          </w:p>
          <w:p w14:paraId="6BE37CAE" w14:textId="69A4A608" w:rsidR="00152554" w:rsidRPr="00AB4B2E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Насыпная плотность (фр. до 20</w:t>
            </w:r>
            <w:r w:rsidR="001C5031" w:rsidRPr="00AB4B2E">
              <w:rPr>
                <w:sz w:val="18"/>
                <w:szCs w:val="18"/>
              </w:rPr>
              <w:t xml:space="preserve"> </w:t>
            </w:r>
            <w:r w:rsidRPr="00AB4B2E">
              <w:rPr>
                <w:sz w:val="18"/>
                <w:szCs w:val="18"/>
              </w:rPr>
              <w:t>мм), п.4.17.1</w:t>
            </w:r>
          </w:p>
          <w:p w14:paraId="113316F3" w14:textId="77777777" w:rsidR="00152554" w:rsidRPr="00AB4B2E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5F1" w14:textId="77777777" w:rsidR="00152554" w:rsidRPr="00AB4B2E" w:rsidRDefault="00152554" w:rsidP="00743DD6">
            <w:pPr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8269.0-97</w:t>
            </w:r>
          </w:p>
        </w:tc>
      </w:tr>
      <w:tr w:rsidR="00015EC9" w:rsidRPr="00AB4B2E" w14:paraId="3C136A3F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5B0" w14:textId="688547BD" w:rsidR="00015EC9" w:rsidRPr="00AB4B2E" w:rsidRDefault="000B5055" w:rsidP="00A808ED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9</w:t>
            </w:r>
            <w:r w:rsidR="00015EC9" w:rsidRPr="00AB4B2E">
              <w:rPr>
                <w:sz w:val="18"/>
                <w:szCs w:val="18"/>
              </w:rPr>
              <w:t>.</w:t>
            </w:r>
            <w:r w:rsidR="00BC62BB" w:rsidRPr="00AB4B2E">
              <w:rPr>
                <w:sz w:val="18"/>
                <w:szCs w:val="18"/>
              </w:rPr>
              <w:t xml:space="preserve"> </w:t>
            </w:r>
            <w:r w:rsidR="00015EC9" w:rsidRPr="00AB4B2E">
              <w:rPr>
                <w:sz w:val="18"/>
                <w:szCs w:val="18"/>
              </w:rPr>
              <w:t xml:space="preserve">Смеси песчано-гравийные </w:t>
            </w:r>
          </w:p>
          <w:p w14:paraId="6893E9AF" w14:textId="77777777" w:rsidR="00015EC9" w:rsidRPr="00AB4B2E" w:rsidRDefault="00015EC9" w:rsidP="00A808E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C3B" w14:textId="77777777" w:rsidR="00015EC9" w:rsidRPr="00AB4B2E" w:rsidRDefault="00015EC9" w:rsidP="00A808ED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E5C" w14:textId="77777777" w:rsidR="00015EC9" w:rsidRPr="00AB4B2E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</w:t>
            </w:r>
          </w:p>
          <w:p w14:paraId="1A5351D7" w14:textId="77777777" w:rsidR="00015EC9" w:rsidRPr="00AB4B2E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Зерновой состав</w:t>
            </w:r>
          </w:p>
          <w:p w14:paraId="097766AC" w14:textId="77777777" w:rsidR="00015EC9" w:rsidRPr="00AB4B2E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44AA857D" w14:textId="77777777" w:rsidR="00015EC9" w:rsidRPr="00AB4B2E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глины в комках</w:t>
            </w:r>
          </w:p>
          <w:p w14:paraId="2D9044A2" w14:textId="6290C5A0" w:rsidR="00015EC9" w:rsidRPr="00AB4B2E" w:rsidRDefault="00015EC9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Насыпная плотность</w:t>
            </w:r>
            <w:r w:rsidR="000B5055" w:rsidRPr="00AB4B2E">
              <w:rPr>
                <w:sz w:val="18"/>
                <w:szCs w:val="18"/>
              </w:rPr>
              <w:t xml:space="preserve"> (фр. </w:t>
            </w:r>
            <w:r w:rsidR="00AD731F" w:rsidRPr="00AB4B2E">
              <w:rPr>
                <w:sz w:val="18"/>
                <w:szCs w:val="18"/>
              </w:rPr>
              <w:t>д</w:t>
            </w:r>
            <w:r w:rsidR="000B5055" w:rsidRPr="00AB4B2E">
              <w:rPr>
                <w:sz w:val="18"/>
                <w:szCs w:val="18"/>
              </w:rPr>
              <w:t>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CB7" w14:textId="77777777" w:rsidR="00015EC9" w:rsidRPr="00AB4B2E" w:rsidRDefault="00015EC9" w:rsidP="00A808ED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8269.0-97</w:t>
            </w:r>
          </w:p>
          <w:p w14:paraId="7B45855B" w14:textId="77777777" w:rsidR="00015EC9" w:rsidRPr="00AB4B2E" w:rsidRDefault="00015EC9" w:rsidP="00A808ED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8735-88</w:t>
            </w:r>
          </w:p>
          <w:p w14:paraId="3519DBD6" w14:textId="77777777" w:rsidR="00015EC9" w:rsidRPr="00AB4B2E" w:rsidRDefault="00015EC9" w:rsidP="00A808ED">
            <w:pPr>
              <w:rPr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AB4B2E" w14:paraId="22DB9FF3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3FE" w14:textId="6190C929" w:rsidR="00F90732" w:rsidRPr="00AB4B2E" w:rsidRDefault="000B5055" w:rsidP="00A808ED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10</w:t>
            </w:r>
            <w:r w:rsidR="00F90732" w:rsidRPr="00AB4B2E">
              <w:rPr>
                <w:sz w:val="18"/>
                <w:szCs w:val="18"/>
              </w:rPr>
              <w:t>.</w:t>
            </w:r>
            <w:r w:rsidR="002E265A" w:rsidRPr="00AB4B2E">
              <w:rPr>
                <w:sz w:val="18"/>
                <w:szCs w:val="18"/>
              </w:rPr>
              <w:t xml:space="preserve"> </w:t>
            </w:r>
            <w:r w:rsidR="00F90732" w:rsidRPr="00AB4B2E">
              <w:rPr>
                <w:sz w:val="18"/>
                <w:szCs w:val="18"/>
              </w:rPr>
              <w:t xml:space="preserve">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0B2" w14:textId="77777777" w:rsidR="00F90732" w:rsidRPr="00AB4B2E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BC4E" w14:textId="77777777" w:rsidR="00F90732" w:rsidRPr="00AB4B2E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</w:t>
            </w:r>
          </w:p>
          <w:p w14:paraId="72B5EEE6" w14:textId="77777777" w:rsidR="00F90732" w:rsidRPr="00AB4B2E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Зерновой состав</w:t>
            </w:r>
          </w:p>
          <w:p w14:paraId="489AE36B" w14:textId="77777777" w:rsidR="00F90732" w:rsidRPr="00AB4B2E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9134F11" w14:textId="77777777" w:rsidR="00F90732" w:rsidRPr="00AB4B2E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глины в комках</w:t>
            </w:r>
          </w:p>
          <w:p w14:paraId="00FC9E4D" w14:textId="77777777" w:rsidR="00F90732" w:rsidRPr="00AB4B2E" w:rsidRDefault="00F90732" w:rsidP="00F9073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7651AF6F" w14:textId="77777777" w:rsidR="00F90732" w:rsidRPr="00AB4B2E" w:rsidRDefault="00F90732" w:rsidP="00F9073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и игловатой формы</w:t>
            </w:r>
          </w:p>
          <w:p w14:paraId="61F4CAB9" w14:textId="77777777" w:rsidR="00F90732" w:rsidRPr="00AB4B2E" w:rsidRDefault="00F90732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Насыпная плотность</w:t>
            </w:r>
            <w:r w:rsidR="000B052A" w:rsidRPr="00AB4B2E">
              <w:rPr>
                <w:sz w:val="18"/>
                <w:szCs w:val="18"/>
              </w:rPr>
              <w:t xml:space="preserve"> (фр. до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605" w14:textId="77777777" w:rsidR="00F90732" w:rsidRPr="00AB4B2E" w:rsidRDefault="00F90732" w:rsidP="00A808ED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Pr="00AB4B2E" w:rsidRDefault="000B5055" w:rsidP="000B5055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Pr="00AB4B2E" w:rsidRDefault="00F90732" w:rsidP="00A808ED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8735-88</w:t>
            </w:r>
          </w:p>
          <w:p w14:paraId="35063E0D" w14:textId="77777777" w:rsidR="00F90732" w:rsidRPr="00AB4B2E" w:rsidRDefault="00F90732" w:rsidP="00A808ED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 xml:space="preserve">ГОСТ </w:t>
            </w:r>
            <w:r w:rsidR="000B5055" w:rsidRPr="00AB4B2E">
              <w:rPr>
                <w:spacing w:val="-6"/>
                <w:sz w:val="18"/>
                <w:szCs w:val="18"/>
              </w:rPr>
              <w:t>5180-2015</w:t>
            </w:r>
          </w:p>
          <w:p w14:paraId="4B875BDA" w14:textId="77777777" w:rsidR="00F90732" w:rsidRPr="00AB4B2E" w:rsidRDefault="00F90732" w:rsidP="00A808ED">
            <w:pPr>
              <w:rPr>
                <w:sz w:val="18"/>
                <w:szCs w:val="18"/>
              </w:rPr>
            </w:pPr>
          </w:p>
        </w:tc>
      </w:tr>
      <w:tr w:rsidR="00A51F6A" w:rsidRPr="00AB4B2E" w14:paraId="6A43B5E6" w14:textId="77777777" w:rsidTr="003E7E82">
        <w:trPr>
          <w:trHeight w:val="4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0BE22" w14:textId="77777777" w:rsidR="00A51F6A" w:rsidRPr="00AB4B2E" w:rsidRDefault="00A51F6A" w:rsidP="0051583F">
            <w:pPr>
              <w:ind w:right="-70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11. Грунты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7E3A" w14:textId="77777777" w:rsidR="00A22913" w:rsidRPr="00AB4B2E" w:rsidRDefault="00A22913" w:rsidP="00A22913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СН 3.03.04 -2019</w:t>
            </w:r>
          </w:p>
          <w:p w14:paraId="4B9B78D9" w14:textId="77777777" w:rsidR="00A22913" w:rsidRPr="00AB4B2E" w:rsidRDefault="00A22913" w:rsidP="00A22913">
            <w:pPr>
              <w:jc w:val="both"/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СП 5.01.04-2025</w:t>
            </w:r>
          </w:p>
          <w:p w14:paraId="1F6B0561" w14:textId="0FD82F43" w:rsidR="00A51F6A" w:rsidRPr="00AB4B2E" w:rsidRDefault="00A51F6A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C05651A" w14:textId="502FAA7B" w:rsidR="00A51F6A" w:rsidRPr="00AB4B2E" w:rsidRDefault="00A51F6A" w:rsidP="00A22913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64545" w14:textId="77777777" w:rsidR="00BC62BB" w:rsidRPr="00AB4B2E" w:rsidRDefault="00A51F6A" w:rsidP="00975119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Отбор, упаковка, транспортировка и хранение</w:t>
            </w:r>
          </w:p>
          <w:p w14:paraId="2604803F" w14:textId="18B797C6" w:rsidR="00A51F6A" w:rsidRPr="00AB4B2E" w:rsidRDefault="00A51F6A" w:rsidP="00975119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 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8B6A6" w14:textId="77777777" w:rsidR="00A51F6A" w:rsidRPr="00AB4B2E" w:rsidRDefault="00A51F6A" w:rsidP="003334F2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12071-2014</w:t>
            </w:r>
          </w:p>
        </w:tc>
      </w:tr>
      <w:tr w:rsidR="003334F2" w:rsidRPr="00AB4B2E" w14:paraId="5B2EE224" w14:textId="77777777" w:rsidTr="003E7E8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972A" w14:textId="77777777" w:rsidR="003334F2" w:rsidRPr="00AB4B2E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4F1CA" w14:textId="77777777" w:rsidR="003334F2" w:rsidRPr="00AB4B2E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975" w14:textId="77777777" w:rsidR="003334F2" w:rsidRPr="00AB4B2E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Влажность, п.5</w:t>
            </w:r>
          </w:p>
          <w:p w14:paraId="3212C2A2" w14:textId="77777777" w:rsidR="003334F2" w:rsidRPr="00AB4B2E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Плотность, п.9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D06" w14:textId="77777777" w:rsidR="003334F2" w:rsidRPr="00AB4B2E" w:rsidRDefault="003334F2" w:rsidP="003334F2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ГОСТ 5180-2015</w:t>
            </w:r>
          </w:p>
          <w:p w14:paraId="5DE5FD2F" w14:textId="77777777" w:rsidR="003334F2" w:rsidRPr="00AB4B2E" w:rsidRDefault="003334F2" w:rsidP="003334F2">
            <w:pPr>
              <w:rPr>
                <w:spacing w:val="-6"/>
                <w:sz w:val="18"/>
                <w:szCs w:val="18"/>
              </w:rPr>
            </w:pPr>
          </w:p>
        </w:tc>
      </w:tr>
      <w:tr w:rsidR="00A51F6A" w:rsidRPr="00AB4B2E" w14:paraId="61D4BF1E" w14:textId="77777777" w:rsidTr="003E7E82">
        <w:trPr>
          <w:trHeight w:val="47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78C3" w14:textId="77777777" w:rsidR="00A51F6A" w:rsidRPr="00AB4B2E" w:rsidRDefault="00A51F6A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3AA13" w14:textId="77777777" w:rsidR="00A51F6A" w:rsidRPr="00AB4B2E" w:rsidRDefault="00A51F6A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A7EB" w14:textId="4176C178" w:rsidR="00A51F6A" w:rsidRPr="00AB4B2E" w:rsidRDefault="00A51F6A" w:rsidP="00A51F6A">
            <w:pPr>
              <w:spacing w:line="233" w:lineRule="auto"/>
              <w:ind w:left="-2" w:firstLine="74"/>
              <w:jc w:val="both"/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Степень уплотнения (метод динамического зондирования)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6B685" w14:textId="726E42A7" w:rsidR="00A51F6A" w:rsidRPr="00AB4B2E" w:rsidRDefault="00A51F6A" w:rsidP="003334F2">
            <w:pPr>
              <w:rPr>
                <w:spacing w:val="-6"/>
                <w:sz w:val="18"/>
                <w:szCs w:val="18"/>
              </w:rPr>
            </w:pPr>
            <w:r w:rsidRPr="00AB4B2E">
              <w:rPr>
                <w:spacing w:val="-6"/>
                <w:sz w:val="18"/>
                <w:szCs w:val="18"/>
              </w:rPr>
              <w:t>СТБ</w:t>
            </w:r>
            <w:r w:rsidR="001C44A0" w:rsidRPr="00AB4B2E">
              <w:rPr>
                <w:spacing w:val="-6"/>
                <w:sz w:val="18"/>
                <w:szCs w:val="18"/>
              </w:rPr>
              <w:t xml:space="preserve"> 2176-2011</w:t>
            </w:r>
          </w:p>
        </w:tc>
      </w:tr>
      <w:tr w:rsidR="003334F2" w:rsidRPr="00AB4B2E" w14:paraId="135FF45A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932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12. Порошок </w:t>
            </w:r>
          </w:p>
          <w:p w14:paraId="6F183AF0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90F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F45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проб, п.6.12</w:t>
            </w:r>
          </w:p>
          <w:p w14:paraId="5C5D7418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Зерновой состав, п.7.2</w:t>
            </w:r>
          </w:p>
          <w:p w14:paraId="083BA83F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Влажность, п.7.10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F19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16557-2005</w:t>
            </w:r>
          </w:p>
        </w:tc>
      </w:tr>
      <w:tr w:rsidR="003334F2" w:rsidRPr="00AB4B2E" w14:paraId="697A195B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71B" w14:textId="3FDCD45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13. Эмульсия битумная </w:t>
            </w:r>
            <w:r w:rsidR="00BC62BB" w:rsidRPr="00AB4B2E">
              <w:rPr>
                <w:sz w:val="18"/>
                <w:szCs w:val="18"/>
              </w:rPr>
              <w:t xml:space="preserve">          </w:t>
            </w:r>
            <w:r w:rsidRPr="00AB4B2E">
              <w:rPr>
                <w:sz w:val="18"/>
                <w:szCs w:val="18"/>
              </w:rPr>
              <w:t>катионная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4D0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1245-2024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DA1" w14:textId="77777777" w:rsidR="003334F2" w:rsidRPr="00AB4B2E" w:rsidRDefault="003334F2" w:rsidP="003334F2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</w:t>
            </w:r>
          </w:p>
          <w:p w14:paraId="654B432B" w14:textId="77777777" w:rsidR="003334F2" w:rsidRPr="00AB4B2E" w:rsidRDefault="003334F2" w:rsidP="003334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83A" w14:textId="77777777" w:rsidR="003334F2" w:rsidRPr="00AB4B2E" w:rsidRDefault="003334F2" w:rsidP="0051583F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СТБ 1245-2024</w:t>
            </w:r>
          </w:p>
        </w:tc>
      </w:tr>
      <w:tr w:rsidR="00975119" w:rsidRPr="00AB4B2E" w14:paraId="1460A6E8" w14:textId="77777777" w:rsidTr="003E7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0482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14. Битумы нефтяные </w:t>
            </w:r>
          </w:p>
          <w:p w14:paraId="29EDF473" w14:textId="77777777" w:rsidR="00975119" w:rsidRPr="00AB4B2E" w:rsidRDefault="00975119" w:rsidP="0097511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81F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22245-90</w:t>
            </w:r>
          </w:p>
          <w:p w14:paraId="10EF36A9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ТУ BY 400091131.009-2011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A1E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Отбор проб</w:t>
            </w:r>
          </w:p>
          <w:p w14:paraId="4E5B07A1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750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22245-90</w:t>
            </w:r>
          </w:p>
          <w:p w14:paraId="69F99A26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>ГОСТ 2517-2012</w:t>
            </w:r>
          </w:p>
          <w:p w14:paraId="279B8597" w14:textId="77777777" w:rsidR="00975119" w:rsidRPr="00AB4B2E" w:rsidRDefault="00975119" w:rsidP="00975119">
            <w:pPr>
              <w:rPr>
                <w:sz w:val="18"/>
                <w:szCs w:val="18"/>
              </w:rPr>
            </w:pPr>
            <w:r w:rsidRPr="00AB4B2E">
              <w:rPr>
                <w:sz w:val="18"/>
                <w:szCs w:val="18"/>
              </w:rPr>
              <w:t xml:space="preserve">ТУ BY </w:t>
            </w:r>
            <w:r w:rsidRPr="00AB4B2E">
              <w:rPr>
                <w:spacing w:val="-6"/>
                <w:sz w:val="18"/>
                <w:szCs w:val="18"/>
              </w:rPr>
              <w:t>400091131.009-2011</w:t>
            </w:r>
          </w:p>
        </w:tc>
      </w:tr>
    </w:tbl>
    <w:p w14:paraId="00D17F53" w14:textId="77777777" w:rsidR="003E7E82" w:rsidRDefault="003E7E82" w:rsidP="00743DD6">
      <w:pPr>
        <w:ind w:left="-108"/>
        <w:sectPr w:rsidR="003E7E82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Hlk191042358"/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381"/>
        <w:gridCol w:w="1843"/>
        <w:gridCol w:w="3332"/>
        <w:gridCol w:w="923"/>
        <w:gridCol w:w="1731"/>
        <w:gridCol w:w="113"/>
      </w:tblGrid>
      <w:tr w:rsidR="00556F7F" w:rsidRPr="008A0645" w14:paraId="7A0E12FE" w14:textId="77777777" w:rsidTr="00975119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3217DF2" w14:textId="16A604A1" w:rsidR="00556F7F" w:rsidRPr="008A0645" w:rsidRDefault="00CC2112" w:rsidP="00304096">
            <w:pPr>
              <w:ind w:right="-70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lastRenderedPageBreak/>
              <w:t>1</w:t>
            </w:r>
            <w:r w:rsidR="003334F2" w:rsidRPr="008A0645">
              <w:rPr>
                <w:sz w:val="18"/>
                <w:szCs w:val="18"/>
              </w:rPr>
              <w:t>5</w:t>
            </w:r>
            <w:r w:rsidR="00556F7F" w:rsidRPr="008A0645">
              <w:rPr>
                <w:sz w:val="18"/>
                <w:szCs w:val="18"/>
              </w:rPr>
              <w:t>. Материалы противогололедные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A53" w14:textId="77777777" w:rsidR="00556F7F" w:rsidRPr="008A0645" w:rsidRDefault="00556F7F" w:rsidP="00A808ED">
            <w:pPr>
              <w:jc w:val="both"/>
              <w:rPr>
                <w:spacing w:val="-6"/>
                <w:sz w:val="18"/>
                <w:szCs w:val="18"/>
              </w:rPr>
            </w:pPr>
            <w:r w:rsidRPr="008A0645"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87A" w14:textId="77777777" w:rsidR="00556F7F" w:rsidRPr="008A0645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Отбор проб, п.8.2</w:t>
            </w:r>
          </w:p>
          <w:p w14:paraId="098F8E40" w14:textId="77777777" w:rsidR="00556F7F" w:rsidRPr="008A0645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Внешний вид противогололедных материалов, п.8.3</w:t>
            </w:r>
          </w:p>
          <w:p w14:paraId="6350DD21" w14:textId="544047FC" w:rsidR="00556F7F" w:rsidRPr="00F83118" w:rsidRDefault="00556F7F" w:rsidP="00A808ED">
            <w:pPr>
              <w:spacing w:line="233" w:lineRule="auto"/>
              <w:ind w:left="72"/>
              <w:rPr>
                <w:spacing w:val="-6"/>
                <w:sz w:val="18"/>
                <w:szCs w:val="18"/>
              </w:rPr>
            </w:pPr>
            <w:r w:rsidRPr="00F83118">
              <w:rPr>
                <w:spacing w:val="-6"/>
                <w:sz w:val="18"/>
                <w:szCs w:val="18"/>
              </w:rPr>
              <w:t>Содержание зерен противогололедного материала,</w:t>
            </w:r>
            <w:r w:rsidR="00F83118" w:rsidRPr="00F83118">
              <w:rPr>
                <w:spacing w:val="-6"/>
                <w:sz w:val="18"/>
                <w:szCs w:val="18"/>
              </w:rPr>
              <w:t xml:space="preserve"> </w:t>
            </w:r>
            <w:r w:rsidRPr="00F83118">
              <w:rPr>
                <w:spacing w:val="-6"/>
                <w:sz w:val="18"/>
                <w:szCs w:val="18"/>
              </w:rPr>
              <w:t>п.8.4</w:t>
            </w:r>
          </w:p>
          <w:p w14:paraId="30401773" w14:textId="77777777" w:rsidR="00556F7F" w:rsidRPr="008A0645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Содержание противогололедного реаген</w:t>
            </w:r>
            <w:bookmarkStart w:id="1" w:name="_GoBack"/>
            <w:r w:rsidRPr="008A0645">
              <w:rPr>
                <w:sz w:val="18"/>
                <w:szCs w:val="18"/>
              </w:rPr>
              <w:t>т</w:t>
            </w:r>
            <w:bookmarkEnd w:id="1"/>
            <w:r w:rsidRPr="008A0645">
              <w:rPr>
                <w:sz w:val="18"/>
                <w:szCs w:val="18"/>
              </w:rPr>
              <w:t>а (водорастворимых веществ), пылевидных и глинистых частиц, п.8.5</w:t>
            </w:r>
          </w:p>
          <w:p w14:paraId="25D0762A" w14:textId="6F77652E" w:rsidR="00556F7F" w:rsidRPr="008A0645" w:rsidRDefault="00556F7F" w:rsidP="00556F7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Насыпная плотность, п.8.12</w:t>
            </w:r>
          </w:p>
          <w:p w14:paraId="4951E580" w14:textId="77777777" w:rsidR="00556F7F" w:rsidRPr="008A0645" w:rsidRDefault="00556F7F" w:rsidP="00556F7F">
            <w:pPr>
              <w:spacing w:line="233" w:lineRule="auto"/>
              <w:ind w:left="72"/>
              <w:rPr>
                <w:color w:val="000000"/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Влажность, п.8.13</w:t>
            </w:r>
            <w:r w:rsidRPr="008A064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AD6" w14:textId="77777777" w:rsidR="00556F7F" w:rsidRPr="008A0645" w:rsidRDefault="00556F7F" w:rsidP="00556F7F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СТБ 1158-2013</w:t>
            </w:r>
          </w:p>
          <w:p w14:paraId="19840DB2" w14:textId="77777777" w:rsidR="00556F7F" w:rsidRPr="008A0645" w:rsidRDefault="00556F7F" w:rsidP="00556F7F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ГОСТ 8269.0-97</w:t>
            </w:r>
          </w:p>
        </w:tc>
      </w:tr>
      <w:tr w:rsidR="00C06A1A" w:rsidRPr="008A0645" w14:paraId="7A66231B" w14:textId="77777777" w:rsidTr="00975119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222" w14:textId="6F361FFE" w:rsidR="003334F2" w:rsidRPr="008A0645" w:rsidRDefault="003334F2" w:rsidP="0051583F">
            <w:pPr>
              <w:ind w:right="-87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1</w:t>
            </w:r>
            <w:r w:rsidR="0023582A" w:rsidRPr="008A0645">
              <w:rPr>
                <w:sz w:val="18"/>
                <w:szCs w:val="18"/>
              </w:rPr>
              <w:t>6</w:t>
            </w:r>
            <w:r w:rsidRPr="008A0645">
              <w:rPr>
                <w:sz w:val="18"/>
                <w:szCs w:val="18"/>
              </w:rPr>
              <w:t>.</w:t>
            </w:r>
            <w:r w:rsidR="007414BB" w:rsidRPr="008A0645">
              <w:rPr>
                <w:sz w:val="18"/>
                <w:szCs w:val="18"/>
              </w:rPr>
              <w:t xml:space="preserve"> </w:t>
            </w:r>
            <w:r w:rsidRPr="008A0645">
              <w:rPr>
                <w:sz w:val="18"/>
                <w:szCs w:val="18"/>
              </w:rPr>
              <w:t>Смеси асфальтобетонные и асфальтобетон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A0F" w14:textId="77777777" w:rsidR="003334F2" w:rsidRPr="008A0645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8A0645">
              <w:rPr>
                <w:spacing w:val="-6"/>
                <w:sz w:val="18"/>
                <w:szCs w:val="18"/>
              </w:rPr>
              <w:t>СТБ 1033-2016</w:t>
            </w:r>
          </w:p>
          <w:p w14:paraId="5EB6A4C5" w14:textId="77777777" w:rsidR="003334F2" w:rsidRPr="008A0645" w:rsidRDefault="003334F2" w:rsidP="005158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2CF" w14:textId="77777777" w:rsidR="003334F2" w:rsidRPr="008A0645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Отбор проб смеси и асфальтобетона, п.4</w:t>
            </w:r>
          </w:p>
          <w:p w14:paraId="53FEAF7D" w14:textId="77777777" w:rsidR="003334F2" w:rsidRPr="008A0645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Приготовление смесей в лаборатории, п.5</w:t>
            </w:r>
          </w:p>
          <w:p w14:paraId="6C9F2267" w14:textId="0179EE91" w:rsidR="003334F2" w:rsidRPr="00F83118" w:rsidRDefault="003334F2" w:rsidP="0051583F">
            <w:pPr>
              <w:spacing w:line="233" w:lineRule="auto"/>
              <w:ind w:left="72"/>
              <w:rPr>
                <w:spacing w:val="-4"/>
                <w:sz w:val="18"/>
                <w:szCs w:val="18"/>
              </w:rPr>
            </w:pPr>
            <w:r w:rsidRPr="00F83118">
              <w:rPr>
                <w:spacing w:val="-4"/>
                <w:sz w:val="18"/>
                <w:szCs w:val="18"/>
              </w:rPr>
              <w:t xml:space="preserve">Изготовление образцов из смеси прессованием, </w:t>
            </w:r>
            <w:r w:rsidR="00F83118" w:rsidRPr="00F83118">
              <w:rPr>
                <w:spacing w:val="-4"/>
                <w:sz w:val="18"/>
                <w:szCs w:val="18"/>
              </w:rPr>
              <w:t>п</w:t>
            </w:r>
            <w:r w:rsidRPr="00F83118">
              <w:rPr>
                <w:spacing w:val="-4"/>
                <w:sz w:val="18"/>
                <w:szCs w:val="18"/>
              </w:rPr>
              <w:t>.6.3</w:t>
            </w:r>
          </w:p>
          <w:p w14:paraId="2FF7BB03" w14:textId="7FE7821C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Изготовление образцов из кернов</w:t>
            </w:r>
            <w:r w:rsidR="001C44A0" w:rsidRPr="008A0645">
              <w:rPr>
                <w:sz w:val="18"/>
                <w:szCs w:val="18"/>
              </w:rPr>
              <w:t xml:space="preserve"> (вырубок)</w:t>
            </w:r>
            <w:r w:rsidRPr="008A0645">
              <w:rPr>
                <w:sz w:val="18"/>
                <w:szCs w:val="18"/>
              </w:rPr>
              <w:t>, п.7</w:t>
            </w:r>
          </w:p>
          <w:p w14:paraId="4DCE23A7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783A9508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7A744C2A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5A9AD5A0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истинной плотности смеси и асфальтобетона, п.8.4.2, п.8.4.3</w:t>
            </w:r>
          </w:p>
          <w:p w14:paraId="01024A66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4FECD46A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4B9DCA8A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7F6FE1E0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0239551A" w14:textId="77777777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6C826A55" w14:textId="52717D09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20 ºС, п.8.9</w:t>
            </w:r>
          </w:p>
          <w:p w14:paraId="155FBACD" w14:textId="473CC145" w:rsidR="008D3445" w:rsidRPr="008A0645" w:rsidRDefault="008D3445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предела прочности при растяжении при расколе при температуре 0 °С, п.8.10</w:t>
            </w:r>
          </w:p>
          <w:p w14:paraId="562790FD" w14:textId="327D8B8F" w:rsidR="003334F2" w:rsidRPr="008A0645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Определение предела прочности при сдвиге при температуре 50 ºС, п.8.11</w:t>
            </w:r>
          </w:p>
          <w:p w14:paraId="6E853B19" w14:textId="77777777" w:rsidR="00F83118" w:rsidRDefault="003334F2" w:rsidP="0051583F">
            <w:pPr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 xml:space="preserve">Определение коэффициента водостойкости при </w:t>
            </w:r>
          </w:p>
          <w:p w14:paraId="46F22B34" w14:textId="19A87460" w:rsidR="003334F2" w:rsidRPr="00F83118" w:rsidRDefault="003334F2" w:rsidP="0051583F">
            <w:pPr>
              <w:ind w:left="72"/>
              <w:rPr>
                <w:spacing w:val="-6"/>
                <w:sz w:val="18"/>
                <w:szCs w:val="18"/>
              </w:rPr>
            </w:pPr>
            <w:r w:rsidRPr="00F83118">
              <w:rPr>
                <w:spacing w:val="-6"/>
                <w:sz w:val="18"/>
                <w:szCs w:val="18"/>
              </w:rPr>
              <w:t>длительном водонасыщении в агрессивной среде, п.8.16</w:t>
            </w:r>
          </w:p>
          <w:p w14:paraId="5AC06178" w14:textId="77777777" w:rsidR="008A0645" w:rsidRDefault="003334F2" w:rsidP="0051583F">
            <w:pPr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8A0645">
              <w:rPr>
                <w:sz w:val="18"/>
                <w:szCs w:val="18"/>
              </w:rPr>
              <w:t>содержания</w:t>
            </w:r>
            <w:proofErr w:type="gramEnd"/>
            <w:r w:rsidRPr="008A0645">
              <w:rPr>
                <w:sz w:val="18"/>
                <w:szCs w:val="18"/>
              </w:rPr>
              <w:t xml:space="preserve"> вяжущего методом </w:t>
            </w:r>
          </w:p>
          <w:p w14:paraId="537035F1" w14:textId="21A1E44F" w:rsidR="003334F2" w:rsidRPr="008A0645" w:rsidRDefault="003334F2" w:rsidP="0051583F">
            <w:pPr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выжигания, п.8.17.4</w:t>
            </w:r>
          </w:p>
          <w:p w14:paraId="12D24668" w14:textId="068B1CEC" w:rsidR="003334F2" w:rsidRPr="008A0645" w:rsidRDefault="003334F2" w:rsidP="0051583F">
            <w:pPr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 xml:space="preserve">Зерновой состав минеральной части смеси, </w:t>
            </w:r>
            <w:r w:rsidR="00AF0D31" w:rsidRPr="008A0645">
              <w:rPr>
                <w:sz w:val="18"/>
                <w:szCs w:val="18"/>
              </w:rPr>
              <w:t xml:space="preserve">Метод Б – «сухой» метод </w:t>
            </w:r>
            <w:r w:rsidRPr="008A0645">
              <w:rPr>
                <w:sz w:val="18"/>
                <w:szCs w:val="18"/>
              </w:rPr>
              <w:t>п.8.17.7</w:t>
            </w:r>
          </w:p>
          <w:p w14:paraId="27E3ADD1" w14:textId="77777777" w:rsidR="003334F2" w:rsidRPr="008A0645" w:rsidRDefault="003334F2" w:rsidP="00975119">
            <w:pPr>
              <w:ind w:left="72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8A0645">
              <w:rPr>
                <w:sz w:val="18"/>
                <w:szCs w:val="18"/>
              </w:rPr>
              <w:t>сцепления</w:t>
            </w:r>
            <w:proofErr w:type="gramEnd"/>
            <w:r w:rsidRPr="008A0645"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7D578D0C" w14:textId="54F88FC5" w:rsidR="00AF0D31" w:rsidRPr="008A0645" w:rsidRDefault="00AF0D31" w:rsidP="00975119">
            <w:pPr>
              <w:ind w:left="72"/>
              <w:jc w:val="both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Степень уплотнения асфальтобетона в покрытиях и основаниях, п.8.20</w:t>
            </w:r>
          </w:p>
          <w:p w14:paraId="460E7916" w14:textId="6E291DDB" w:rsidR="003334F2" w:rsidRPr="008A0645" w:rsidRDefault="003334F2" w:rsidP="00975119">
            <w:pPr>
              <w:pStyle w:val="a3"/>
              <w:ind w:left="72"/>
              <w:jc w:val="both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E16" w14:textId="77777777" w:rsidR="001C44A0" w:rsidRPr="008A0645" w:rsidRDefault="001C44A0" w:rsidP="001C44A0">
            <w:pPr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СТБ 1115-2013</w:t>
            </w:r>
          </w:p>
          <w:p w14:paraId="4F08FA3B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26747783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5D199A67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3A455C00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1E74C23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71608FE9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207DDC80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780E1E9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46675F17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06B7DF15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56F5E76B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32BBD5F4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6B0BC290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3D33EEBF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0C5AE68A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64AE4BF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52363818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0512E037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40305C3F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A4FB48E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7ECE72FD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511E5815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426075B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1F4ECDA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4216F9E5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067D9745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B20D3B6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5566B5F2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35C4BF0F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17C9EA3B" w14:textId="77777777" w:rsidR="007525C7" w:rsidRPr="008A0645" w:rsidRDefault="007525C7" w:rsidP="0051583F">
            <w:pPr>
              <w:rPr>
                <w:sz w:val="18"/>
                <w:szCs w:val="18"/>
              </w:rPr>
            </w:pPr>
          </w:p>
          <w:p w14:paraId="57E2685B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23CA56F5" w14:textId="77777777" w:rsidR="003334F2" w:rsidRPr="008A0645" w:rsidRDefault="003334F2" w:rsidP="0051583F">
            <w:pPr>
              <w:rPr>
                <w:sz w:val="18"/>
                <w:szCs w:val="18"/>
              </w:rPr>
            </w:pPr>
          </w:p>
          <w:p w14:paraId="2476BE10" w14:textId="77777777" w:rsidR="003334F2" w:rsidRPr="008A0645" w:rsidRDefault="003334F2" w:rsidP="0051583F">
            <w:pPr>
              <w:jc w:val="both"/>
              <w:rPr>
                <w:sz w:val="18"/>
                <w:szCs w:val="18"/>
              </w:rPr>
            </w:pPr>
            <w:r w:rsidRPr="008A0645">
              <w:rPr>
                <w:sz w:val="18"/>
                <w:szCs w:val="18"/>
              </w:rPr>
              <w:t>СТБ 1033-2016</w:t>
            </w:r>
          </w:p>
        </w:tc>
      </w:tr>
      <w:tr w:rsidR="00ED662F" w:rsidRPr="00C06A1A" w14:paraId="7B2B7983" w14:textId="77777777" w:rsidTr="0097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13" w:type="dxa"/>
          <w:trHeight w:val="830"/>
        </w:trPr>
        <w:tc>
          <w:tcPr>
            <w:tcW w:w="6556" w:type="dxa"/>
            <w:gridSpan w:val="3"/>
          </w:tcPr>
          <w:p w14:paraId="5AC245FD" w14:textId="55A6D173" w:rsidR="00ED662F" w:rsidRPr="00C06A1A" w:rsidRDefault="00ED662F" w:rsidP="00ED662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2"/>
          </w:tcPr>
          <w:p w14:paraId="2170B063" w14:textId="0E28FE0C" w:rsidR="00ED662F" w:rsidRPr="00C06A1A" w:rsidRDefault="00ED662F" w:rsidP="00ED662F">
            <w:pPr>
              <w:pStyle w:val="11"/>
              <w:rPr>
                <w:sz w:val="20"/>
                <w:szCs w:val="20"/>
              </w:rPr>
            </w:pPr>
          </w:p>
        </w:tc>
      </w:tr>
    </w:tbl>
    <w:p w14:paraId="20362C37" w14:textId="77777777" w:rsidR="0097546B" w:rsidRPr="00C06A1A" w:rsidRDefault="0097546B" w:rsidP="00527AEB"/>
    <w:sectPr w:rsidR="0097546B" w:rsidRPr="00C06A1A" w:rsidSect="00594CF1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66C7D" w14:textId="77777777" w:rsidR="003E7E82" w:rsidRDefault="003E7E82" w:rsidP="003E7E82">
      <w:r>
        <w:separator/>
      </w:r>
    </w:p>
  </w:endnote>
  <w:endnote w:type="continuationSeparator" w:id="0">
    <w:p w14:paraId="28B965CC" w14:textId="77777777" w:rsidR="003E7E82" w:rsidRDefault="003E7E82" w:rsidP="003E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Ind w:w="207" w:type="dxa"/>
      <w:tblLayout w:type="fixed"/>
      <w:tblLook w:val="04A0" w:firstRow="1" w:lastRow="0" w:firstColumn="1" w:lastColumn="0" w:noHBand="0" w:noVBand="1"/>
    </w:tblPr>
    <w:tblGrid>
      <w:gridCol w:w="6663"/>
      <w:gridCol w:w="2698"/>
    </w:tblGrid>
    <w:tr w:rsidR="003E7E82" w:rsidRPr="00C06A1A" w14:paraId="1FA44C82" w14:textId="77777777" w:rsidTr="003805A7">
      <w:trPr>
        <w:trHeight w:val="830"/>
      </w:trPr>
      <w:tc>
        <w:tcPr>
          <w:tcW w:w="6556" w:type="dxa"/>
        </w:tcPr>
        <w:p w14:paraId="0E26C0C8" w14:textId="77777777" w:rsidR="003E7E82" w:rsidRPr="00C06A1A" w:rsidRDefault="003E7E82" w:rsidP="003E7E82">
          <w:pPr>
            <w:ind w:left="-108"/>
          </w:pPr>
          <w:r w:rsidRPr="00C06A1A">
            <w:t xml:space="preserve">Руководитель организации по оценке </w:t>
          </w:r>
        </w:p>
        <w:p w14:paraId="7FBE8442" w14:textId="77777777" w:rsidR="003E7E82" w:rsidRPr="00C06A1A" w:rsidRDefault="003E7E82" w:rsidP="003E7E82">
          <w:pPr>
            <w:ind w:left="-108"/>
          </w:pPr>
          <w:r w:rsidRPr="00C06A1A">
            <w:t>системы производственного контроля</w:t>
          </w:r>
        </w:p>
        <w:p w14:paraId="4AE4C7E2" w14:textId="77777777" w:rsidR="003E7E82" w:rsidRPr="00C06A1A" w:rsidRDefault="003E7E82" w:rsidP="003E7E82">
          <w:pPr>
            <w:ind w:left="-108"/>
          </w:pPr>
        </w:p>
        <w:p w14:paraId="45D4FA8C" w14:textId="77777777" w:rsidR="003E7E82" w:rsidRPr="00C06A1A" w:rsidRDefault="003E7E82" w:rsidP="003E7E82">
          <w:pPr>
            <w:ind w:left="-108"/>
          </w:pPr>
          <w:r w:rsidRPr="00C06A1A">
            <w:t>__________________________________</w:t>
          </w:r>
        </w:p>
        <w:p w14:paraId="169CB7B6" w14:textId="77777777" w:rsidR="003E7E82" w:rsidRPr="00C06A1A" w:rsidRDefault="003E7E82" w:rsidP="003E7E82">
          <w:pPr>
            <w:ind w:left="-108"/>
            <w:rPr>
              <w:sz w:val="16"/>
              <w:szCs w:val="16"/>
            </w:rPr>
          </w:pPr>
          <w:r w:rsidRPr="00C06A1A">
            <w:rPr>
              <w:sz w:val="16"/>
              <w:szCs w:val="16"/>
            </w:rPr>
            <w:t xml:space="preserve">              (личная подпись)</w:t>
          </w:r>
        </w:p>
        <w:p w14:paraId="15407558" w14:textId="77777777" w:rsidR="003E7E82" w:rsidRPr="00C06A1A" w:rsidRDefault="003E7E82" w:rsidP="003E7E82">
          <w:pPr>
            <w:ind w:left="-108"/>
            <w:rPr>
              <w:sz w:val="16"/>
              <w:szCs w:val="16"/>
            </w:rPr>
          </w:pPr>
          <w:r w:rsidRPr="00C06A1A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64E27B98" w14:textId="77777777" w:rsidR="003E7E82" w:rsidRPr="00C06A1A" w:rsidRDefault="003E7E82" w:rsidP="003E7E82"/>
        <w:p w14:paraId="5FAC731F" w14:textId="77777777" w:rsidR="003E7E82" w:rsidRPr="00C06A1A" w:rsidRDefault="003E7E82" w:rsidP="003E7E82"/>
        <w:p w14:paraId="75C96498" w14:textId="77777777" w:rsidR="003E7E82" w:rsidRPr="00C06A1A" w:rsidRDefault="003E7E82" w:rsidP="003E7E82"/>
        <w:p w14:paraId="4A25107B" w14:textId="77777777" w:rsidR="003E7E82" w:rsidRDefault="003E7E82" w:rsidP="003E7E82">
          <w:pPr>
            <w:pStyle w:val="11"/>
            <w:rPr>
              <w:sz w:val="20"/>
              <w:szCs w:val="20"/>
            </w:rPr>
          </w:pPr>
          <w:r w:rsidRPr="00C06A1A">
            <w:rPr>
              <w:sz w:val="20"/>
              <w:szCs w:val="20"/>
            </w:rPr>
            <w:t xml:space="preserve">        </w:t>
          </w:r>
        </w:p>
        <w:p w14:paraId="0AF622DE" w14:textId="77777777" w:rsidR="003E7E82" w:rsidRPr="00C06A1A" w:rsidRDefault="003E7E82" w:rsidP="003E7E82">
          <w:pPr>
            <w:pStyle w:val="11"/>
            <w:rPr>
              <w:sz w:val="20"/>
              <w:szCs w:val="20"/>
            </w:rPr>
          </w:pPr>
          <w:proofErr w:type="spellStart"/>
          <w:r w:rsidRPr="00C06A1A"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06080DE8" w14:textId="77777777" w:rsidR="003E7E82" w:rsidRPr="003E7E82" w:rsidRDefault="003E7E82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8C69F" w14:textId="77777777" w:rsidR="003E7E82" w:rsidRDefault="003E7E82" w:rsidP="003E7E82">
      <w:r>
        <w:separator/>
      </w:r>
    </w:p>
  </w:footnote>
  <w:footnote w:type="continuationSeparator" w:id="0">
    <w:p w14:paraId="42CACC02" w14:textId="77777777" w:rsidR="003E7E82" w:rsidRDefault="003E7E82" w:rsidP="003E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E7E82" w:rsidRPr="00BC5C06" w14:paraId="58CEF689" w14:textId="77777777" w:rsidTr="003805A7">
      <w:trPr>
        <w:cantSplit/>
      </w:trPr>
      <w:tc>
        <w:tcPr>
          <w:tcW w:w="5078" w:type="dxa"/>
        </w:tcPr>
        <w:p w14:paraId="3F4F0F8B" w14:textId="77777777" w:rsidR="003E7E82" w:rsidRPr="00BC5C06" w:rsidRDefault="003E7E82" w:rsidP="003E7E8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714133F" w14:textId="77777777" w:rsidR="003E7E82" w:rsidRPr="00BC5C06" w:rsidRDefault="003E7E82" w:rsidP="003E7E8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8334A3A" w14:textId="77777777" w:rsidR="003E7E82" w:rsidRPr="00BC5C06" w:rsidRDefault="003E7E82" w:rsidP="003E7E82">
          <w:pPr>
            <w:ind w:right="-108"/>
          </w:pPr>
          <w:r w:rsidRPr="00BC5C06">
            <w:t>о технической компетентности</w:t>
          </w:r>
        </w:p>
        <w:p w14:paraId="22B373F4" w14:textId="77777777" w:rsidR="003E7E82" w:rsidRPr="00BC5C06" w:rsidRDefault="003E7E82" w:rsidP="003E7E82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693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октября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9742C29" w14:textId="77777777" w:rsidR="003E7E82" w:rsidRPr="00BC5C06" w:rsidRDefault="003E7E82" w:rsidP="003E7E8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3E7E82" w:rsidRPr="00BC5C06" w14:paraId="4A818985" w14:textId="77777777" w:rsidTr="003805A7">
      <w:trPr>
        <w:cantSplit/>
      </w:trPr>
      <w:tc>
        <w:tcPr>
          <w:tcW w:w="9356" w:type="dxa"/>
          <w:gridSpan w:val="2"/>
        </w:tcPr>
        <w:p w14:paraId="16D4D737" w14:textId="77777777" w:rsidR="003E7E82" w:rsidRPr="00BC5C06" w:rsidRDefault="003E7E82" w:rsidP="003E7E82">
          <w:pPr>
            <w:pStyle w:val="4"/>
            <w:rPr>
              <w:spacing w:val="20"/>
              <w:sz w:val="16"/>
              <w:szCs w:val="16"/>
            </w:rPr>
          </w:pPr>
        </w:p>
        <w:p w14:paraId="7E510C9A" w14:textId="77777777" w:rsidR="003E7E82" w:rsidRPr="00BC5C06" w:rsidRDefault="003E7E82" w:rsidP="003E7E8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65D75EC" w14:textId="77777777" w:rsidR="003E7E82" w:rsidRPr="00BC5C06" w:rsidRDefault="003E7E82" w:rsidP="003E7E8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E7E82" w:rsidRPr="00BC5C06" w14:paraId="2AE43BF5" w14:textId="77777777" w:rsidTr="003805A7">
      <w:trPr>
        <w:cantSplit/>
      </w:trPr>
      <w:tc>
        <w:tcPr>
          <w:tcW w:w="9356" w:type="dxa"/>
          <w:gridSpan w:val="2"/>
          <w:hideMark/>
        </w:tcPr>
        <w:p w14:paraId="6685824A" w14:textId="77777777" w:rsidR="003E7E82" w:rsidRPr="00BC5C06" w:rsidRDefault="003E7E82" w:rsidP="003E7E8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Городокское</w:t>
          </w:r>
          <w:proofErr w:type="spellEnd"/>
          <w:r>
            <w:rPr>
              <w:b/>
            </w:rPr>
            <w:t xml:space="preserve"> ДРСУ №106» КУП «Витебскоблдорстрой»</w:t>
          </w:r>
        </w:p>
      </w:tc>
    </w:tr>
  </w:tbl>
  <w:p w14:paraId="10DCEF23" w14:textId="77777777" w:rsidR="003E7E82" w:rsidRPr="00BC5C06" w:rsidRDefault="003E7E82" w:rsidP="003E7E8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E7E82" w:rsidRPr="00D15BE2" w14:paraId="62177E18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CECFFC" w14:textId="77777777" w:rsidR="003E7E82" w:rsidRPr="00D15BE2" w:rsidRDefault="003E7E82" w:rsidP="003E7E8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0DA7D9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1ED1D99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957AC2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19327D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56C21E5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5D306D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E7E82" w:rsidRPr="00D15BE2" w14:paraId="7AAE8253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A4D36E9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F405A77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2DB6E8F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72D29EE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3D5CBB0" w14:textId="77777777" w:rsidR="003E7E82" w:rsidRPr="003E7E82" w:rsidRDefault="003E7E82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E7E82" w:rsidRPr="00BC5C06" w14:paraId="22A0BE07" w14:textId="77777777" w:rsidTr="003805A7">
      <w:trPr>
        <w:cantSplit/>
      </w:trPr>
      <w:tc>
        <w:tcPr>
          <w:tcW w:w="5078" w:type="dxa"/>
        </w:tcPr>
        <w:p w14:paraId="21399821" w14:textId="77777777" w:rsidR="003E7E82" w:rsidRPr="00BC5C06" w:rsidRDefault="003E7E82" w:rsidP="003E7E8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98DF43E" w14:textId="77777777" w:rsidR="003E7E82" w:rsidRPr="00BC5C06" w:rsidRDefault="003E7E82" w:rsidP="003E7E8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5DFC897" w14:textId="77777777" w:rsidR="003E7E82" w:rsidRPr="00BC5C06" w:rsidRDefault="003E7E82" w:rsidP="003E7E82">
          <w:pPr>
            <w:ind w:right="-108"/>
          </w:pPr>
          <w:r w:rsidRPr="00BC5C06">
            <w:t>о технической компетентности</w:t>
          </w:r>
        </w:p>
        <w:p w14:paraId="451F0912" w14:textId="77777777" w:rsidR="003E7E82" w:rsidRPr="00BC5C06" w:rsidRDefault="003E7E82" w:rsidP="003E7E82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693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октября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2ABC491" w14:textId="6E27105C" w:rsidR="003E7E82" w:rsidRPr="003E7E82" w:rsidRDefault="003E7E82" w:rsidP="003E7E82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  <w:r>
            <w:rPr>
              <w:b/>
            </w:rPr>
            <w:t>2</w:t>
          </w:r>
        </w:p>
      </w:tc>
    </w:tr>
    <w:tr w:rsidR="003E7E82" w:rsidRPr="00BC5C06" w14:paraId="28CF56CE" w14:textId="77777777" w:rsidTr="003805A7">
      <w:trPr>
        <w:cantSplit/>
      </w:trPr>
      <w:tc>
        <w:tcPr>
          <w:tcW w:w="9356" w:type="dxa"/>
          <w:gridSpan w:val="2"/>
        </w:tcPr>
        <w:p w14:paraId="0BA6D3BC" w14:textId="4C3EE999" w:rsidR="003E7E82" w:rsidRPr="00BC5C06" w:rsidRDefault="003E7E82" w:rsidP="003E7E82">
          <w:pPr>
            <w:pStyle w:val="4"/>
            <w:rPr>
              <w:spacing w:val="20"/>
              <w:sz w:val="16"/>
              <w:szCs w:val="16"/>
            </w:rPr>
          </w:pPr>
        </w:p>
        <w:p w14:paraId="1A1587D3" w14:textId="77777777" w:rsidR="003E7E82" w:rsidRPr="00BC5C06" w:rsidRDefault="003E7E82" w:rsidP="003E7E8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70869CA" w14:textId="77777777" w:rsidR="003E7E82" w:rsidRPr="00BC5C06" w:rsidRDefault="003E7E82" w:rsidP="003E7E8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E7E82" w:rsidRPr="00BC5C06" w14:paraId="3DACC783" w14:textId="77777777" w:rsidTr="003805A7">
      <w:trPr>
        <w:cantSplit/>
      </w:trPr>
      <w:tc>
        <w:tcPr>
          <w:tcW w:w="9356" w:type="dxa"/>
          <w:gridSpan w:val="2"/>
          <w:hideMark/>
        </w:tcPr>
        <w:p w14:paraId="3541F04F" w14:textId="77777777" w:rsidR="003E7E82" w:rsidRPr="00BC5C06" w:rsidRDefault="003E7E82" w:rsidP="003E7E8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Городокское</w:t>
          </w:r>
          <w:proofErr w:type="spellEnd"/>
          <w:r>
            <w:rPr>
              <w:b/>
            </w:rPr>
            <w:t xml:space="preserve"> ДРСУ №106» КУП «Витебскоблдорстрой»</w:t>
          </w:r>
        </w:p>
      </w:tc>
    </w:tr>
  </w:tbl>
  <w:p w14:paraId="286ECB00" w14:textId="77777777" w:rsidR="003E7E82" w:rsidRPr="00BC5C06" w:rsidRDefault="003E7E82" w:rsidP="003E7E8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E7E82" w:rsidRPr="00D15BE2" w14:paraId="6F832145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6E93BF" w14:textId="77777777" w:rsidR="003E7E82" w:rsidRPr="00D15BE2" w:rsidRDefault="003E7E82" w:rsidP="003E7E8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26CA92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936281E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ADE20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2C46222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2F59269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FE9ABE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E7E82" w:rsidRPr="00D15BE2" w14:paraId="19392D40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4A04164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2F94D67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11B4B7A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F2B3FBD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1899FD4" w14:textId="77777777" w:rsidR="003E7E82" w:rsidRPr="003E7E82" w:rsidRDefault="003E7E82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E7E82" w:rsidRPr="00BC5C06" w14:paraId="728F823A" w14:textId="77777777" w:rsidTr="003805A7">
      <w:trPr>
        <w:cantSplit/>
      </w:trPr>
      <w:tc>
        <w:tcPr>
          <w:tcW w:w="5078" w:type="dxa"/>
        </w:tcPr>
        <w:p w14:paraId="0D1B86F8" w14:textId="77777777" w:rsidR="003E7E82" w:rsidRPr="00BC5C06" w:rsidRDefault="003E7E82" w:rsidP="003E7E8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41598AE" w14:textId="77777777" w:rsidR="003E7E82" w:rsidRPr="00BC5C06" w:rsidRDefault="003E7E82" w:rsidP="003E7E8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B8F3B13" w14:textId="77777777" w:rsidR="003E7E82" w:rsidRPr="00BC5C06" w:rsidRDefault="003E7E82" w:rsidP="003E7E82">
          <w:pPr>
            <w:ind w:right="-108"/>
          </w:pPr>
          <w:r w:rsidRPr="00BC5C06">
            <w:t>о технической компетентности</w:t>
          </w:r>
        </w:p>
        <w:p w14:paraId="40DA4F73" w14:textId="77777777" w:rsidR="003E7E82" w:rsidRPr="00BC5C06" w:rsidRDefault="003E7E82" w:rsidP="003E7E82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693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октября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1226B8E2" w14:textId="1ECC8361" w:rsidR="003E7E82" w:rsidRPr="003E7E82" w:rsidRDefault="003E7E82" w:rsidP="003E7E82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3E7E82" w:rsidRPr="00BC5C06" w14:paraId="2A5F3ED1" w14:textId="77777777" w:rsidTr="003805A7">
      <w:trPr>
        <w:cantSplit/>
      </w:trPr>
      <w:tc>
        <w:tcPr>
          <w:tcW w:w="9356" w:type="dxa"/>
          <w:gridSpan w:val="2"/>
        </w:tcPr>
        <w:p w14:paraId="0683D9E5" w14:textId="77777777" w:rsidR="003E7E82" w:rsidRPr="00BC5C06" w:rsidRDefault="003E7E82" w:rsidP="003E7E82">
          <w:pPr>
            <w:pStyle w:val="4"/>
            <w:rPr>
              <w:spacing w:val="20"/>
              <w:sz w:val="16"/>
              <w:szCs w:val="16"/>
            </w:rPr>
          </w:pPr>
        </w:p>
        <w:p w14:paraId="0B4ACC2F" w14:textId="77777777" w:rsidR="003E7E82" w:rsidRPr="00BC5C06" w:rsidRDefault="003E7E82" w:rsidP="003E7E8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F87DE12" w14:textId="77777777" w:rsidR="003E7E82" w:rsidRPr="00BC5C06" w:rsidRDefault="003E7E82" w:rsidP="003E7E8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E7E82" w:rsidRPr="00BC5C06" w14:paraId="5FCC61E2" w14:textId="77777777" w:rsidTr="003805A7">
      <w:trPr>
        <w:cantSplit/>
      </w:trPr>
      <w:tc>
        <w:tcPr>
          <w:tcW w:w="9356" w:type="dxa"/>
          <w:gridSpan w:val="2"/>
          <w:hideMark/>
        </w:tcPr>
        <w:p w14:paraId="22F9AF72" w14:textId="77777777" w:rsidR="003E7E82" w:rsidRPr="00BC5C06" w:rsidRDefault="003E7E82" w:rsidP="003E7E8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Городокское</w:t>
          </w:r>
          <w:proofErr w:type="spellEnd"/>
          <w:r>
            <w:rPr>
              <w:b/>
            </w:rPr>
            <w:t xml:space="preserve"> ДРСУ №106» КУП «Витебскоблдорстрой»</w:t>
          </w:r>
        </w:p>
      </w:tc>
    </w:tr>
  </w:tbl>
  <w:p w14:paraId="3ED40127" w14:textId="77777777" w:rsidR="003E7E82" w:rsidRPr="00BC5C06" w:rsidRDefault="003E7E82" w:rsidP="003E7E8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E7E82" w:rsidRPr="00D15BE2" w14:paraId="2890D92F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3D1E24" w14:textId="77777777" w:rsidR="003E7E82" w:rsidRPr="00D15BE2" w:rsidRDefault="003E7E82" w:rsidP="003E7E8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BA374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FE75D5B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F55F9A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5614E04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0FADCB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F1929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E7E82" w:rsidRPr="00D15BE2" w14:paraId="522648F3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7E8BA5D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64256E8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A0CC2F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69F8E64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1C97C14" w14:textId="77777777" w:rsidR="003E7E82" w:rsidRPr="003E7E82" w:rsidRDefault="003E7E82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E7E82" w:rsidRPr="00BC5C06" w14:paraId="0D9DA748" w14:textId="77777777" w:rsidTr="003805A7">
      <w:trPr>
        <w:cantSplit/>
      </w:trPr>
      <w:tc>
        <w:tcPr>
          <w:tcW w:w="5078" w:type="dxa"/>
        </w:tcPr>
        <w:p w14:paraId="257FB3F1" w14:textId="77777777" w:rsidR="003E7E82" w:rsidRPr="00BC5C06" w:rsidRDefault="003E7E82" w:rsidP="003E7E8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2F26EF8E" w14:textId="77777777" w:rsidR="003E7E82" w:rsidRPr="00BC5C06" w:rsidRDefault="003E7E82" w:rsidP="003E7E8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3C0ED9C" w14:textId="77777777" w:rsidR="003E7E82" w:rsidRPr="00BC5C06" w:rsidRDefault="003E7E82" w:rsidP="003E7E82">
          <w:pPr>
            <w:ind w:right="-108"/>
          </w:pPr>
          <w:r w:rsidRPr="00BC5C06">
            <w:t>о технической компетентности</w:t>
          </w:r>
        </w:p>
        <w:p w14:paraId="1B68370A" w14:textId="77777777" w:rsidR="003E7E82" w:rsidRPr="00BC5C06" w:rsidRDefault="003E7E82" w:rsidP="003E7E82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693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октября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8144B69" w14:textId="70EBA19E" w:rsidR="003E7E82" w:rsidRPr="003E7E82" w:rsidRDefault="003E7E82" w:rsidP="003E7E82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3E7E82" w:rsidRPr="00BC5C06" w14:paraId="31224537" w14:textId="77777777" w:rsidTr="003805A7">
      <w:trPr>
        <w:cantSplit/>
      </w:trPr>
      <w:tc>
        <w:tcPr>
          <w:tcW w:w="9356" w:type="dxa"/>
          <w:gridSpan w:val="2"/>
        </w:tcPr>
        <w:p w14:paraId="7427281B" w14:textId="77777777" w:rsidR="003E7E82" w:rsidRPr="00BC5C06" w:rsidRDefault="003E7E82" w:rsidP="003E7E82">
          <w:pPr>
            <w:pStyle w:val="4"/>
            <w:rPr>
              <w:spacing w:val="20"/>
              <w:sz w:val="16"/>
              <w:szCs w:val="16"/>
            </w:rPr>
          </w:pPr>
        </w:p>
        <w:p w14:paraId="1D3A816E" w14:textId="77777777" w:rsidR="003E7E82" w:rsidRPr="00BC5C06" w:rsidRDefault="003E7E82" w:rsidP="003E7E8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88428E8" w14:textId="77777777" w:rsidR="003E7E82" w:rsidRPr="00BC5C06" w:rsidRDefault="003E7E82" w:rsidP="003E7E8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E7E82" w:rsidRPr="00BC5C06" w14:paraId="701006D6" w14:textId="77777777" w:rsidTr="003805A7">
      <w:trPr>
        <w:cantSplit/>
      </w:trPr>
      <w:tc>
        <w:tcPr>
          <w:tcW w:w="9356" w:type="dxa"/>
          <w:gridSpan w:val="2"/>
          <w:hideMark/>
        </w:tcPr>
        <w:p w14:paraId="0AC62F44" w14:textId="77777777" w:rsidR="003E7E82" w:rsidRPr="00BC5C06" w:rsidRDefault="003E7E82" w:rsidP="003E7E8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Городокское</w:t>
          </w:r>
          <w:proofErr w:type="spellEnd"/>
          <w:r>
            <w:rPr>
              <w:b/>
            </w:rPr>
            <w:t xml:space="preserve"> ДРСУ №106» КУП «Витебскоблдорстрой»</w:t>
          </w:r>
        </w:p>
      </w:tc>
    </w:tr>
  </w:tbl>
  <w:p w14:paraId="31E3365B" w14:textId="77777777" w:rsidR="003E7E82" w:rsidRPr="00BC5C06" w:rsidRDefault="003E7E82" w:rsidP="003E7E8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E7E82" w:rsidRPr="00D15BE2" w14:paraId="4275783C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A90936" w14:textId="77777777" w:rsidR="003E7E82" w:rsidRPr="00D15BE2" w:rsidRDefault="003E7E82" w:rsidP="003E7E8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D359C0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E26DB6A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BC41FC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83C172C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451B66C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D012FE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E7E82" w:rsidRPr="00D15BE2" w14:paraId="7C0C1FB4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F926718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E89E0A2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A7B6352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A9E0AAB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8293792" w14:textId="77777777" w:rsidR="003E7E82" w:rsidRPr="003E7E82" w:rsidRDefault="003E7E82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E7E82" w:rsidRPr="00BC5C06" w14:paraId="318FA67B" w14:textId="77777777" w:rsidTr="003805A7">
      <w:trPr>
        <w:cantSplit/>
      </w:trPr>
      <w:tc>
        <w:tcPr>
          <w:tcW w:w="5078" w:type="dxa"/>
        </w:tcPr>
        <w:p w14:paraId="50FC4B88" w14:textId="77777777" w:rsidR="003E7E82" w:rsidRPr="00BC5C06" w:rsidRDefault="003E7E82" w:rsidP="003E7E8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9EA857B" w14:textId="77777777" w:rsidR="003E7E82" w:rsidRPr="00BC5C06" w:rsidRDefault="003E7E82" w:rsidP="003E7E8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50FC129" w14:textId="77777777" w:rsidR="003E7E82" w:rsidRPr="00BC5C06" w:rsidRDefault="003E7E82" w:rsidP="003E7E82">
          <w:pPr>
            <w:ind w:right="-108"/>
          </w:pPr>
          <w:r w:rsidRPr="00BC5C06">
            <w:t>о технической компетентности</w:t>
          </w:r>
        </w:p>
        <w:p w14:paraId="387216F0" w14:textId="77777777" w:rsidR="003E7E82" w:rsidRPr="00BC5C06" w:rsidRDefault="003E7E82" w:rsidP="003E7E82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693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октября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BE6D540" w14:textId="06EC88BA" w:rsidR="003E7E82" w:rsidRPr="003E7E82" w:rsidRDefault="003E7E82" w:rsidP="003E7E82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3E7E82" w:rsidRPr="00BC5C06" w14:paraId="58FF53AA" w14:textId="77777777" w:rsidTr="003805A7">
      <w:trPr>
        <w:cantSplit/>
      </w:trPr>
      <w:tc>
        <w:tcPr>
          <w:tcW w:w="9356" w:type="dxa"/>
          <w:gridSpan w:val="2"/>
        </w:tcPr>
        <w:p w14:paraId="6EF2994B" w14:textId="77777777" w:rsidR="003E7E82" w:rsidRPr="00BC5C06" w:rsidRDefault="003E7E82" w:rsidP="003E7E82">
          <w:pPr>
            <w:pStyle w:val="4"/>
            <w:rPr>
              <w:spacing w:val="20"/>
              <w:sz w:val="16"/>
              <w:szCs w:val="16"/>
            </w:rPr>
          </w:pPr>
        </w:p>
        <w:p w14:paraId="6BEFBF90" w14:textId="77777777" w:rsidR="003E7E82" w:rsidRPr="00BC5C06" w:rsidRDefault="003E7E82" w:rsidP="003E7E8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794F81D" w14:textId="77777777" w:rsidR="003E7E82" w:rsidRPr="00BC5C06" w:rsidRDefault="003E7E82" w:rsidP="003E7E8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E7E82" w:rsidRPr="00BC5C06" w14:paraId="77EA1CB0" w14:textId="77777777" w:rsidTr="003805A7">
      <w:trPr>
        <w:cantSplit/>
      </w:trPr>
      <w:tc>
        <w:tcPr>
          <w:tcW w:w="9356" w:type="dxa"/>
          <w:gridSpan w:val="2"/>
          <w:hideMark/>
        </w:tcPr>
        <w:p w14:paraId="56398682" w14:textId="77777777" w:rsidR="003E7E82" w:rsidRPr="00BC5C06" w:rsidRDefault="003E7E82" w:rsidP="003E7E8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Городокское</w:t>
          </w:r>
          <w:proofErr w:type="spellEnd"/>
          <w:r>
            <w:rPr>
              <w:b/>
            </w:rPr>
            <w:t xml:space="preserve"> ДРСУ №106» КУП «Витебскоблдорстрой»</w:t>
          </w:r>
        </w:p>
      </w:tc>
    </w:tr>
  </w:tbl>
  <w:p w14:paraId="6B5B889E" w14:textId="77777777" w:rsidR="003E7E82" w:rsidRPr="00BC5C06" w:rsidRDefault="003E7E82" w:rsidP="003E7E8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E7E82" w:rsidRPr="00D15BE2" w14:paraId="4766D6DF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94F8D4" w14:textId="77777777" w:rsidR="003E7E82" w:rsidRPr="00D15BE2" w:rsidRDefault="003E7E82" w:rsidP="003E7E8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1AB85B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0B1F3EA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B313A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90529EF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762687DE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374BE1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E7E82" w:rsidRPr="00D15BE2" w14:paraId="12DDB23D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F4E049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F1253E4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D293F85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276CE8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E0B938B" w14:textId="77777777" w:rsidR="003E7E82" w:rsidRPr="003E7E82" w:rsidRDefault="003E7E82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E7E82" w:rsidRPr="00BC5C06" w14:paraId="447BD99F" w14:textId="77777777" w:rsidTr="003805A7">
      <w:trPr>
        <w:cantSplit/>
      </w:trPr>
      <w:tc>
        <w:tcPr>
          <w:tcW w:w="5078" w:type="dxa"/>
        </w:tcPr>
        <w:p w14:paraId="7F5E3083" w14:textId="77777777" w:rsidR="003E7E82" w:rsidRPr="00BC5C06" w:rsidRDefault="003E7E82" w:rsidP="003E7E8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B77FC10" w14:textId="77777777" w:rsidR="003E7E82" w:rsidRPr="00BC5C06" w:rsidRDefault="003E7E82" w:rsidP="003E7E8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50DD000" w14:textId="77777777" w:rsidR="003E7E82" w:rsidRPr="00BC5C06" w:rsidRDefault="003E7E82" w:rsidP="003E7E82">
          <w:pPr>
            <w:ind w:right="-108"/>
          </w:pPr>
          <w:r w:rsidRPr="00BC5C06">
            <w:t>о технической компетентности</w:t>
          </w:r>
        </w:p>
        <w:p w14:paraId="1DF14FD7" w14:textId="77777777" w:rsidR="003E7E82" w:rsidRPr="00BC5C06" w:rsidRDefault="003E7E82" w:rsidP="003E7E82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693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октября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4D90BBA7" w14:textId="494B5987" w:rsidR="003E7E82" w:rsidRPr="003E7E82" w:rsidRDefault="003E7E82" w:rsidP="003E7E82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6</w:t>
          </w:r>
        </w:p>
      </w:tc>
    </w:tr>
    <w:tr w:rsidR="003E7E82" w:rsidRPr="00BC5C06" w14:paraId="39F798A5" w14:textId="77777777" w:rsidTr="003805A7">
      <w:trPr>
        <w:cantSplit/>
      </w:trPr>
      <w:tc>
        <w:tcPr>
          <w:tcW w:w="9356" w:type="dxa"/>
          <w:gridSpan w:val="2"/>
        </w:tcPr>
        <w:p w14:paraId="5E588E70" w14:textId="77777777" w:rsidR="003E7E82" w:rsidRPr="00BC5C06" w:rsidRDefault="003E7E82" w:rsidP="003E7E82">
          <w:pPr>
            <w:pStyle w:val="4"/>
            <w:rPr>
              <w:spacing w:val="20"/>
              <w:sz w:val="16"/>
              <w:szCs w:val="16"/>
            </w:rPr>
          </w:pPr>
        </w:p>
        <w:p w14:paraId="065D4B30" w14:textId="77777777" w:rsidR="003E7E82" w:rsidRPr="00BC5C06" w:rsidRDefault="003E7E82" w:rsidP="003E7E8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41A2483" w14:textId="77777777" w:rsidR="003E7E82" w:rsidRPr="00BC5C06" w:rsidRDefault="003E7E82" w:rsidP="003E7E8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E7E82" w:rsidRPr="00BC5C06" w14:paraId="42FF40CB" w14:textId="77777777" w:rsidTr="003805A7">
      <w:trPr>
        <w:cantSplit/>
      </w:trPr>
      <w:tc>
        <w:tcPr>
          <w:tcW w:w="9356" w:type="dxa"/>
          <w:gridSpan w:val="2"/>
          <w:hideMark/>
        </w:tcPr>
        <w:p w14:paraId="6AA7D0B9" w14:textId="77777777" w:rsidR="003E7E82" w:rsidRPr="00BC5C06" w:rsidRDefault="003E7E82" w:rsidP="003E7E8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Городокское</w:t>
          </w:r>
          <w:proofErr w:type="spellEnd"/>
          <w:r>
            <w:rPr>
              <w:b/>
            </w:rPr>
            <w:t xml:space="preserve"> ДРСУ №106» КУП «Витебскоблдорстрой»</w:t>
          </w:r>
        </w:p>
      </w:tc>
    </w:tr>
  </w:tbl>
  <w:p w14:paraId="556581B0" w14:textId="77777777" w:rsidR="003E7E82" w:rsidRPr="00BC5C06" w:rsidRDefault="003E7E82" w:rsidP="003E7E8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E7E82" w:rsidRPr="00D15BE2" w14:paraId="73E1AA45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2D23E4" w14:textId="77777777" w:rsidR="003E7E82" w:rsidRPr="00D15BE2" w:rsidRDefault="003E7E82" w:rsidP="003E7E8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C6AB5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48A7BCFC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09F8F8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27A131BD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6DFDEBDC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4E4CB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E7E82" w:rsidRPr="00D15BE2" w14:paraId="2937D54F" w14:textId="77777777" w:rsidTr="003805A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34E1633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5B66331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1081F46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FA49D6B" w14:textId="77777777" w:rsidR="003E7E82" w:rsidRPr="00D15BE2" w:rsidRDefault="003E7E82" w:rsidP="003E7E8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DFEFD75" w14:textId="77777777" w:rsidR="003E7E82" w:rsidRPr="003E7E82" w:rsidRDefault="003E7E82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5EC9"/>
    <w:rsid w:val="0004444C"/>
    <w:rsid w:val="0005567E"/>
    <w:rsid w:val="00081681"/>
    <w:rsid w:val="0009737E"/>
    <w:rsid w:val="000A54A9"/>
    <w:rsid w:val="000A7AD5"/>
    <w:rsid w:val="000B052A"/>
    <w:rsid w:val="000B5055"/>
    <w:rsid w:val="000C259A"/>
    <w:rsid w:val="000C4114"/>
    <w:rsid w:val="000C4286"/>
    <w:rsid w:val="000D2003"/>
    <w:rsid w:val="000E32A4"/>
    <w:rsid w:val="000F340B"/>
    <w:rsid w:val="001007A9"/>
    <w:rsid w:val="00102EA3"/>
    <w:rsid w:val="00104356"/>
    <w:rsid w:val="00104CD0"/>
    <w:rsid w:val="0012168E"/>
    <w:rsid w:val="0013044F"/>
    <w:rsid w:val="001316B8"/>
    <w:rsid w:val="001331BB"/>
    <w:rsid w:val="0014071D"/>
    <w:rsid w:val="00145E1E"/>
    <w:rsid w:val="00152554"/>
    <w:rsid w:val="0015597E"/>
    <w:rsid w:val="00160636"/>
    <w:rsid w:val="00172E18"/>
    <w:rsid w:val="00176B06"/>
    <w:rsid w:val="00182D63"/>
    <w:rsid w:val="00186A88"/>
    <w:rsid w:val="00194294"/>
    <w:rsid w:val="001A3995"/>
    <w:rsid w:val="001B04E7"/>
    <w:rsid w:val="001B38A5"/>
    <w:rsid w:val="001B54B0"/>
    <w:rsid w:val="001C44A0"/>
    <w:rsid w:val="001C4EDB"/>
    <w:rsid w:val="001C5031"/>
    <w:rsid w:val="001D042B"/>
    <w:rsid w:val="001D3F28"/>
    <w:rsid w:val="001D498A"/>
    <w:rsid w:val="001D674A"/>
    <w:rsid w:val="001F38E0"/>
    <w:rsid w:val="001F500E"/>
    <w:rsid w:val="00200103"/>
    <w:rsid w:val="00204018"/>
    <w:rsid w:val="00216FA7"/>
    <w:rsid w:val="0022011D"/>
    <w:rsid w:val="00221352"/>
    <w:rsid w:val="0023582A"/>
    <w:rsid w:val="00255D0A"/>
    <w:rsid w:val="002608CE"/>
    <w:rsid w:val="00261F34"/>
    <w:rsid w:val="00265759"/>
    <w:rsid w:val="00267425"/>
    <w:rsid w:val="002752E0"/>
    <w:rsid w:val="00292F38"/>
    <w:rsid w:val="002B7CAC"/>
    <w:rsid w:val="002C4F25"/>
    <w:rsid w:val="002C652F"/>
    <w:rsid w:val="002E265A"/>
    <w:rsid w:val="002E4E3D"/>
    <w:rsid w:val="002E6AEF"/>
    <w:rsid w:val="00301D6A"/>
    <w:rsid w:val="00304096"/>
    <w:rsid w:val="00315AB0"/>
    <w:rsid w:val="003334F2"/>
    <w:rsid w:val="003401F6"/>
    <w:rsid w:val="003470DC"/>
    <w:rsid w:val="00347EBA"/>
    <w:rsid w:val="00350BE5"/>
    <w:rsid w:val="003562E7"/>
    <w:rsid w:val="00363FC3"/>
    <w:rsid w:val="00364329"/>
    <w:rsid w:val="00365EE8"/>
    <w:rsid w:val="003739EB"/>
    <w:rsid w:val="00394CAE"/>
    <w:rsid w:val="00396A00"/>
    <w:rsid w:val="003B2256"/>
    <w:rsid w:val="003B2E98"/>
    <w:rsid w:val="003D12DC"/>
    <w:rsid w:val="003D2071"/>
    <w:rsid w:val="003E7E82"/>
    <w:rsid w:val="00415A31"/>
    <w:rsid w:val="0041763A"/>
    <w:rsid w:val="0042027C"/>
    <w:rsid w:val="00422163"/>
    <w:rsid w:val="004225B3"/>
    <w:rsid w:val="00422C21"/>
    <w:rsid w:val="00431E4D"/>
    <w:rsid w:val="00433527"/>
    <w:rsid w:val="00435A05"/>
    <w:rsid w:val="00443553"/>
    <w:rsid w:val="00444899"/>
    <w:rsid w:val="004506FE"/>
    <w:rsid w:val="004555C5"/>
    <w:rsid w:val="00462558"/>
    <w:rsid w:val="004663F2"/>
    <w:rsid w:val="00493CDF"/>
    <w:rsid w:val="004962B7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E81"/>
    <w:rsid w:val="004F452C"/>
    <w:rsid w:val="005079CD"/>
    <w:rsid w:val="00510E45"/>
    <w:rsid w:val="0051583F"/>
    <w:rsid w:val="0051798B"/>
    <w:rsid w:val="00527AEB"/>
    <w:rsid w:val="00537B1D"/>
    <w:rsid w:val="00556F7F"/>
    <w:rsid w:val="005578B4"/>
    <w:rsid w:val="005745F5"/>
    <w:rsid w:val="00575024"/>
    <w:rsid w:val="00584A95"/>
    <w:rsid w:val="00586C3E"/>
    <w:rsid w:val="005876F4"/>
    <w:rsid w:val="005922F2"/>
    <w:rsid w:val="00594CF1"/>
    <w:rsid w:val="005A3F9C"/>
    <w:rsid w:val="005B646A"/>
    <w:rsid w:val="005D209A"/>
    <w:rsid w:val="005D3AEA"/>
    <w:rsid w:val="005E1695"/>
    <w:rsid w:val="005E389B"/>
    <w:rsid w:val="005F1981"/>
    <w:rsid w:val="005F3568"/>
    <w:rsid w:val="0060459C"/>
    <w:rsid w:val="00607ABA"/>
    <w:rsid w:val="00620886"/>
    <w:rsid w:val="006354CE"/>
    <w:rsid w:val="006413F7"/>
    <w:rsid w:val="006416AB"/>
    <w:rsid w:val="00641A14"/>
    <w:rsid w:val="006571BA"/>
    <w:rsid w:val="006641AB"/>
    <w:rsid w:val="006649DE"/>
    <w:rsid w:val="00667C1E"/>
    <w:rsid w:val="006854BD"/>
    <w:rsid w:val="00695189"/>
    <w:rsid w:val="006C203B"/>
    <w:rsid w:val="006C6EBC"/>
    <w:rsid w:val="006C74B8"/>
    <w:rsid w:val="006F2288"/>
    <w:rsid w:val="007100C4"/>
    <w:rsid w:val="007202E7"/>
    <w:rsid w:val="0072078A"/>
    <w:rsid w:val="00726DCF"/>
    <w:rsid w:val="00730CD0"/>
    <w:rsid w:val="00733A67"/>
    <w:rsid w:val="007342B6"/>
    <w:rsid w:val="007414BB"/>
    <w:rsid w:val="00743DD6"/>
    <w:rsid w:val="007525C7"/>
    <w:rsid w:val="00762874"/>
    <w:rsid w:val="007971CE"/>
    <w:rsid w:val="007A1051"/>
    <w:rsid w:val="007B4F86"/>
    <w:rsid w:val="007C2E0A"/>
    <w:rsid w:val="007E0132"/>
    <w:rsid w:val="007E2F85"/>
    <w:rsid w:val="007E5867"/>
    <w:rsid w:val="007F385D"/>
    <w:rsid w:val="00800B36"/>
    <w:rsid w:val="008025C0"/>
    <w:rsid w:val="00817D0E"/>
    <w:rsid w:val="0083225D"/>
    <w:rsid w:val="00843C29"/>
    <w:rsid w:val="0084411C"/>
    <w:rsid w:val="0084761D"/>
    <w:rsid w:val="0085711A"/>
    <w:rsid w:val="008671A4"/>
    <w:rsid w:val="008719B9"/>
    <w:rsid w:val="008810E3"/>
    <w:rsid w:val="008856D9"/>
    <w:rsid w:val="008A0645"/>
    <w:rsid w:val="008A3F81"/>
    <w:rsid w:val="008A7F81"/>
    <w:rsid w:val="008B029C"/>
    <w:rsid w:val="008B050D"/>
    <w:rsid w:val="008D17E6"/>
    <w:rsid w:val="008D1CD3"/>
    <w:rsid w:val="008D3445"/>
    <w:rsid w:val="008D3A96"/>
    <w:rsid w:val="008D5D5C"/>
    <w:rsid w:val="008E1FC4"/>
    <w:rsid w:val="008E2530"/>
    <w:rsid w:val="008E54C7"/>
    <w:rsid w:val="008E7899"/>
    <w:rsid w:val="008F30A9"/>
    <w:rsid w:val="008F3485"/>
    <w:rsid w:val="008F733D"/>
    <w:rsid w:val="009210E6"/>
    <w:rsid w:val="00926573"/>
    <w:rsid w:val="00932698"/>
    <w:rsid w:val="00936822"/>
    <w:rsid w:val="00940F5F"/>
    <w:rsid w:val="0095693B"/>
    <w:rsid w:val="009615B1"/>
    <w:rsid w:val="0096568D"/>
    <w:rsid w:val="009667F9"/>
    <w:rsid w:val="00975119"/>
    <w:rsid w:val="0097546B"/>
    <w:rsid w:val="00982609"/>
    <w:rsid w:val="00982D2A"/>
    <w:rsid w:val="009907CE"/>
    <w:rsid w:val="009A500E"/>
    <w:rsid w:val="009D1B5B"/>
    <w:rsid w:val="009E0B59"/>
    <w:rsid w:val="009E3668"/>
    <w:rsid w:val="009E5351"/>
    <w:rsid w:val="009F0529"/>
    <w:rsid w:val="009F44C8"/>
    <w:rsid w:val="00A05CE2"/>
    <w:rsid w:val="00A0616D"/>
    <w:rsid w:val="00A1702E"/>
    <w:rsid w:val="00A215B3"/>
    <w:rsid w:val="00A22913"/>
    <w:rsid w:val="00A24B43"/>
    <w:rsid w:val="00A337DC"/>
    <w:rsid w:val="00A36F90"/>
    <w:rsid w:val="00A41FB0"/>
    <w:rsid w:val="00A45856"/>
    <w:rsid w:val="00A473F0"/>
    <w:rsid w:val="00A51F6A"/>
    <w:rsid w:val="00A539AB"/>
    <w:rsid w:val="00A67977"/>
    <w:rsid w:val="00A67A03"/>
    <w:rsid w:val="00A808ED"/>
    <w:rsid w:val="00A84A32"/>
    <w:rsid w:val="00A864D6"/>
    <w:rsid w:val="00A969E6"/>
    <w:rsid w:val="00AB4B2E"/>
    <w:rsid w:val="00AD6BBD"/>
    <w:rsid w:val="00AD731F"/>
    <w:rsid w:val="00AF0D31"/>
    <w:rsid w:val="00B065C3"/>
    <w:rsid w:val="00B11B0F"/>
    <w:rsid w:val="00B16D02"/>
    <w:rsid w:val="00B234C2"/>
    <w:rsid w:val="00B26151"/>
    <w:rsid w:val="00B263D5"/>
    <w:rsid w:val="00B3368E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2FD5"/>
    <w:rsid w:val="00BB44FB"/>
    <w:rsid w:val="00BB5F0F"/>
    <w:rsid w:val="00BC1DCE"/>
    <w:rsid w:val="00BC2BB3"/>
    <w:rsid w:val="00BC5C06"/>
    <w:rsid w:val="00BC62BB"/>
    <w:rsid w:val="00BD0AC5"/>
    <w:rsid w:val="00BE69FE"/>
    <w:rsid w:val="00BE7F27"/>
    <w:rsid w:val="00C06A1A"/>
    <w:rsid w:val="00C1049D"/>
    <w:rsid w:val="00C13103"/>
    <w:rsid w:val="00C1558B"/>
    <w:rsid w:val="00C15BEF"/>
    <w:rsid w:val="00C4007A"/>
    <w:rsid w:val="00C520EE"/>
    <w:rsid w:val="00C774F2"/>
    <w:rsid w:val="00C828A6"/>
    <w:rsid w:val="00C82CC3"/>
    <w:rsid w:val="00CA4A2D"/>
    <w:rsid w:val="00CB163C"/>
    <w:rsid w:val="00CC0E5D"/>
    <w:rsid w:val="00CC2112"/>
    <w:rsid w:val="00CD46A4"/>
    <w:rsid w:val="00CE6F3C"/>
    <w:rsid w:val="00CF04B3"/>
    <w:rsid w:val="00D008A3"/>
    <w:rsid w:val="00D02FAD"/>
    <w:rsid w:val="00D07393"/>
    <w:rsid w:val="00D106FB"/>
    <w:rsid w:val="00D15BE2"/>
    <w:rsid w:val="00D32233"/>
    <w:rsid w:val="00D33AE9"/>
    <w:rsid w:val="00D351D9"/>
    <w:rsid w:val="00D56E68"/>
    <w:rsid w:val="00D6738D"/>
    <w:rsid w:val="00D70EF8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E00EC0"/>
    <w:rsid w:val="00E31126"/>
    <w:rsid w:val="00E35367"/>
    <w:rsid w:val="00E50261"/>
    <w:rsid w:val="00E74E5D"/>
    <w:rsid w:val="00E92F36"/>
    <w:rsid w:val="00E9652A"/>
    <w:rsid w:val="00EA13AA"/>
    <w:rsid w:val="00EC6727"/>
    <w:rsid w:val="00ED662F"/>
    <w:rsid w:val="00EE0492"/>
    <w:rsid w:val="00EF2C64"/>
    <w:rsid w:val="00F05704"/>
    <w:rsid w:val="00F3419A"/>
    <w:rsid w:val="00F41F3A"/>
    <w:rsid w:val="00F43AA9"/>
    <w:rsid w:val="00F4603F"/>
    <w:rsid w:val="00F52157"/>
    <w:rsid w:val="00F527AF"/>
    <w:rsid w:val="00F6192E"/>
    <w:rsid w:val="00F623E8"/>
    <w:rsid w:val="00F66318"/>
    <w:rsid w:val="00F664D5"/>
    <w:rsid w:val="00F671BA"/>
    <w:rsid w:val="00F83118"/>
    <w:rsid w:val="00F84FB3"/>
    <w:rsid w:val="00F86C89"/>
    <w:rsid w:val="00F90732"/>
    <w:rsid w:val="00F921FD"/>
    <w:rsid w:val="00FA5FBB"/>
    <w:rsid w:val="00FA601B"/>
    <w:rsid w:val="00FA7B5C"/>
    <w:rsid w:val="00FB7035"/>
    <w:rsid w:val="00FC24F1"/>
    <w:rsid w:val="00FD4F2D"/>
    <w:rsid w:val="00FD790B"/>
    <w:rsid w:val="00FD7F78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D731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E7E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7E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81FC-3426-4378-BA37-52AE2C4F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10</cp:revision>
  <cp:lastPrinted>2025-03-31T07:06:00Z</cp:lastPrinted>
  <dcterms:created xsi:type="dcterms:W3CDTF">2025-10-17T06:27:00Z</dcterms:created>
  <dcterms:modified xsi:type="dcterms:W3CDTF">2026-06-11T12:01:00Z</dcterms:modified>
</cp:coreProperties>
</file>