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4819"/>
        <w:gridCol w:w="1560"/>
      </w:tblGrid>
      <w:tr w:rsidR="00E30EC6" w:rsidRPr="008327D1" w14:paraId="4B82EE84" w14:textId="77777777" w:rsidTr="006505F0"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05A" w14:textId="77777777" w:rsidR="00E30EC6" w:rsidRPr="008327D1" w:rsidRDefault="00E30EC6" w:rsidP="00662C04">
            <w:pPr>
              <w:ind w:right="-70"/>
              <w:jc w:val="center"/>
              <w:rPr>
                <w:sz w:val="18"/>
                <w:szCs w:val="18"/>
              </w:rPr>
            </w:pPr>
            <w:bookmarkStart w:id="0" w:name="_Hlk191641723"/>
            <w:r w:rsidRPr="008327D1">
              <w:rPr>
                <w:b/>
                <w:sz w:val="18"/>
                <w:szCs w:val="18"/>
              </w:rPr>
              <w:t>1.</w:t>
            </w:r>
            <w:r w:rsidRPr="008327D1">
              <w:rPr>
                <w:sz w:val="18"/>
                <w:szCs w:val="18"/>
              </w:rPr>
              <w:t xml:space="preserve"> </w:t>
            </w:r>
            <w:r w:rsidRPr="008327D1">
              <w:rPr>
                <w:b/>
                <w:sz w:val="18"/>
                <w:szCs w:val="18"/>
              </w:rPr>
              <w:t>Автомобильные дороги, улицы и дороги городов, поселков и сельских населенных пунктов</w:t>
            </w:r>
          </w:p>
        </w:tc>
      </w:tr>
      <w:tr w:rsidR="00E30EC6" w:rsidRPr="008327D1" w14:paraId="7D06AF05" w14:textId="77777777" w:rsidTr="006505F0">
        <w:trPr>
          <w:trHeight w:val="32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0F3A" w14:textId="3F8885A6" w:rsidR="00E30EC6" w:rsidRPr="008327D1" w:rsidRDefault="00E30EC6" w:rsidP="00662C04">
            <w:pPr>
              <w:pStyle w:val="a3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1.1 Земляное полотно </w:t>
            </w:r>
          </w:p>
          <w:p w14:paraId="43B4C604" w14:textId="77777777" w:rsidR="00E30EC6" w:rsidRPr="008327D1" w:rsidRDefault="00E30EC6" w:rsidP="00662C04">
            <w:pPr>
              <w:rPr>
                <w:sz w:val="18"/>
                <w:szCs w:val="18"/>
              </w:rPr>
            </w:pPr>
          </w:p>
          <w:p w14:paraId="091D72E7" w14:textId="77777777" w:rsidR="00E30EC6" w:rsidRPr="008327D1" w:rsidRDefault="00E30EC6" w:rsidP="00662C0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09D2" w14:textId="77777777" w:rsidR="00810C66" w:rsidRPr="008327D1" w:rsidRDefault="00810C66" w:rsidP="00810C66">
            <w:pPr>
              <w:ind w:right="-70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СН 3.03.06-2022</w:t>
            </w:r>
          </w:p>
          <w:p w14:paraId="49CDCD87" w14:textId="77777777" w:rsidR="00E30EC6" w:rsidRPr="008327D1" w:rsidRDefault="00E30EC6" w:rsidP="00662C04">
            <w:pPr>
              <w:ind w:right="-70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059.1-2020</w:t>
            </w:r>
          </w:p>
          <w:p w14:paraId="33A159B7" w14:textId="77777777" w:rsidR="00E30EC6" w:rsidRPr="008327D1" w:rsidRDefault="00E30EC6" w:rsidP="00662C04">
            <w:pPr>
              <w:ind w:right="-70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313-2021</w:t>
            </w:r>
          </w:p>
          <w:p w14:paraId="4FFB9DB7" w14:textId="77777777" w:rsidR="00E30EC6" w:rsidRPr="008327D1" w:rsidRDefault="00E30EC6" w:rsidP="00662C04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8E40" w14:textId="77777777" w:rsidR="00E30EC6" w:rsidRPr="008327D1" w:rsidRDefault="00E30EC6" w:rsidP="00E30EC6">
            <w:pPr>
              <w:pStyle w:val="a3"/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Толщина снимаемого плодородного слоя грунта</w:t>
            </w:r>
          </w:p>
          <w:p w14:paraId="62352C23" w14:textId="77777777" w:rsidR="00E30EC6" w:rsidRPr="008327D1" w:rsidRDefault="00E30EC6" w:rsidP="00E30EC6">
            <w:pPr>
              <w:pStyle w:val="a3"/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Правильность размещения осевой линии поверхности земляного полотна в плане</w:t>
            </w:r>
          </w:p>
          <w:p w14:paraId="776657F0" w14:textId="5F70F379" w:rsidR="00E30EC6" w:rsidRPr="008327D1" w:rsidRDefault="00E30EC6" w:rsidP="00E30EC6">
            <w:pPr>
              <w:pStyle w:val="a3"/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Высотные отметки продольного профиля </w:t>
            </w:r>
          </w:p>
          <w:p w14:paraId="75A542F6" w14:textId="77777777" w:rsidR="00810C66" w:rsidRPr="008327D1" w:rsidRDefault="00810C66" w:rsidP="00810C66">
            <w:pPr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Однородность грунта, отсыпаемого в слои насыпи и на обочинах</w:t>
            </w:r>
          </w:p>
          <w:p w14:paraId="2351CD39" w14:textId="4C1506C2" w:rsidR="00E30EC6" w:rsidRPr="008327D1" w:rsidRDefault="00810C66" w:rsidP="00662C04">
            <w:pPr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Плотность</w:t>
            </w:r>
            <w:r w:rsidR="00E30EC6" w:rsidRPr="008327D1">
              <w:rPr>
                <w:sz w:val="18"/>
                <w:szCs w:val="18"/>
              </w:rPr>
              <w:t xml:space="preserve"> грунта в основании</w:t>
            </w:r>
            <w:r w:rsidRPr="008327D1">
              <w:rPr>
                <w:sz w:val="18"/>
                <w:szCs w:val="18"/>
              </w:rPr>
              <w:t xml:space="preserve"> земляного полотна</w:t>
            </w:r>
            <w:r w:rsidR="00E30EC6" w:rsidRPr="008327D1">
              <w:rPr>
                <w:sz w:val="18"/>
                <w:szCs w:val="18"/>
              </w:rPr>
              <w:t>,</w:t>
            </w:r>
            <w:r w:rsidRPr="008327D1">
              <w:rPr>
                <w:sz w:val="18"/>
                <w:szCs w:val="18"/>
              </w:rPr>
              <w:t xml:space="preserve"> плотность грунта в </w:t>
            </w:r>
            <w:r w:rsidR="00E30EC6" w:rsidRPr="008327D1">
              <w:rPr>
                <w:sz w:val="18"/>
                <w:szCs w:val="18"/>
              </w:rPr>
              <w:t>сло</w:t>
            </w:r>
            <w:r w:rsidRPr="008327D1">
              <w:rPr>
                <w:sz w:val="18"/>
                <w:szCs w:val="18"/>
              </w:rPr>
              <w:t>ях</w:t>
            </w:r>
            <w:r w:rsidR="00E30EC6" w:rsidRPr="008327D1">
              <w:rPr>
                <w:sz w:val="18"/>
                <w:szCs w:val="18"/>
              </w:rPr>
              <w:t xml:space="preserve"> насыпи и на обочинах, в конусах и насыпях за устоями мостовых сооружений </w:t>
            </w:r>
          </w:p>
          <w:p w14:paraId="2BDB49AE" w14:textId="77777777" w:rsidR="00810C66" w:rsidRPr="008327D1" w:rsidRDefault="00E30EC6" w:rsidP="00662C04">
            <w:pPr>
              <w:pStyle w:val="a3"/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Толщина </w:t>
            </w:r>
            <w:r w:rsidR="00810C66" w:rsidRPr="008327D1">
              <w:rPr>
                <w:sz w:val="18"/>
                <w:szCs w:val="18"/>
              </w:rPr>
              <w:t xml:space="preserve">отсыпаемых </w:t>
            </w:r>
            <w:r w:rsidRPr="008327D1">
              <w:rPr>
                <w:sz w:val="18"/>
                <w:szCs w:val="18"/>
              </w:rPr>
              <w:t>сл</w:t>
            </w:r>
            <w:r w:rsidR="00810C66" w:rsidRPr="008327D1">
              <w:rPr>
                <w:sz w:val="18"/>
                <w:szCs w:val="18"/>
              </w:rPr>
              <w:t>оев</w:t>
            </w:r>
          </w:p>
          <w:p w14:paraId="58C9EF5D" w14:textId="77777777" w:rsidR="00810C66" w:rsidRPr="008327D1" w:rsidRDefault="00810C66" w:rsidP="00810C66">
            <w:pPr>
              <w:pStyle w:val="a3"/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Расстояние между осью и бровкой земляного полотна </w:t>
            </w:r>
          </w:p>
          <w:p w14:paraId="0A5B2F6F" w14:textId="4499E722" w:rsidR="00810C66" w:rsidRPr="008327D1" w:rsidRDefault="00810C66" w:rsidP="00662C04">
            <w:pPr>
              <w:pStyle w:val="a3"/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Поперечный уклон</w:t>
            </w:r>
          </w:p>
          <w:p w14:paraId="2FFC04EC" w14:textId="28E01D3C" w:rsidR="00E30EC6" w:rsidRPr="008327D1" w:rsidRDefault="00810C66" w:rsidP="00662C04">
            <w:pPr>
              <w:pStyle w:val="a3"/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Ровность </w:t>
            </w:r>
            <w:r w:rsidR="00E30EC6" w:rsidRPr="008327D1">
              <w:rPr>
                <w:sz w:val="18"/>
                <w:szCs w:val="18"/>
              </w:rPr>
              <w:t>поверхности</w:t>
            </w:r>
          </w:p>
          <w:p w14:paraId="11CEA043" w14:textId="77777777" w:rsidR="00E01BA4" w:rsidRPr="008327D1" w:rsidRDefault="00E01BA4" w:rsidP="00E01BA4">
            <w:pPr>
              <w:pStyle w:val="a3"/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Крутизна откосов насыпи и выемок</w:t>
            </w:r>
          </w:p>
          <w:p w14:paraId="5BA3F555" w14:textId="402CA29C" w:rsidR="00810C66" w:rsidRPr="008327D1" w:rsidRDefault="00E01BA4" w:rsidP="00662C04">
            <w:pPr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Правильность выполнения водоотводных и дренажных сооружений, прослоек, укрепления откосов и обочин:</w:t>
            </w:r>
          </w:p>
          <w:p w14:paraId="6C655A60" w14:textId="0C7C57E9" w:rsidR="00E01BA4" w:rsidRPr="008327D1" w:rsidRDefault="00E01BA4" w:rsidP="00E01BA4">
            <w:pPr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-поперечные размеры кюветов, нагорных и других канав (по дну)</w:t>
            </w:r>
          </w:p>
          <w:p w14:paraId="074913E2" w14:textId="12B26926" w:rsidR="00E01BA4" w:rsidRPr="008327D1" w:rsidRDefault="00E01BA4" w:rsidP="00E01BA4">
            <w:pPr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-поперечные размеры дренажей</w:t>
            </w:r>
          </w:p>
          <w:p w14:paraId="198C7416" w14:textId="68E4D7BF" w:rsidR="00E01BA4" w:rsidRPr="008327D1" w:rsidRDefault="00E01BA4" w:rsidP="00E01BA4">
            <w:pPr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-продольные уклоны дренажей</w:t>
            </w:r>
          </w:p>
          <w:p w14:paraId="3C4E1F33" w14:textId="712A5089" w:rsidR="00E01BA4" w:rsidRPr="008327D1" w:rsidRDefault="00E01BA4" w:rsidP="00E01BA4">
            <w:pPr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Ширина насыпных берм</w:t>
            </w:r>
          </w:p>
          <w:p w14:paraId="1C0FABA4" w14:textId="1C8A0420" w:rsidR="00E01BA4" w:rsidRPr="008327D1" w:rsidRDefault="00E01BA4" w:rsidP="00E01BA4">
            <w:pPr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Толщина укрепления обочин</w:t>
            </w:r>
          </w:p>
          <w:p w14:paraId="20386A54" w14:textId="5627883A" w:rsidR="00E01BA4" w:rsidRPr="008327D1" w:rsidRDefault="00E01BA4" w:rsidP="00E01BA4">
            <w:pPr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Поперечные уклоны обочин</w:t>
            </w:r>
          </w:p>
          <w:p w14:paraId="7267171C" w14:textId="77777777" w:rsidR="00E01BA4" w:rsidRPr="008327D1" w:rsidRDefault="00E01BA4" w:rsidP="00E01BA4">
            <w:pPr>
              <w:pStyle w:val="a3"/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Размер и содержание мерзлых комьев</w:t>
            </w:r>
          </w:p>
          <w:p w14:paraId="71E5B93E" w14:textId="70BA08C5" w:rsidR="00E30EC6" w:rsidRPr="008327D1" w:rsidRDefault="00E01BA4" w:rsidP="00662C04">
            <w:pPr>
              <w:pStyle w:val="a3"/>
              <w:jc w:val="both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Качество очистки от снега и льда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7A8F" w14:textId="77777777" w:rsidR="00E30EC6" w:rsidRPr="008327D1" w:rsidRDefault="00E30EC6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059.1-2020</w:t>
            </w:r>
          </w:p>
          <w:p w14:paraId="12633428" w14:textId="77777777" w:rsidR="00E30EC6" w:rsidRPr="008327D1" w:rsidRDefault="00E30EC6" w:rsidP="00E30EC6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088-2013</w:t>
            </w:r>
          </w:p>
          <w:p w14:paraId="549CD195" w14:textId="77777777" w:rsidR="00E30EC6" w:rsidRPr="008327D1" w:rsidRDefault="00E30EC6" w:rsidP="00E30EC6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313-2021</w:t>
            </w:r>
          </w:p>
          <w:p w14:paraId="4E6A7D51" w14:textId="77777777" w:rsidR="00E30EC6" w:rsidRPr="008327D1" w:rsidRDefault="00E30EC6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2176-2011</w:t>
            </w:r>
          </w:p>
          <w:p w14:paraId="66565D32" w14:textId="77777777" w:rsidR="00E30EC6" w:rsidRPr="008327D1" w:rsidRDefault="00E30EC6" w:rsidP="00662C04">
            <w:pPr>
              <w:rPr>
                <w:spacing w:val="-4"/>
                <w:sz w:val="18"/>
                <w:szCs w:val="18"/>
              </w:rPr>
            </w:pPr>
            <w:r w:rsidRPr="008327D1">
              <w:rPr>
                <w:spacing w:val="-4"/>
                <w:sz w:val="18"/>
                <w:szCs w:val="18"/>
              </w:rPr>
              <w:t>ГОСТ 26433.0-94</w:t>
            </w:r>
          </w:p>
          <w:p w14:paraId="1A424007" w14:textId="77777777" w:rsidR="00E30EC6" w:rsidRPr="008327D1" w:rsidRDefault="00E30EC6" w:rsidP="00662C04">
            <w:pPr>
              <w:rPr>
                <w:spacing w:val="-4"/>
                <w:sz w:val="18"/>
                <w:szCs w:val="18"/>
              </w:rPr>
            </w:pPr>
            <w:r w:rsidRPr="008327D1">
              <w:rPr>
                <w:spacing w:val="-4"/>
                <w:sz w:val="18"/>
                <w:szCs w:val="18"/>
              </w:rPr>
              <w:t>ГОСТ 26433.2-94</w:t>
            </w:r>
          </w:p>
          <w:p w14:paraId="187D5CA5" w14:textId="77777777" w:rsidR="00E30EC6" w:rsidRPr="008327D1" w:rsidRDefault="00E30EC6" w:rsidP="00662C04">
            <w:pPr>
              <w:ind w:right="-70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33475-2015</w:t>
            </w:r>
          </w:p>
          <w:p w14:paraId="1C57D227" w14:textId="77777777" w:rsidR="00E30EC6" w:rsidRPr="008327D1" w:rsidRDefault="00E30EC6" w:rsidP="00662C04">
            <w:pPr>
              <w:ind w:right="-70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32955-2014</w:t>
            </w:r>
          </w:p>
          <w:p w14:paraId="7025DC16" w14:textId="77777777" w:rsidR="00E30EC6" w:rsidRPr="008327D1" w:rsidRDefault="00E30EC6" w:rsidP="00662C04">
            <w:pPr>
              <w:ind w:right="-70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32956-2014</w:t>
            </w:r>
          </w:p>
          <w:p w14:paraId="7779217D" w14:textId="77777777" w:rsidR="00E30EC6" w:rsidRPr="008327D1" w:rsidRDefault="00E30EC6" w:rsidP="00662C04">
            <w:pPr>
              <w:ind w:right="-70"/>
              <w:rPr>
                <w:sz w:val="18"/>
                <w:szCs w:val="18"/>
              </w:rPr>
            </w:pPr>
          </w:p>
        </w:tc>
      </w:tr>
      <w:bookmarkEnd w:id="0"/>
      <w:tr w:rsidR="00E01BA4" w:rsidRPr="00EA2CF3" w14:paraId="1F46D3B1" w14:textId="77777777" w:rsidTr="006505F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B86B" w14:textId="77777777" w:rsidR="00E01BA4" w:rsidRPr="008327D1" w:rsidRDefault="00E01BA4" w:rsidP="00E01BA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1.2 Устройство щебеночных, гравийных, шлаковых оснований и покрытий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DE61" w14:textId="77777777" w:rsidR="00E01BA4" w:rsidRPr="008327D1" w:rsidRDefault="00E01BA4" w:rsidP="00E01BA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СН 3.03.06-2022</w:t>
            </w:r>
          </w:p>
          <w:p w14:paraId="42BBEC3B" w14:textId="77777777" w:rsidR="00E01BA4" w:rsidRPr="008327D1" w:rsidRDefault="00E01BA4" w:rsidP="00E01BA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ТКП 059.1-2020 </w:t>
            </w:r>
          </w:p>
          <w:p w14:paraId="3E6267BB" w14:textId="77777777" w:rsidR="00E01BA4" w:rsidRPr="008327D1" w:rsidRDefault="00E01BA4" w:rsidP="00E01BA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48AC" w14:textId="77777777" w:rsidR="00E01BA4" w:rsidRPr="008327D1" w:rsidRDefault="00E01BA4" w:rsidP="00E01BA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Высотные отметки по оси дороги</w:t>
            </w:r>
          </w:p>
          <w:p w14:paraId="041AE33A" w14:textId="77777777" w:rsidR="00E01BA4" w:rsidRPr="008327D1" w:rsidRDefault="00E01BA4" w:rsidP="00E01BA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Ширина слоя</w:t>
            </w:r>
          </w:p>
          <w:p w14:paraId="168BDB66" w14:textId="77777777" w:rsidR="00E01BA4" w:rsidRPr="008327D1" w:rsidRDefault="00E01BA4" w:rsidP="00E01BA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Ровность поверхности</w:t>
            </w:r>
          </w:p>
          <w:p w14:paraId="0E6C9BCB" w14:textId="77777777" w:rsidR="00E01BA4" w:rsidRPr="008327D1" w:rsidRDefault="00E01BA4" w:rsidP="00E01BA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Толщина слоя </w:t>
            </w:r>
          </w:p>
          <w:p w14:paraId="77A17603" w14:textId="77777777" w:rsidR="00E01BA4" w:rsidRPr="008327D1" w:rsidRDefault="00E01BA4" w:rsidP="00E01BA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Поперечный уклон</w:t>
            </w:r>
          </w:p>
          <w:p w14:paraId="083944EF" w14:textId="77777777" w:rsidR="00E01BA4" w:rsidRPr="008327D1" w:rsidRDefault="00E01BA4" w:rsidP="00E01BA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Окончание процесса уплотнения слоя</w:t>
            </w:r>
          </w:p>
          <w:p w14:paraId="18163169" w14:textId="77777777" w:rsidR="00E01BA4" w:rsidRPr="008327D1" w:rsidRDefault="00E01BA4" w:rsidP="00E01BA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Соблюдение режима ухода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3F8B" w14:textId="77777777" w:rsidR="00E01BA4" w:rsidRPr="008327D1" w:rsidRDefault="00E01BA4" w:rsidP="00E01BA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ТКП 059.1-2020 </w:t>
            </w:r>
          </w:p>
          <w:p w14:paraId="07FC8C65" w14:textId="77777777" w:rsidR="00E01BA4" w:rsidRPr="008327D1" w:rsidRDefault="00E01BA4" w:rsidP="00E01BA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ГОСТ 26433.0-85 </w:t>
            </w:r>
          </w:p>
          <w:p w14:paraId="7EA2AA72" w14:textId="77777777" w:rsidR="00E01BA4" w:rsidRPr="008327D1" w:rsidRDefault="00E01BA4" w:rsidP="00E01BA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26433.2-94</w:t>
            </w:r>
          </w:p>
          <w:p w14:paraId="4171DA9D" w14:textId="77777777" w:rsidR="00E01BA4" w:rsidRPr="008327D1" w:rsidRDefault="00E01BA4" w:rsidP="00E01BA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088-2013</w:t>
            </w:r>
          </w:p>
          <w:p w14:paraId="47DC94F9" w14:textId="77777777" w:rsidR="00E01BA4" w:rsidRPr="008327D1" w:rsidRDefault="00E01BA4" w:rsidP="00E01BA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1957-2009</w:t>
            </w:r>
          </w:p>
          <w:p w14:paraId="744BE96C" w14:textId="77777777" w:rsidR="00E01BA4" w:rsidRPr="008327D1" w:rsidRDefault="00E01BA4" w:rsidP="00E01BA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2318-2013</w:t>
            </w:r>
          </w:p>
        </w:tc>
      </w:tr>
    </w:tbl>
    <w:p w14:paraId="5AE4B889" w14:textId="77777777" w:rsidR="006505F0" w:rsidRDefault="006505F0" w:rsidP="008535E0">
      <w:pPr>
        <w:ind w:left="-108"/>
        <w:sectPr w:rsidR="006505F0" w:rsidSect="00662C04">
          <w:headerReference w:type="default" r:id="rId8"/>
          <w:footerReference w:type="default" r:id="rId9"/>
          <w:pgSz w:w="11906" w:h="16838"/>
          <w:pgMar w:top="1276" w:right="1134" w:bottom="992" w:left="1418" w:header="709" w:footer="709" w:gutter="0"/>
          <w:cols w:space="708"/>
          <w:docGrid w:linePitch="360"/>
        </w:sectPr>
      </w:pPr>
      <w:bookmarkStart w:id="2" w:name="_Hlk219469052"/>
    </w:p>
    <w:tbl>
      <w:tblPr>
        <w:tblpPr w:leftFromText="180" w:rightFromText="180" w:vertAnchor="text" w:tblpX="-39" w:tblpY="1"/>
        <w:tblOverlap w:val="never"/>
        <w:tblW w:w="93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417"/>
        <w:gridCol w:w="4819"/>
        <w:gridCol w:w="1562"/>
      </w:tblGrid>
      <w:tr w:rsidR="00357B7B" w:rsidRPr="004523E2" w14:paraId="62323697" w14:textId="77777777" w:rsidTr="006505F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14:paraId="6248A55A" w14:textId="77777777" w:rsidR="00357B7B" w:rsidRPr="008327D1" w:rsidRDefault="00357B7B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lastRenderedPageBreak/>
              <w:t xml:space="preserve">1.3 Устройство асфальтобетонных оснований и покрытий </w:t>
            </w:r>
          </w:p>
          <w:p w14:paraId="53F2404B" w14:textId="77777777" w:rsidR="00357B7B" w:rsidRPr="008327D1" w:rsidRDefault="00357B7B" w:rsidP="006505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3B6" w14:textId="77777777" w:rsidR="00357B7B" w:rsidRPr="008327D1" w:rsidRDefault="00357B7B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СН 3.03.06-2022</w:t>
            </w:r>
          </w:p>
          <w:p w14:paraId="4889F3D1" w14:textId="77777777" w:rsidR="00357B7B" w:rsidRPr="008327D1" w:rsidRDefault="00357B7B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ТКП 059.1-2020 </w:t>
            </w:r>
          </w:p>
          <w:p w14:paraId="6F5B6354" w14:textId="77777777" w:rsidR="00357B7B" w:rsidRPr="008327D1" w:rsidRDefault="00357B7B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094-2021</w:t>
            </w:r>
          </w:p>
          <w:p w14:paraId="1FFE7585" w14:textId="77777777" w:rsidR="00357B7B" w:rsidRPr="008327D1" w:rsidRDefault="00357B7B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110-2007</w:t>
            </w:r>
          </w:p>
          <w:p w14:paraId="7FEF2749" w14:textId="77777777" w:rsidR="00357B7B" w:rsidRPr="008327D1" w:rsidRDefault="00357B7B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203.1-2019</w:t>
            </w:r>
          </w:p>
          <w:p w14:paraId="0F996C71" w14:textId="14C30FA9" w:rsidR="00357B7B" w:rsidRPr="008327D1" w:rsidRDefault="00357B7B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606-2017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0D79" w14:textId="77777777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Высотные отметки по оси дороги</w:t>
            </w:r>
          </w:p>
          <w:p w14:paraId="3114D587" w14:textId="77777777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Температура смеси на месте укладки</w:t>
            </w:r>
          </w:p>
          <w:p w14:paraId="32C14A93" w14:textId="77777777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Ширина слоя</w:t>
            </w:r>
          </w:p>
          <w:p w14:paraId="6BA2D0A8" w14:textId="77777777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Температура воздуха при выполнении работ</w:t>
            </w:r>
          </w:p>
          <w:p w14:paraId="7AAEB159" w14:textId="64A95A16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Толщина слоя неукрепленного материала по оси проезжей части дороги</w:t>
            </w:r>
          </w:p>
          <w:p w14:paraId="3FAA0FB2" w14:textId="77777777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Поперечный уклон</w:t>
            </w:r>
          </w:p>
          <w:p w14:paraId="34081614" w14:textId="77777777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Ровность поверхности</w:t>
            </w:r>
          </w:p>
          <w:p w14:paraId="6A3D09F5" w14:textId="36906A9A" w:rsidR="00357B7B" w:rsidRPr="0072102E" w:rsidRDefault="00357B7B" w:rsidP="006505F0">
            <w:pPr>
              <w:jc w:val="both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 xml:space="preserve">Шероховатость поверхности (для верхних слоев покрытия дорог </w:t>
            </w:r>
            <w:r w:rsidRPr="0072102E">
              <w:rPr>
                <w:sz w:val="18"/>
                <w:szCs w:val="18"/>
                <w:lang w:val="en-US"/>
              </w:rPr>
              <w:t>I</w:t>
            </w:r>
            <w:r w:rsidRPr="0072102E">
              <w:rPr>
                <w:sz w:val="18"/>
                <w:szCs w:val="18"/>
              </w:rPr>
              <w:t>-</w:t>
            </w:r>
            <w:r w:rsidRPr="0072102E">
              <w:rPr>
                <w:sz w:val="18"/>
                <w:szCs w:val="18"/>
                <w:lang w:val="en-US"/>
              </w:rPr>
              <w:t>III</w:t>
            </w:r>
            <w:r w:rsidRPr="0072102E">
              <w:rPr>
                <w:sz w:val="18"/>
                <w:szCs w:val="18"/>
              </w:rPr>
              <w:t xml:space="preserve"> категории) </w:t>
            </w:r>
          </w:p>
          <w:p w14:paraId="255EBE63" w14:textId="77777777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Качество поперечных и продольных сопряжений укладываемых слоев</w:t>
            </w:r>
          </w:p>
          <w:p w14:paraId="3023C665" w14:textId="77777777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Сцепление колеса с дорожным покрытием</w:t>
            </w:r>
          </w:p>
          <w:p w14:paraId="0B0FD2BB" w14:textId="77777777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Качество асфальтобетона в слое</w:t>
            </w:r>
          </w:p>
          <w:p w14:paraId="41E1BFB7" w14:textId="7913F578" w:rsidR="00357B7B" w:rsidRPr="0072102E" w:rsidRDefault="00357B7B" w:rsidP="006505F0">
            <w:pPr>
              <w:pStyle w:val="a3"/>
              <w:jc w:val="both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Степень уплотнения слоев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FCE0" w14:textId="77777777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 xml:space="preserve">ТКП 059.1-2020 </w:t>
            </w:r>
          </w:p>
          <w:p w14:paraId="263DCFA7" w14:textId="77777777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ТКП 094-2021</w:t>
            </w:r>
          </w:p>
          <w:p w14:paraId="2C540EF0" w14:textId="77777777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ТКП 088-2013</w:t>
            </w:r>
          </w:p>
          <w:p w14:paraId="2FCDDBCA" w14:textId="77777777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СТБ 1566-2005</w:t>
            </w:r>
          </w:p>
          <w:p w14:paraId="07759C9E" w14:textId="77777777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СТБ 1245-2024</w:t>
            </w:r>
          </w:p>
          <w:p w14:paraId="460610C5" w14:textId="77777777" w:rsidR="00357B7B" w:rsidRPr="0072102E" w:rsidRDefault="00357B7B" w:rsidP="006505F0">
            <w:pPr>
              <w:rPr>
                <w:spacing w:val="-4"/>
                <w:sz w:val="18"/>
                <w:szCs w:val="18"/>
              </w:rPr>
            </w:pPr>
            <w:r w:rsidRPr="0072102E">
              <w:rPr>
                <w:spacing w:val="-4"/>
                <w:sz w:val="18"/>
                <w:szCs w:val="18"/>
              </w:rPr>
              <w:t xml:space="preserve">ГОСТ 26433.0-85 </w:t>
            </w:r>
          </w:p>
          <w:p w14:paraId="71BE3852" w14:textId="77777777" w:rsidR="00357B7B" w:rsidRPr="0072102E" w:rsidRDefault="00357B7B" w:rsidP="006505F0">
            <w:pPr>
              <w:rPr>
                <w:spacing w:val="-4"/>
                <w:sz w:val="18"/>
                <w:szCs w:val="18"/>
              </w:rPr>
            </w:pPr>
            <w:r w:rsidRPr="0072102E">
              <w:rPr>
                <w:spacing w:val="-4"/>
                <w:sz w:val="18"/>
                <w:szCs w:val="18"/>
              </w:rPr>
              <w:t>ГОСТ 26433.2-94</w:t>
            </w:r>
          </w:p>
          <w:p w14:paraId="2FD38F6E" w14:textId="77777777" w:rsidR="00357B7B" w:rsidRPr="0072102E" w:rsidRDefault="00357B7B" w:rsidP="006505F0">
            <w:pPr>
              <w:rPr>
                <w:sz w:val="18"/>
                <w:szCs w:val="18"/>
              </w:rPr>
            </w:pPr>
          </w:p>
        </w:tc>
      </w:tr>
      <w:tr w:rsidR="00357B7B" w:rsidRPr="004523E2" w14:paraId="5E0E0D78" w14:textId="77777777" w:rsidTr="006505F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D8D1" w14:textId="77777777" w:rsidR="00357B7B" w:rsidRPr="008327D1" w:rsidRDefault="00357B7B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1.4 Устройство поверхностной обработки</w:t>
            </w:r>
          </w:p>
          <w:p w14:paraId="22BD8B41" w14:textId="594DB4EC" w:rsidR="00357B7B" w:rsidRPr="008327D1" w:rsidRDefault="00357B7B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AA43" w14:textId="77777777" w:rsidR="00357B7B" w:rsidRPr="008327D1" w:rsidRDefault="00357B7B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СН 3.03.06-2022</w:t>
            </w:r>
          </w:p>
          <w:p w14:paraId="6DEA8EB9" w14:textId="77777777" w:rsidR="00357B7B" w:rsidRPr="008327D1" w:rsidRDefault="00357B7B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ТКП 059.1-2020 </w:t>
            </w:r>
          </w:p>
          <w:p w14:paraId="5A724CDC" w14:textId="77777777" w:rsidR="00357B7B" w:rsidRPr="008327D1" w:rsidRDefault="00357B7B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094-2021</w:t>
            </w:r>
          </w:p>
          <w:p w14:paraId="5C941122" w14:textId="6DFB8549" w:rsidR="00357B7B" w:rsidRPr="008327D1" w:rsidRDefault="00357B7B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658-2021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3AE7" w14:textId="7F2FAB9C" w:rsidR="00357B7B" w:rsidRPr="0072102E" w:rsidRDefault="00357B7B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 xml:space="preserve">Качество подготовки покрытия </w:t>
            </w:r>
            <w:r w:rsidR="00B83F92" w:rsidRPr="0072102E">
              <w:rPr>
                <w:sz w:val="18"/>
                <w:szCs w:val="18"/>
              </w:rPr>
              <w:t xml:space="preserve">(отсутствие дефектов, пыли, грязи, </w:t>
            </w:r>
            <w:proofErr w:type="spellStart"/>
            <w:r w:rsidR="00B83F92" w:rsidRPr="0072102E">
              <w:rPr>
                <w:sz w:val="18"/>
                <w:szCs w:val="18"/>
              </w:rPr>
              <w:t>подгрунтовка</w:t>
            </w:r>
            <w:proofErr w:type="spellEnd"/>
            <w:r w:rsidR="00B83F92" w:rsidRPr="0072102E">
              <w:rPr>
                <w:sz w:val="18"/>
                <w:szCs w:val="18"/>
              </w:rPr>
              <w:t>)</w:t>
            </w:r>
          </w:p>
          <w:p w14:paraId="345AA983" w14:textId="77777777" w:rsidR="00B83F92" w:rsidRPr="0072102E" w:rsidRDefault="00B83F92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Температура воздуха и покрытия</w:t>
            </w:r>
          </w:p>
          <w:p w14:paraId="462193A6" w14:textId="201E35F7" w:rsidR="00357B7B" w:rsidRPr="0072102E" w:rsidRDefault="00357B7B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Температура вяжущего</w:t>
            </w:r>
          </w:p>
          <w:p w14:paraId="16EA89C4" w14:textId="13745B87" w:rsidR="00357B7B" w:rsidRPr="0072102E" w:rsidRDefault="00357B7B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Готовность обочин к производству работ</w:t>
            </w:r>
            <w:r w:rsidR="00B83F92" w:rsidRPr="0072102E">
              <w:rPr>
                <w:sz w:val="18"/>
                <w:szCs w:val="18"/>
              </w:rPr>
              <w:t xml:space="preserve"> </w:t>
            </w:r>
          </w:p>
          <w:p w14:paraId="1E784C09" w14:textId="1FF32960" w:rsidR="00B83F92" w:rsidRPr="0072102E" w:rsidRDefault="00B83F92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Равномерность распределения вяжущего</w:t>
            </w:r>
          </w:p>
          <w:p w14:paraId="2D78A397" w14:textId="77777777" w:rsidR="00B83F92" w:rsidRPr="0072102E" w:rsidRDefault="00B83F92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Чистота и равномерность распределения щебня</w:t>
            </w:r>
          </w:p>
          <w:p w14:paraId="79F3E702" w14:textId="7444FC85" w:rsidR="00B83F92" w:rsidRPr="0072102E" w:rsidRDefault="00B83F92" w:rsidP="006505F0">
            <w:pPr>
              <w:spacing w:line="228" w:lineRule="auto"/>
              <w:rPr>
                <w:sz w:val="18"/>
                <w:szCs w:val="18"/>
              </w:rPr>
            </w:pPr>
            <w:proofErr w:type="spellStart"/>
            <w:r w:rsidRPr="0072102E">
              <w:rPr>
                <w:sz w:val="18"/>
                <w:szCs w:val="18"/>
              </w:rPr>
              <w:t>Сплошность</w:t>
            </w:r>
            <w:proofErr w:type="spellEnd"/>
          </w:p>
          <w:p w14:paraId="7BE11D8D" w14:textId="77777777" w:rsidR="00B83F92" w:rsidRPr="0072102E" w:rsidRDefault="00B83F92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Шероховатость поверхности</w:t>
            </w:r>
          </w:p>
          <w:p w14:paraId="21920DAB" w14:textId="77777777" w:rsidR="00B83F92" w:rsidRPr="0072102E" w:rsidRDefault="00B83F92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Качество продольных и поперечных стыков</w:t>
            </w:r>
          </w:p>
          <w:p w14:paraId="3EB3D728" w14:textId="1CF22187" w:rsidR="00357B7B" w:rsidRPr="0072102E" w:rsidRDefault="00357B7B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Расход вяжущего</w:t>
            </w:r>
          </w:p>
          <w:p w14:paraId="1451E0CB" w14:textId="77777777" w:rsidR="00357B7B" w:rsidRPr="0072102E" w:rsidRDefault="00357B7B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Расход щебня при распределении</w:t>
            </w:r>
          </w:p>
          <w:p w14:paraId="1B48822C" w14:textId="77777777" w:rsidR="00357B7B" w:rsidRPr="0072102E" w:rsidRDefault="00357B7B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Схема и режим уплотнения</w:t>
            </w:r>
          </w:p>
          <w:p w14:paraId="42753728" w14:textId="77777777" w:rsidR="00357B7B" w:rsidRPr="0072102E" w:rsidRDefault="00357B7B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Ровность отсечения на участках сопряжения</w:t>
            </w:r>
          </w:p>
          <w:p w14:paraId="25D1D638" w14:textId="77777777" w:rsidR="00357B7B" w:rsidRPr="0072102E" w:rsidRDefault="00357B7B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Ширина распределения и ровность кромки</w:t>
            </w:r>
          </w:p>
          <w:p w14:paraId="5DF55D4F" w14:textId="77777777" w:rsidR="00357B7B" w:rsidRPr="0072102E" w:rsidRDefault="00357B7B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Удаление не закрепившегося щебня</w:t>
            </w:r>
          </w:p>
          <w:p w14:paraId="37621AFF" w14:textId="25C9B2AC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Сцепление колеса с дорожным покрытием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3DE0" w14:textId="77777777" w:rsidR="00B83F92" w:rsidRPr="0072102E" w:rsidRDefault="00B83F92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 xml:space="preserve">ТКП 059.1-2020 </w:t>
            </w:r>
          </w:p>
          <w:p w14:paraId="27BBB7A0" w14:textId="77777777" w:rsidR="00B83F92" w:rsidRPr="0072102E" w:rsidRDefault="00B83F92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ТКП 094-2021</w:t>
            </w:r>
          </w:p>
          <w:p w14:paraId="578B6CF9" w14:textId="77777777" w:rsidR="00B83F92" w:rsidRPr="0072102E" w:rsidRDefault="00B83F92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ТКП 088-2013</w:t>
            </w:r>
          </w:p>
          <w:p w14:paraId="283C02F4" w14:textId="77777777" w:rsidR="00B83F92" w:rsidRPr="0072102E" w:rsidRDefault="00B83F92" w:rsidP="006505F0">
            <w:pPr>
              <w:rPr>
                <w:spacing w:val="-4"/>
                <w:sz w:val="18"/>
                <w:szCs w:val="18"/>
              </w:rPr>
            </w:pPr>
            <w:r w:rsidRPr="0072102E">
              <w:rPr>
                <w:spacing w:val="-4"/>
                <w:sz w:val="18"/>
                <w:szCs w:val="18"/>
              </w:rPr>
              <w:t xml:space="preserve">ГОСТ 26433.0-85 </w:t>
            </w:r>
          </w:p>
          <w:p w14:paraId="681F4A5A" w14:textId="77777777" w:rsidR="00B83F92" w:rsidRPr="0072102E" w:rsidRDefault="00B83F92" w:rsidP="006505F0">
            <w:pPr>
              <w:rPr>
                <w:spacing w:val="-4"/>
                <w:sz w:val="18"/>
                <w:szCs w:val="18"/>
              </w:rPr>
            </w:pPr>
            <w:r w:rsidRPr="0072102E">
              <w:rPr>
                <w:spacing w:val="-4"/>
                <w:sz w:val="18"/>
                <w:szCs w:val="18"/>
              </w:rPr>
              <w:t>ГОСТ 26433.2-94</w:t>
            </w:r>
          </w:p>
          <w:p w14:paraId="45D83797" w14:textId="77777777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ТКП 658-2021</w:t>
            </w:r>
          </w:p>
          <w:p w14:paraId="1B5A3488" w14:textId="77777777" w:rsidR="00357B7B" w:rsidRPr="0072102E" w:rsidRDefault="00357B7B" w:rsidP="006505F0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СТБ 1566-2005</w:t>
            </w:r>
          </w:p>
          <w:p w14:paraId="7ACF046F" w14:textId="77777777" w:rsidR="00357B7B" w:rsidRPr="0072102E" w:rsidRDefault="00357B7B" w:rsidP="006505F0">
            <w:pPr>
              <w:rPr>
                <w:sz w:val="18"/>
                <w:szCs w:val="18"/>
              </w:rPr>
            </w:pPr>
          </w:p>
          <w:p w14:paraId="49B273B7" w14:textId="77777777" w:rsidR="00357B7B" w:rsidRPr="0072102E" w:rsidRDefault="00357B7B" w:rsidP="006505F0">
            <w:pPr>
              <w:rPr>
                <w:sz w:val="18"/>
                <w:szCs w:val="18"/>
              </w:rPr>
            </w:pPr>
          </w:p>
        </w:tc>
      </w:tr>
      <w:tr w:rsidR="003E0C5A" w:rsidRPr="004523E2" w14:paraId="3A3BAE5F" w14:textId="77777777" w:rsidTr="006505F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63C0" w14:textId="77777777" w:rsidR="003E0C5A" w:rsidRPr="008327D1" w:rsidRDefault="003E0C5A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1.5 Обустройство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085" w14:textId="77777777" w:rsidR="003E0C5A" w:rsidRPr="008327D1" w:rsidRDefault="003E0C5A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ТКП 059.1-2020 </w:t>
            </w:r>
          </w:p>
          <w:p w14:paraId="6C581B00" w14:textId="77777777" w:rsidR="003E0C5A" w:rsidRPr="008327D1" w:rsidRDefault="003E0C5A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СН 3.03.06-2022</w:t>
            </w:r>
          </w:p>
          <w:p w14:paraId="0B10C34B" w14:textId="77777777" w:rsidR="003E0C5A" w:rsidRPr="008327D1" w:rsidRDefault="003E0C5A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1231-2012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C421" w14:textId="77777777" w:rsidR="003E0C5A" w:rsidRPr="008327D1" w:rsidRDefault="003E0C5A" w:rsidP="006505F0">
            <w:pPr>
              <w:spacing w:line="228" w:lineRule="auto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Последовательность работ</w:t>
            </w:r>
          </w:p>
          <w:p w14:paraId="0D10DC17" w14:textId="77777777" w:rsidR="003E0C5A" w:rsidRPr="0072102E" w:rsidRDefault="003E0C5A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Разметка центров котлованов и скважин под элементы обстановки</w:t>
            </w:r>
          </w:p>
          <w:p w14:paraId="09AD75F1" w14:textId="268C96FA" w:rsidR="003E0C5A" w:rsidRPr="0072102E" w:rsidRDefault="003E0C5A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Вертикальность стоек ограждений, стоек знаков и сигнальных столбиков</w:t>
            </w:r>
            <w:r w:rsidR="00B848F2" w:rsidRPr="0072102E">
              <w:rPr>
                <w:sz w:val="18"/>
                <w:szCs w:val="18"/>
              </w:rPr>
              <w:t xml:space="preserve"> </w:t>
            </w:r>
          </w:p>
          <w:p w14:paraId="5AD81760" w14:textId="2A8043A2" w:rsidR="003E0C5A" w:rsidRPr="0072102E" w:rsidRDefault="003E0C5A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 xml:space="preserve">Точность установки </w:t>
            </w:r>
            <w:r w:rsidR="00B848F2" w:rsidRPr="0072102E">
              <w:rPr>
                <w:sz w:val="18"/>
                <w:szCs w:val="18"/>
              </w:rPr>
              <w:t xml:space="preserve">всех </w:t>
            </w:r>
            <w:r w:rsidRPr="0072102E">
              <w:rPr>
                <w:sz w:val="18"/>
                <w:szCs w:val="18"/>
              </w:rPr>
              <w:t>стоек и столбиков</w:t>
            </w:r>
          </w:p>
          <w:p w14:paraId="2F05A07B" w14:textId="77777777" w:rsidR="003E0C5A" w:rsidRPr="0072102E" w:rsidRDefault="003E0C5A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Глубина ям и скважин под ст</w:t>
            </w:r>
            <w:bookmarkStart w:id="3" w:name="_GoBack"/>
            <w:bookmarkEnd w:id="3"/>
            <w:r w:rsidRPr="0072102E">
              <w:rPr>
                <w:sz w:val="18"/>
                <w:szCs w:val="18"/>
              </w:rPr>
              <w:t xml:space="preserve">ойки и столбики </w:t>
            </w:r>
          </w:p>
          <w:p w14:paraId="05EA6A06" w14:textId="77777777" w:rsidR="003E0C5A" w:rsidRPr="0072102E" w:rsidRDefault="003E0C5A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Высота установки ограждений, знаков и сигнальных столбиков</w:t>
            </w:r>
          </w:p>
          <w:p w14:paraId="046AB730" w14:textId="11E3AD0B" w:rsidR="00B848F2" w:rsidRPr="0072102E" w:rsidRDefault="00B848F2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Волнистость ограждения в плане</w:t>
            </w:r>
          </w:p>
          <w:p w14:paraId="45D23A46" w14:textId="0C33CA8C" w:rsidR="003E0C5A" w:rsidRPr="008327D1" w:rsidRDefault="003E0C5A" w:rsidP="006505F0">
            <w:pPr>
              <w:spacing w:line="228" w:lineRule="auto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Устройство присыпных берм, грунтовых валов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617A" w14:textId="77777777" w:rsidR="003E0C5A" w:rsidRPr="008327D1" w:rsidRDefault="003E0C5A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ТКП 059.1-2020 </w:t>
            </w:r>
          </w:p>
          <w:p w14:paraId="35325B30" w14:textId="77777777" w:rsidR="003E0C5A" w:rsidRPr="008327D1" w:rsidRDefault="003E0C5A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094-2021</w:t>
            </w:r>
          </w:p>
          <w:p w14:paraId="67E1206B" w14:textId="77777777" w:rsidR="003E0C5A" w:rsidRPr="008327D1" w:rsidRDefault="003E0C5A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088-2013</w:t>
            </w:r>
          </w:p>
          <w:p w14:paraId="42A59CDC" w14:textId="77777777" w:rsidR="003E0C5A" w:rsidRPr="008327D1" w:rsidRDefault="003E0C5A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ГОСТ 26433.0-85 </w:t>
            </w:r>
          </w:p>
          <w:p w14:paraId="667F84A7" w14:textId="77777777" w:rsidR="003E0C5A" w:rsidRPr="008327D1" w:rsidRDefault="003E0C5A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26433.2-94</w:t>
            </w:r>
          </w:p>
          <w:p w14:paraId="4510E79D" w14:textId="77777777" w:rsidR="003E0C5A" w:rsidRPr="008327D1" w:rsidRDefault="003E0C5A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32843-2014</w:t>
            </w:r>
          </w:p>
          <w:p w14:paraId="34924FEC" w14:textId="77777777" w:rsidR="003E0C5A" w:rsidRPr="008327D1" w:rsidRDefault="003E0C5A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32945-2014</w:t>
            </w:r>
          </w:p>
          <w:p w14:paraId="6C10DB10" w14:textId="77777777" w:rsidR="003E0C5A" w:rsidRPr="008327D1" w:rsidRDefault="003E0C5A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32948-2014</w:t>
            </w:r>
          </w:p>
          <w:p w14:paraId="5DB0D5D8" w14:textId="77777777" w:rsidR="003E0C5A" w:rsidRPr="008327D1" w:rsidRDefault="003E0C5A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1520-2023</w:t>
            </w:r>
          </w:p>
          <w:p w14:paraId="6408A1FF" w14:textId="77777777" w:rsidR="003E0C5A" w:rsidRPr="008327D1" w:rsidRDefault="003E0C5A" w:rsidP="006505F0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1140-2013</w:t>
            </w:r>
          </w:p>
        </w:tc>
      </w:tr>
    </w:tbl>
    <w:p w14:paraId="4A3A1D4F" w14:textId="1C48DE97" w:rsidR="006505F0" w:rsidRDefault="006505F0" w:rsidP="00357B7B">
      <w:pPr>
        <w:ind w:left="-108"/>
        <w:sectPr w:rsidR="006505F0" w:rsidSect="006505F0">
          <w:headerReference w:type="default" r:id="rId10"/>
          <w:pgSz w:w="11906" w:h="16838"/>
          <w:pgMar w:top="1276" w:right="1134" w:bottom="992" w:left="1418" w:header="709" w:footer="738" w:gutter="0"/>
          <w:cols w:space="708"/>
          <w:docGrid w:linePitch="360"/>
        </w:sectPr>
      </w:pPr>
      <w:bookmarkStart w:id="4" w:name="_Hlk219471036"/>
      <w:r>
        <w:br w:type="textWrapping" w:clear="all"/>
      </w:r>
    </w:p>
    <w:tbl>
      <w:tblPr>
        <w:tblW w:w="935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1"/>
        <w:gridCol w:w="1415"/>
        <w:gridCol w:w="4819"/>
        <w:gridCol w:w="1559"/>
      </w:tblGrid>
      <w:tr w:rsidR="00B848F2" w:rsidRPr="00EA2CF3" w14:paraId="0D7BE42B" w14:textId="77777777" w:rsidTr="006505F0">
        <w:trPr>
          <w:cantSplit/>
          <w:trHeight w:val="252"/>
          <w:tblHeader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C81C" w14:textId="77777777" w:rsidR="00B848F2" w:rsidRPr="00B848F2" w:rsidRDefault="00B848F2" w:rsidP="00B848F2">
            <w:pPr>
              <w:rPr>
                <w:sz w:val="18"/>
              </w:rPr>
            </w:pPr>
            <w:bookmarkStart w:id="5" w:name="_Hlk220321390"/>
            <w:bookmarkEnd w:id="4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913F" w14:textId="77777777" w:rsidR="00B848F2" w:rsidRPr="00B848F2" w:rsidRDefault="00B848F2" w:rsidP="00B848F2">
            <w:pPr>
              <w:rPr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E4C5" w14:textId="77777777" w:rsidR="00B848F2" w:rsidRPr="0072102E" w:rsidRDefault="00B848F2" w:rsidP="00B848F2">
            <w:pPr>
              <w:pStyle w:val="a3"/>
              <w:jc w:val="both"/>
              <w:rPr>
                <w:sz w:val="18"/>
                <w:u w:val="single"/>
              </w:rPr>
            </w:pPr>
            <w:r w:rsidRPr="0072102E">
              <w:rPr>
                <w:sz w:val="18"/>
                <w:u w:val="single"/>
              </w:rPr>
              <w:t>Дорожные знаки</w:t>
            </w:r>
          </w:p>
          <w:p w14:paraId="43892CF6" w14:textId="77777777" w:rsidR="00B848F2" w:rsidRPr="0072102E" w:rsidRDefault="00B848F2" w:rsidP="00B848F2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Расположение стоек в продольном направлении</w:t>
            </w:r>
          </w:p>
          <w:p w14:paraId="008EB994" w14:textId="77777777" w:rsidR="00B848F2" w:rsidRPr="0072102E" w:rsidRDefault="00B848F2" w:rsidP="00B848F2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Расположение стоек в поперечном направлении</w:t>
            </w:r>
          </w:p>
          <w:p w14:paraId="7E721EEE" w14:textId="77777777" w:rsidR="00B848F2" w:rsidRPr="0072102E" w:rsidRDefault="00B848F2" w:rsidP="00B848F2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Расположение стоек по вертикали</w:t>
            </w:r>
          </w:p>
          <w:p w14:paraId="7B198B31" w14:textId="77777777" w:rsidR="00B848F2" w:rsidRPr="0072102E" w:rsidRDefault="00B848F2" w:rsidP="00B848F2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Расположение вертикальных осей симметрии знаков и осей симметрии стоек дорожных знаков</w:t>
            </w:r>
          </w:p>
          <w:p w14:paraId="1DFDD069" w14:textId="77777777" w:rsidR="00B848F2" w:rsidRPr="0072102E" w:rsidRDefault="00B848F2" w:rsidP="00B848F2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Расстояние от ближнего края знака до края проезжей части или бровки земляного полотна</w:t>
            </w:r>
          </w:p>
          <w:p w14:paraId="136A74BA" w14:textId="05A0D73C" w:rsidR="00B848F2" w:rsidRPr="0072102E" w:rsidRDefault="00B848F2" w:rsidP="00B848F2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Расположение вертикальных осей симметрии знаков от осей симметрии стоек</w:t>
            </w:r>
          </w:p>
          <w:p w14:paraId="392F4FE7" w14:textId="10BEBE72" w:rsidR="00B848F2" w:rsidRPr="0072102E" w:rsidRDefault="00B848F2" w:rsidP="00B848F2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Расположение нижнего края знака от уровня поверхности</w:t>
            </w:r>
            <w:r w:rsidR="00FD54E4" w:rsidRPr="0072102E">
              <w:rPr>
                <w:sz w:val="18"/>
              </w:rPr>
              <w:t xml:space="preserve"> бровки земляного полотна или кромки проезжей части</w:t>
            </w:r>
          </w:p>
          <w:p w14:paraId="506B9327" w14:textId="77777777" w:rsidR="00B848F2" w:rsidRPr="0072102E" w:rsidRDefault="00B848F2" w:rsidP="00B848F2">
            <w:pPr>
              <w:pStyle w:val="a3"/>
              <w:jc w:val="both"/>
              <w:rPr>
                <w:sz w:val="18"/>
                <w:u w:val="single"/>
              </w:rPr>
            </w:pPr>
            <w:r w:rsidRPr="0072102E">
              <w:rPr>
                <w:sz w:val="18"/>
                <w:u w:val="single"/>
              </w:rPr>
              <w:t>Дорожные ограждения</w:t>
            </w:r>
          </w:p>
          <w:p w14:paraId="1EB7BA45" w14:textId="05D82EF9" w:rsidR="00FD54E4" w:rsidRPr="0072102E" w:rsidRDefault="00FD54E4" w:rsidP="00FD54E4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Высота установки стоек ограждения относительно уровня поверхности обочин, проезжей части или разделительной полосы в месте их установки</w:t>
            </w:r>
          </w:p>
          <w:p w14:paraId="32CC6418" w14:textId="77777777" w:rsidR="00326301" w:rsidRPr="0072102E" w:rsidRDefault="00326301" w:rsidP="00326301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Поперечное расположение стоек дорожных ограждений от бровки земляного полотна или края проезжей части</w:t>
            </w:r>
          </w:p>
          <w:p w14:paraId="3EE14872" w14:textId="77777777" w:rsidR="00326301" w:rsidRPr="0072102E" w:rsidRDefault="00326301" w:rsidP="00326301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Прямолинейность лицевой поверхности ограждения</w:t>
            </w:r>
          </w:p>
          <w:p w14:paraId="49F90EAB" w14:textId="77777777" w:rsidR="00B848F2" w:rsidRPr="0072102E" w:rsidRDefault="00B848F2" w:rsidP="00B848F2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Шаг стоек</w:t>
            </w:r>
          </w:p>
          <w:p w14:paraId="51170CBB" w14:textId="77777777" w:rsidR="00B848F2" w:rsidRPr="0072102E" w:rsidRDefault="00B848F2" w:rsidP="00B848F2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Отклонение верха стоек относительно продольной оси ограждения</w:t>
            </w:r>
          </w:p>
          <w:p w14:paraId="2FD7ECA9" w14:textId="77777777" w:rsidR="00B848F2" w:rsidRPr="0072102E" w:rsidRDefault="00B848F2" w:rsidP="00B848F2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Момент затяжки болтовых соединений</w:t>
            </w:r>
          </w:p>
          <w:p w14:paraId="099ED468" w14:textId="77777777" w:rsidR="00B848F2" w:rsidRPr="0072102E" w:rsidRDefault="00B848F2" w:rsidP="00B848F2">
            <w:pPr>
              <w:pStyle w:val="a3"/>
              <w:jc w:val="both"/>
              <w:rPr>
                <w:sz w:val="18"/>
                <w:u w:val="single"/>
              </w:rPr>
            </w:pPr>
            <w:r w:rsidRPr="0072102E">
              <w:rPr>
                <w:sz w:val="18"/>
                <w:u w:val="single"/>
              </w:rPr>
              <w:t>Сигнальные столбики</w:t>
            </w:r>
          </w:p>
          <w:p w14:paraId="2D47586C" w14:textId="77777777" w:rsidR="00B848F2" w:rsidRPr="0072102E" w:rsidRDefault="00B848F2" w:rsidP="00B848F2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Расположение сигнальных столбиков и тумб:</w:t>
            </w:r>
          </w:p>
          <w:p w14:paraId="2517FB61" w14:textId="77777777" w:rsidR="00B848F2" w:rsidRPr="0072102E" w:rsidRDefault="00B848F2" w:rsidP="00B848F2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- высота относительно уровня поверхности обочин</w:t>
            </w:r>
          </w:p>
          <w:p w14:paraId="24139168" w14:textId="77777777" w:rsidR="00B848F2" w:rsidRPr="0072102E" w:rsidRDefault="00B848F2" w:rsidP="00B848F2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- в плане</w:t>
            </w:r>
          </w:p>
          <w:p w14:paraId="1DBDFC1B" w14:textId="77777777" w:rsidR="00B848F2" w:rsidRPr="0072102E" w:rsidRDefault="00B848F2" w:rsidP="00B848F2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- верха столбика по вертикали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4990" w14:textId="77777777" w:rsidR="00B848F2" w:rsidRPr="00B848F2" w:rsidRDefault="00B848F2" w:rsidP="00B848F2">
            <w:pPr>
              <w:rPr>
                <w:sz w:val="18"/>
              </w:rPr>
            </w:pPr>
          </w:p>
        </w:tc>
      </w:tr>
      <w:tr w:rsidR="00D8479E" w:rsidRPr="00EA2CF3" w14:paraId="7486BFCC" w14:textId="77777777" w:rsidTr="006505F0">
        <w:trPr>
          <w:cantSplit/>
          <w:trHeight w:val="252"/>
          <w:tblHeader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461B" w14:textId="77777777" w:rsidR="00D8479E" w:rsidRPr="00D8479E" w:rsidRDefault="00D8479E" w:rsidP="00D8479E">
            <w:pPr>
              <w:rPr>
                <w:sz w:val="18"/>
              </w:rPr>
            </w:pPr>
            <w:r w:rsidRPr="00D8479E">
              <w:rPr>
                <w:sz w:val="18"/>
              </w:rPr>
              <w:t>1.6 Устройство горизонтальной разметки</w:t>
            </w:r>
          </w:p>
          <w:p w14:paraId="3FD03407" w14:textId="77777777" w:rsidR="00D8479E" w:rsidRPr="00D8479E" w:rsidRDefault="00D8479E" w:rsidP="00D8479E">
            <w:pPr>
              <w:rPr>
                <w:sz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CF8E" w14:textId="77777777" w:rsidR="00D8479E" w:rsidRPr="0072102E" w:rsidRDefault="00D8479E" w:rsidP="00662C04">
            <w:pPr>
              <w:rPr>
                <w:sz w:val="18"/>
              </w:rPr>
            </w:pPr>
            <w:r w:rsidRPr="0072102E">
              <w:rPr>
                <w:sz w:val="18"/>
              </w:rPr>
              <w:t>ТКП 452-2018</w:t>
            </w:r>
          </w:p>
          <w:p w14:paraId="1CEF3A5A" w14:textId="77777777" w:rsidR="00D8479E" w:rsidRPr="0072102E" w:rsidRDefault="00D8479E" w:rsidP="00662C04">
            <w:pPr>
              <w:rPr>
                <w:sz w:val="18"/>
              </w:rPr>
            </w:pPr>
            <w:r w:rsidRPr="0072102E">
              <w:rPr>
                <w:sz w:val="18"/>
              </w:rPr>
              <w:t>СТБ 1231-2012</w:t>
            </w:r>
          </w:p>
          <w:p w14:paraId="209E5847" w14:textId="77777777" w:rsidR="00D8479E" w:rsidRPr="0072102E" w:rsidRDefault="00D8479E" w:rsidP="00662C04">
            <w:pPr>
              <w:rPr>
                <w:sz w:val="18"/>
              </w:rPr>
            </w:pPr>
            <w:r w:rsidRPr="0072102E">
              <w:rPr>
                <w:sz w:val="18"/>
              </w:rPr>
              <w:t xml:space="preserve">СТБ 1520-2023 </w:t>
            </w:r>
          </w:p>
          <w:p w14:paraId="75AD5D81" w14:textId="77777777" w:rsidR="00D8479E" w:rsidRPr="0072102E" w:rsidRDefault="00D8479E" w:rsidP="00662C04">
            <w:pPr>
              <w:rPr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32B" w14:textId="77777777" w:rsidR="00D8479E" w:rsidRPr="0072102E" w:rsidRDefault="00D8479E" w:rsidP="00D8479E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Температура воздуха и покрытия</w:t>
            </w:r>
          </w:p>
          <w:p w14:paraId="02C0E076" w14:textId="5BB08F1E" w:rsidR="00D8479E" w:rsidRPr="0072102E" w:rsidRDefault="00D8479E" w:rsidP="00D8479E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Относительная влажность воздуха при проведении испытаний разметки</w:t>
            </w:r>
          </w:p>
          <w:p w14:paraId="042B5248" w14:textId="367D5F61" w:rsidR="00D8479E" w:rsidRPr="0072102E" w:rsidRDefault="00D8479E" w:rsidP="00D8479E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Чистота и сухость покрытия</w:t>
            </w:r>
          </w:p>
          <w:p w14:paraId="76AB4BE4" w14:textId="77777777" w:rsidR="00DE4CDE" w:rsidRPr="0072102E" w:rsidRDefault="00DE4CDE" w:rsidP="00DE4CDE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Схема разметки, ширина линии нанесения, длина штрихов и разрывов, геометрические параметры разметки</w:t>
            </w:r>
          </w:p>
          <w:p w14:paraId="41929929" w14:textId="77777777" w:rsidR="00DE4CDE" w:rsidRPr="0072102E" w:rsidRDefault="00DE4CDE" w:rsidP="00DE4CDE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Толщина нанесенных линий и знаков разметки</w:t>
            </w:r>
          </w:p>
          <w:p w14:paraId="4AA26667" w14:textId="2D541390" w:rsidR="00DE4CDE" w:rsidRPr="0072102E" w:rsidRDefault="00DE4CDE" w:rsidP="00D8479E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Износ горизонтальной разметки</w:t>
            </w:r>
          </w:p>
          <w:p w14:paraId="3FF4F14C" w14:textId="7316DF28" w:rsidR="00DE4CDE" w:rsidRPr="0072102E" w:rsidRDefault="00DE4CDE" w:rsidP="00D8479E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Наличие следов старой разметки</w:t>
            </w:r>
          </w:p>
          <w:p w14:paraId="657772EE" w14:textId="4272CF53" w:rsidR="00DE4CDE" w:rsidRPr="0072102E" w:rsidRDefault="00DE4CDE" w:rsidP="00D8479E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 xml:space="preserve">Наличие следов </w:t>
            </w:r>
            <w:proofErr w:type="spellStart"/>
            <w:r w:rsidRPr="0072102E">
              <w:rPr>
                <w:sz w:val="18"/>
              </w:rPr>
              <w:t>демаркировки</w:t>
            </w:r>
            <w:proofErr w:type="spellEnd"/>
            <w:r w:rsidRPr="0072102E">
              <w:rPr>
                <w:sz w:val="18"/>
              </w:rPr>
              <w:t xml:space="preserve"> на покрытии</w:t>
            </w:r>
          </w:p>
          <w:p w14:paraId="11784D3F" w14:textId="458F88B8" w:rsidR="00DE4CDE" w:rsidRPr="0072102E" w:rsidRDefault="00DE4CDE" w:rsidP="00D8479E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 xml:space="preserve">Соответствие схеме </w:t>
            </w:r>
            <w:proofErr w:type="spellStart"/>
            <w:r w:rsidRPr="0072102E">
              <w:rPr>
                <w:sz w:val="18"/>
              </w:rPr>
              <w:t>демаркировки</w:t>
            </w:r>
            <w:proofErr w:type="spellEnd"/>
            <w:r w:rsidRPr="0072102E">
              <w:rPr>
                <w:sz w:val="18"/>
              </w:rPr>
              <w:t xml:space="preserve"> разметки</w:t>
            </w:r>
          </w:p>
          <w:p w14:paraId="36D0AC1C" w14:textId="77777777" w:rsidR="00D8479E" w:rsidRPr="0072102E" w:rsidRDefault="00D8479E" w:rsidP="00D8479E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Прямолинейность краев линий разметки</w:t>
            </w:r>
          </w:p>
          <w:p w14:paraId="7E677354" w14:textId="77777777" w:rsidR="00D8479E" w:rsidRPr="0072102E" w:rsidRDefault="00D8479E" w:rsidP="00D8479E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Качество укатки разметочных лент и знаков и количество проходов катка</w:t>
            </w:r>
          </w:p>
          <w:p w14:paraId="61C05074" w14:textId="77777777" w:rsidR="00D8479E" w:rsidRPr="0072102E" w:rsidRDefault="00D8479E" w:rsidP="00D8479E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Температура расплава термопластика</w:t>
            </w:r>
          </w:p>
          <w:p w14:paraId="60AD836F" w14:textId="77777777" w:rsidR="00D8479E" w:rsidRPr="0072102E" w:rsidRDefault="00D8479E" w:rsidP="00D8479E">
            <w:pPr>
              <w:pStyle w:val="a3"/>
              <w:jc w:val="both"/>
              <w:rPr>
                <w:sz w:val="18"/>
              </w:rPr>
            </w:pPr>
            <w:r w:rsidRPr="0072102E">
              <w:rPr>
                <w:sz w:val="18"/>
              </w:rPr>
              <w:t>Соответствие нанесенных линий и знаков разметки проектному положению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3015" w14:textId="77777777" w:rsidR="00D8479E" w:rsidRPr="0072102E" w:rsidRDefault="00D8479E" w:rsidP="00662C04">
            <w:pPr>
              <w:rPr>
                <w:sz w:val="18"/>
              </w:rPr>
            </w:pPr>
            <w:r w:rsidRPr="0072102E">
              <w:rPr>
                <w:sz w:val="18"/>
              </w:rPr>
              <w:t>ТКП 452-2018</w:t>
            </w:r>
          </w:p>
          <w:p w14:paraId="18799203" w14:textId="77777777" w:rsidR="00D8479E" w:rsidRPr="0072102E" w:rsidRDefault="00D8479E" w:rsidP="00662C04">
            <w:pPr>
              <w:rPr>
                <w:sz w:val="18"/>
              </w:rPr>
            </w:pPr>
            <w:r w:rsidRPr="0072102E">
              <w:rPr>
                <w:sz w:val="18"/>
              </w:rPr>
              <w:t>СТБ 1231-2012</w:t>
            </w:r>
          </w:p>
          <w:p w14:paraId="0AE344A6" w14:textId="77777777" w:rsidR="00D8479E" w:rsidRPr="0072102E" w:rsidRDefault="00D8479E" w:rsidP="00662C04">
            <w:pPr>
              <w:rPr>
                <w:sz w:val="18"/>
              </w:rPr>
            </w:pPr>
            <w:r w:rsidRPr="0072102E">
              <w:rPr>
                <w:sz w:val="18"/>
              </w:rPr>
              <w:t>СТБ 1520-2023</w:t>
            </w:r>
          </w:p>
          <w:p w14:paraId="4BCD59B0" w14:textId="77777777" w:rsidR="00D8479E" w:rsidRPr="0072102E" w:rsidRDefault="00D8479E" w:rsidP="00662C04">
            <w:pPr>
              <w:rPr>
                <w:sz w:val="18"/>
              </w:rPr>
            </w:pPr>
            <w:r w:rsidRPr="0072102E">
              <w:rPr>
                <w:sz w:val="18"/>
              </w:rPr>
              <w:t>СТБ 2280-2012</w:t>
            </w:r>
          </w:p>
          <w:p w14:paraId="1FF6966C" w14:textId="77777777" w:rsidR="00D8479E" w:rsidRPr="0072102E" w:rsidRDefault="00D8479E" w:rsidP="00662C04">
            <w:pPr>
              <w:rPr>
                <w:sz w:val="18"/>
              </w:rPr>
            </w:pPr>
            <w:r w:rsidRPr="0072102E">
              <w:rPr>
                <w:sz w:val="18"/>
              </w:rPr>
              <w:t>ГОСТ 32952-2014</w:t>
            </w:r>
          </w:p>
          <w:p w14:paraId="51F56CC6" w14:textId="77777777" w:rsidR="00D8479E" w:rsidRPr="0072102E" w:rsidRDefault="00D8479E" w:rsidP="00662C04">
            <w:pPr>
              <w:rPr>
                <w:sz w:val="18"/>
              </w:rPr>
            </w:pPr>
            <w:r w:rsidRPr="0072102E">
              <w:rPr>
                <w:sz w:val="18"/>
              </w:rPr>
              <w:t>ГОСТ 32953-2014</w:t>
            </w:r>
          </w:p>
          <w:p w14:paraId="4F5AC2F8" w14:textId="77777777" w:rsidR="00D8479E" w:rsidRPr="0072102E" w:rsidRDefault="00D8479E" w:rsidP="00662C04">
            <w:pPr>
              <w:rPr>
                <w:sz w:val="18"/>
              </w:rPr>
            </w:pPr>
          </w:p>
          <w:p w14:paraId="67F6722B" w14:textId="77777777" w:rsidR="00D8479E" w:rsidRPr="0072102E" w:rsidRDefault="00D8479E" w:rsidP="00662C04">
            <w:pPr>
              <w:rPr>
                <w:sz w:val="18"/>
              </w:rPr>
            </w:pPr>
          </w:p>
        </w:tc>
      </w:tr>
    </w:tbl>
    <w:p w14:paraId="0FC77AC7" w14:textId="77777777" w:rsidR="006505F0" w:rsidRDefault="006505F0" w:rsidP="007C0D37">
      <w:pPr>
        <w:ind w:left="-108"/>
        <w:sectPr w:rsidR="006505F0" w:rsidSect="00662C04">
          <w:headerReference w:type="default" r:id="rId11"/>
          <w:pgSz w:w="11906" w:h="16838"/>
          <w:pgMar w:top="1276" w:right="1134" w:bottom="992" w:left="1418" w:header="709" w:footer="709" w:gutter="0"/>
          <w:cols w:space="708"/>
          <w:docGrid w:linePitch="360"/>
        </w:sect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1417"/>
        <w:gridCol w:w="4819"/>
        <w:gridCol w:w="1560"/>
        <w:gridCol w:w="32"/>
      </w:tblGrid>
      <w:tr w:rsidR="00A329B2" w:rsidRPr="002B48A8" w14:paraId="545912CF" w14:textId="77777777" w:rsidTr="00662C04">
        <w:trPr>
          <w:gridAfter w:val="1"/>
          <w:wAfter w:w="32" w:type="dxa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14:paraId="66A7FBFB" w14:textId="77777777" w:rsidR="00A329B2" w:rsidRPr="008327D1" w:rsidRDefault="00A329B2" w:rsidP="00A329B2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lastRenderedPageBreak/>
              <w:t xml:space="preserve">1.7 Устройство металлического перильного и </w:t>
            </w:r>
          </w:p>
          <w:p w14:paraId="557AC185" w14:textId="77777777" w:rsidR="00A329B2" w:rsidRPr="008327D1" w:rsidRDefault="00A329B2" w:rsidP="00A329B2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барьерного ограждения</w:t>
            </w:r>
          </w:p>
          <w:p w14:paraId="615EF663" w14:textId="77777777" w:rsidR="00A329B2" w:rsidRPr="008327D1" w:rsidRDefault="00A329B2" w:rsidP="00662C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2376" w14:textId="77777777" w:rsidR="00A329B2" w:rsidRPr="008327D1" w:rsidRDefault="00A329B2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СП 3.03.02-2021</w:t>
            </w:r>
          </w:p>
          <w:p w14:paraId="2CA02422" w14:textId="77777777" w:rsidR="00A329B2" w:rsidRPr="008327D1" w:rsidRDefault="00A329B2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1300-2024</w:t>
            </w:r>
          </w:p>
          <w:p w14:paraId="16970405" w14:textId="77777777" w:rsidR="00A329B2" w:rsidRPr="008327D1" w:rsidRDefault="00A329B2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1026-2008</w:t>
            </w:r>
          </w:p>
          <w:p w14:paraId="3A81FB39" w14:textId="77777777" w:rsidR="00A329B2" w:rsidRPr="008327D1" w:rsidRDefault="00A329B2" w:rsidP="00662C0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8CAD" w14:textId="77777777" w:rsidR="00A329B2" w:rsidRPr="008327D1" w:rsidRDefault="00A329B2" w:rsidP="00A329B2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Вертикальность установки</w:t>
            </w:r>
          </w:p>
          <w:p w14:paraId="67B5AE8D" w14:textId="77777777" w:rsidR="00A329B2" w:rsidRPr="008327D1" w:rsidRDefault="00A329B2" w:rsidP="00A329B2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Качество деформационных</w:t>
            </w:r>
            <w:r w:rsidRPr="008327D1">
              <w:rPr>
                <w:sz w:val="18"/>
                <w:szCs w:val="18"/>
              </w:rPr>
              <w:t xml:space="preserve"> швов (разрывов) ограждения</w:t>
            </w:r>
          </w:p>
          <w:p w14:paraId="7BB58A4C" w14:textId="27F10BE6" w:rsidR="00A329B2" w:rsidRPr="008327D1" w:rsidRDefault="00A329B2" w:rsidP="00A329B2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Прочность крепления</w:t>
            </w:r>
          </w:p>
          <w:p w14:paraId="342F178F" w14:textId="77777777" w:rsidR="00A329B2" w:rsidRPr="008327D1" w:rsidRDefault="00A329B2" w:rsidP="00A329B2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Точность установки стоек ограждений</w:t>
            </w:r>
          </w:p>
          <w:p w14:paraId="2D2B90A8" w14:textId="1B82C714" w:rsidR="00A329B2" w:rsidRPr="008327D1" w:rsidRDefault="00A329B2" w:rsidP="00A329B2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Неровность лицевой поверхности ограждения</w:t>
            </w:r>
          </w:p>
          <w:p w14:paraId="3FF637A8" w14:textId="7E8771F4" w:rsidR="00A329B2" w:rsidRPr="008327D1" w:rsidRDefault="00A329B2" w:rsidP="00A329B2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Ровность краев и ширина линий разметки</w:t>
            </w:r>
          </w:p>
          <w:p w14:paraId="237E48D1" w14:textId="0B24916B" w:rsidR="00A329B2" w:rsidRPr="008327D1" w:rsidRDefault="0048503A" w:rsidP="00A329B2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Определение толщины цинкового покрытия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42C2" w14:textId="77777777" w:rsidR="00A329B2" w:rsidRPr="008327D1" w:rsidRDefault="00A329B2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СП 3.03.02-2021</w:t>
            </w:r>
          </w:p>
          <w:p w14:paraId="5759D53B" w14:textId="77777777" w:rsidR="00A329B2" w:rsidRPr="008327D1" w:rsidRDefault="00A329B2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088-2013</w:t>
            </w:r>
          </w:p>
          <w:p w14:paraId="2C562096" w14:textId="77777777" w:rsidR="00A329B2" w:rsidRPr="008327D1" w:rsidRDefault="00A329B2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1300-2024</w:t>
            </w:r>
          </w:p>
          <w:p w14:paraId="7F2CE066" w14:textId="77777777" w:rsidR="00A329B2" w:rsidRPr="008327D1" w:rsidRDefault="00A329B2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1026-2008</w:t>
            </w:r>
          </w:p>
          <w:p w14:paraId="77A994F3" w14:textId="77777777" w:rsidR="00A329B2" w:rsidRPr="008327D1" w:rsidRDefault="00A329B2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26804-2012</w:t>
            </w:r>
          </w:p>
          <w:p w14:paraId="3FC41DB2" w14:textId="77777777" w:rsidR="00A329B2" w:rsidRPr="008327D1" w:rsidRDefault="00A329B2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32128-2014</w:t>
            </w:r>
          </w:p>
          <w:p w14:paraId="093B3515" w14:textId="77777777" w:rsidR="00A329B2" w:rsidRPr="008327D1" w:rsidRDefault="00A329B2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32129-2014</w:t>
            </w:r>
          </w:p>
          <w:p w14:paraId="61B41366" w14:textId="0A521CB9" w:rsidR="0048503A" w:rsidRPr="008327D1" w:rsidRDefault="0048503A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9307-2021</w:t>
            </w:r>
          </w:p>
        </w:tc>
      </w:tr>
      <w:tr w:rsidR="002A621E" w:rsidRPr="00EA2CF3" w14:paraId="663F700E" w14:textId="77777777" w:rsidTr="00662C04">
        <w:trPr>
          <w:trHeight w:val="15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4BD" w14:textId="77777777" w:rsidR="002A621E" w:rsidRPr="008327D1" w:rsidRDefault="002A621E" w:rsidP="006B3765">
            <w:pPr>
              <w:ind w:right="214"/>
              <w:jc w:val="center"/>
              <w:rPr>
                <w:b/>
                <w:sz w:val="18"/>
                <w:szCs w:val="18"/>
              </w:rPr>
            </w:pPr>
            <w:r w:rsidRPr="008327D1">
              <w:rPr>
                <w:b/>
                <w:sz w:val="18"/>
                <w:szCs w:val="18"/>
              </w:rPr>
              <w:t>2. Искусственные сооружения на автомобильных дорогах</w:t>
            </w:r>
          </w:p>
        </w:tc>
      </w:tr>
      <w:tr w:rsidR="002A621E" w:rsidRPr="00EA2CF3" w14:paraId="6A8C0119" w14:textId="77777777" w:rsidTr="00662C04">
        <w:trPr>
          <w:gridAfter w:val="1"/>
          <w:wAfter w:w="32" w:type="dxa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E2F3" w14:textId="77777777" w:rsidR="002A621E" w:rsidRPr="008327D1" w:rsidRDefault="002A621E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2.1 Арматурные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4E9B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СН 2.01.07-2020</w:t>
            </w:r>
          </w:p>
          <w:p w14:paraId="09147158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СП 3.03.02-2021</w:t>
            </w:r>
          </w:p>
          <w:p w14:paraId="704CF90F" w14:textId="77777777" w:rsidR="002A621E" w:rsidRPr="008327D1" w:rsidRDefault="002A621E" w:rsidP="002A621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A836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Отклонения габаритных размеров вязаных арматурных каркасов и сеток от проектных отметок. </w:t>
            </w:r>
          </w:p>
          <w:p w14:paraId="787111E1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Отклонение расстояний между отдельными арматурными стержнями, рядами арматуры, хомутами, отклонения положения хомутов от проектных</w:t>
            </w:r>
          </w:p>
          <w:p w14:paraId="24C7E504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Состояние поверхности арматуры и анкерных закреплений по показателям внешнего вида</w:t>
            </w:r>
          </w:p>
          <w:p w14:paraId="23A9A318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Взаимное продольное смещение высаженных головок на концах арматурного элемента</w:t>
            </w:r>
          </w:p>
          <w:p w14:paraId="3DE2A4FD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Отклонение размеров анкерных головок от проектных </w:t>
            </w:r>
          </w:p>
          <w:p w14:paraId="3AE04C83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значений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05D2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СП 1.03.09-2023</w:t>
            </w:r>
          </w:p>
          <w:p w14:paraId="4BC02706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2158-2011</w:t>
            </w:r>
          </w:p>
          <w:p w14:paraId="25A5F3F0" w14:textId="77777777" w:rsidR="002A621E" w:rsidRPr="008327D1" w:rsidRDefault="002A621E" w:rsidP="002A621E">
            <w:pPr>
              <w:rPr>
                <w:sz w:val="18"/>
                <w:szCs w:val="18"/>
              </w:rPr>
            </w:pPr>
          </w:p>
        </w:tc>
      </w:tr>
      <w:tr w:rsidR="002A621E" w:rsidRPr="001D2028" w14:paraId="3102DC8A" w14:textId="77777777" w:rsidTr="00662C04">
        <w:trPr>
          <w:gridAfter w:val="1"/>
          <w:wAfter w:w="32" w:type="dxa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A07D" w14:textId="77777777" w:rsidR="002A621E" w:rsidRPr="008327D1" w:rsidRDefault="002A621E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2.2 Бетонные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A24B" w14:textId="77777777" w:rsidR="002A621E" w:rsidRPr="008327D1" w:rsidRDefault="002A621E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525-2024</w:t>
            </w:r>
          </w:p>
          <w:p w14:paraId="2621EAA5" w14:textId="77777777" w:rsidR="002A621E" w:rsidRPr="008327D1" w:rsidRDefault="002A621E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СП 3.03.02-2021</w:t>
            </w:r>
          </w:p>
          <w:p w14:paraId="7E3375C8" w14:textId="77777777" w:rsidR="002A621E" w:rsidRPr="008327D1" w:rsidRDefault="002A621E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СП 3.03.05-2023</w:t>
            </w:r>
          </w:p>
          <w:p w14:paraId="173A828E" w14:textId="77777777" w:rsidR="002A621E" w:rsidRPr="008327D1" w:rsidRDefault="002A621E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СП 5.03.01-2020</w:t>
            </w:r>
          </w:p>
          <w:p w14:paraId="3AAF2FAB" w14:textId="77777777" w:rsidR="002A621E" w:rsidRPr="008327D1" w:rsidRDefault="002A621E" w:rsidP="00662C04">
            <w:pPr>
              <w:rPr>
                <w:sz w:val="18"/>
                <w:szCs w:val="18"/>
              </w:rPr>
            </w:pPr>
          </w:p>
          <w:p w14:paraId="6DC481CB" w14:textId="77777777" w:rsidR="002A621E" w:rsidRPr="008327D1" w:rsidRDefault="002A621E" w:rsidP="00662C0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3E4F" w14:textId="77777777" w:rsidR="002A621E" w:rsidRPr="008327D1" w:rsidRDefault="002A621E" w:rsidP="002A621E">
            <w:pPr>
              <w:rPr>
                <w:spacing w:val="-2"/>
                <w:sz w:val="18"/>
                <w:szCs w:val="18"/>
              </w:rPr>
            </w:pPr>
            <w:proofErr w:type="spellStart"/>
            <w:r w:rsidRPr="008327D1">
              <w:rPr>
                <w:spacing w:val="-2"/>
                <w:sz w:val="18"/>
                <w:szCs w:val="18"/>
              </w:rPr>
              <w:t>Удобоукладываемость</w:t>
            </w:r>
            <w:proofErr w:type="spellEnd"/>
            <w:r w:rsidRPr="008327D1">
              <w:rPr>
                <w:spacing w:val="-2"/>
                <w:sz w:val="18"/>
                <w:szCs w:val="18"/>
              </w:rPr>
              <w:t xml:space="preserve"> (консистенция) бетонной смеси</w:t>
            </w:r>
          </w:p>
          <w:p w14:paraId="6BC73663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Температура бетонной смеси и ее составляющих</w:t>
            </w:r>
          </w:p>
          <w:p w14:paraId="547E5E10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Толщина укладываемого слоя бетонной смеси</w:t>
            </w:r>
          </w:p>
          <w:p w14:paraId="0EEB6D73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Высота свободного сбрасывания бетонной смеси</w:t>
            </w:r>
          </w:p>
          <w:p w14:paraId="78D27BE3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Толщина защитного слоя бетона</w:t>
            </w:r>
          </w:p>
          <w:p w14:paraId="3DE7ACA0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Размеры блоков бетонирования при разделении конструкций на блоки</w:t>
            </w:r>
          </w:p>
          <w:p w14:paraId="7BD64505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Изготовление бетонных кубиков на строительной площадке</w:t>
            </w:r>
          </w:p>
          <w:p w14:paraId="6622DB48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Отклонение размеров изготовленной бетонной конструкции от проектных значений</w:t>
            </w:r>
          </w:p>
          <w:p w14:paraId="62434CC5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Температура и продолжительность </w:t>
            </w:r>
            <w:proofErr w:type="spellStart"/>
            <w:r w:rsidRPr="008327D1">
              <w:rPr>
                <w:sz w:val="18"/>
                <w:szCs w:val="18"/>
              </w:rPr>
              <w:t>электроразогрева</w:t>
            </w:r>
            <w:proofErr w:type="spellEnd"/>
            <w:r w:rsidRPr="008327D1">
              <w:rPr>
                <w:sz w:val="18"/>
                <w:szCs w:val="18"/>
              </w:rPr>
              <w:t xml:space="preserve"> бетонной смеси непосредственно перед укладкой при бетонировании в зимних условиях</w:t>
            </w:r>
          </w:p>
          <w:p w14:paraId="4AE505D2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Параметры прогрева (или обогрева) бетона при бетонировании в зимних условиях (скорость подъема температуры, </w:t>
            </w:r>
          </w:p>
          <w:p w14:paraId="4F1D247A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температура наружного слоя бетона в ядре поперечного сечения и в слое, прилегающем к опалубке)</w:t>
            </w:r>
          </w:p>
          <w:p w14:paraId="2CABCA21" w14:textId="77777777" w:rsidR="002A621E" w:rsidRPr="008327D1" w:rsidRDefault="002A621E" w:rsidP="002A621E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Соответствие показателей внешнего вида бетонной поверхности требованиям ТНПА или проекту</w:t>
            </w:r>
          </w:p>
          <w:p w14:paraId="2C0D3855" w14:textId="14AE72C3" w:rsidR="00E631F1" w:rsidRPr="008327D1" w:rsidRDefault="00E631F1" w:rsidP="00E631F1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Определение прочности бетона неразрушающим методом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F0D2" w14:textId="77777777" w:rsidR="002A621E" w:rsidRPr="008327D1" w:rsidRDefault="002A621E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СП 1.03.09-2023</w:t>
            </w:r>
          </w:p>
          <w:p w14:paraId="60C156E5" w14:textId="77777777" w:rsidR="002A621E" w:rsidRPr="008327D1" w:rsidRDefault="002A621E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1545-2005</w:t>
            </w:r>
          </w:p>
          <w:p w14:paraId="742F6847" w14:textId="77777777" w:rsidR="002A621E" w:rsidRPr="008327D1" w:rsidRDefault="002A621E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2158-2011</w:t>
            </w:r>
          </w:p>
          <w:p w14:paraId="59C06ADF" w14:textId="77777777" w:rsidR="002A621E" w:rsidRPr="008327D1" w:rsidRDefault="002A621E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1035-96</w:t>
            </w:r>
          </w:p>
          <w:p w14:paraId="45D0C940" w14:textId="77777777" w:rsidR="002A621E" w:rsidRPr="008327D1" w:rsidRDefault="002A621E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26433.1-89</w:t>
            </w:r>
          </w:p>
          <w:p w14:paraId="3263651D" w14:textId="77777777" w:rsidR="002A621E" w:rsidRPr="008327D1" w:rsidRDefault="002A621E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12730-2020</w:t>
            </w:r>
          </w:p>
          <w:p w14:paraId="75C566BA" w14:textId="012322D0" w:rsidR="00E631F1" w:rsidRPr="008327D1" w:rsidRDefault="00E631F1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2264-2012</w:t>
            </w:r>
          </w:p>
        </w:tc>
      </w:tr>
    </w:tbl>
    <w:p w14:paraId="4AE9CA10" w14:textId="77777777" w:rsidR="006505F0" w:rsidRDefault="006505F0" w:rsidP="00662C04">
      <w:pPr>
        <w:sectPr w:rsidR="006505F0" w:rsidSect="00662C04">
          <w:headerReference w:type="default" r:id="rId12"/>
          <w:pgSz w:w="11906" w:h="16838"/>
          <w:pgMar w:top="1276" w:right="1134" w:bottom="992" w:left="1418" w:header="709" w:footer="709" w:gutter="0"/>
          <w:cols w:space="708"/>
          <w:docGrid w:linePitch="360"/>
        </w:sectPr>
      </w:pPr>
    </w:p>
    <w:tbl>
      <w:tblPr>
        <w:tblW w:w="935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1135"/>
        <w:gridCol w:w="1417"/>
        <w:gridCol w:w="4005"/>
        <w:gridCol w:w="814"/>
        <w:gridCol w:w="603"/>
        <w:gridCol w:w="957"/>
      </w:tblGrid>
      <w:tr w:rsidR="0067038D" w:rsidRPr="001D2028" w14:paraId="5F8F8205" w14:textId="77777777" w:rsidTr="00662C04">
        <w:trPr>
          <w:cantSplit/>
          <w:trHeight w:val="252"/>
          <w:tblHeader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7A1" w14:textId="555509CD" w:rsidR="00356358" w:rsidRDefault="0067038D" w:rsidP="00662C04">
            <w:pPr>
              <w:rPr>
                <w:sz w:val="18"/>
                <w:szCs w:val="18"/>
              </w:rPr>
            </w:pPr>
            <w:bookmarkStart w:id="6" w:name="_Hlk220323953"/>
            <w:r w:rsidRPr="008327D1">
              <w:rPr>
                <w:sz w:val="18"/>
                <w:szCs w:val="18"/>
              </w:rPr>
              <w:lastRenderedPageBreak/>
              <w:t>2.</w:t>
            </w:r>
            <w:r w:rsidR="00356358">
              <w:rPr>
                <w:sz w:val="18"/>
                <w:szCs w:val="18"/>
              </w:rPr>
              <w:t xml:space="preserve">3 </w:t>
            </w:r>
            <w:r w:rsidRPr="008327D1">
              <w:rPr>
                <w:sz w:val="18"/>
                <w:szCs w:val="18"/>
              </w:rPr>
              <w:t xml:space="preserve">Устройство железобетонных </w:t>
            </w:r>
          </w:p>
          <w:p w14:paraId="2350864E" w14:textId="06B742DA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труб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495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525-2024</w:t>
            </w:r>
          </w:p>
          <w:p w14:paraId="394B8573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СП 3.03.02-2021</w:t>
            </w:r>
          </w:p>
          <w:p w14:paraId="214B6725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СП 3.03.05-2023</w:t>
            </w:r>
          </w:p>
          <w:p w14:paraId="64C0AC2A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СП 5.03.01-2020</w:t>
            </w:r>
          </w:p>
          <w:p w14:paraId="4E99AA2A" w14:textId="77777777" w:rsidR="0067038D" w:rsidRPr="008327D1" w:rsidRDefault="0067038D" w:rsidP="00662C04">
            <w:pPr>
              <w:rPr>
                <w:sz w:val="18"/>
                <w:szCs w:val="18"/>
              </w:rPr>
            </w:pPr>
          </w:p>
          <w:p w14:paraId="7821DE1A" w14:textId="77777777" w:rsidR="0067038D" w:rsidRPr="008327D1" w:rsidRDefault="0067038D" w:rsidP="00662C0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8B46" w14:textId="77777777" w:rsidR="0067038D" w:rsidRPr="00662C04" w:rsidRDefault="0067038D" w:rsidP="0067038D">
            <w:pPr>
              <w:jc w:val="both"/>
              <w:rPr>
                <w:spacing w:val="-6"/>
                <w:sz w:val="18"/>
                <w:szCs w:val="18"/>
              </w:rPr>
            </w:pPr>
            <w:r w:rsidRPr="00662C04">
              <w:rPr>
                <w:spacing w:val="-6"/>
                <w:sz w:val="18"/>
                <w:szCs w:val="18"/>
              </w:rPr>
              <w:t xml:space="preserve">Отклонение отметок спланированной поверхности дна </w:t>
            </w:r>
          </w:p>
          <w:p w14:paraId="67B5D1C5" w14:textId="77777777" w:rsidR="0067038D" w:rsidRPr="00662C04" w:rsidRDefault="0067038D" w:rsidP="0067038D">
            <w:pPr>
              <w:jc w:val="both"/>
              <w:rPr>
                <w:spacing w:val="-6"/>
                <w:sz w:val="18"/>
                <w:szCs w:val="18"/>
              </w:rPr>
            </w:pPr>
            <w:r w:rsidRPr="00662C04">
              <w:rPr>
                <w:spacing w:val="-6"/>
                <w:sz w:val="18"/>
                <w:szCs w:val="18"/>
              </w:rPr>
              <w:t>котлована от проектных значений</w:t>
            </w:r>
          </w:p>
          <w:p w14:paraId="453D6E7F" w14:textId="77777777" w:rsidR="0067038D" w:rsidRPr="00662C04" w:rsidRDefault="0067038D" w:rsidP="0067038D">
            <w:pPr>
              <w:jc w:val="both"/>
              <w:rPr>
                <w:spacing w:val="-6"/>
                <w:sz w:val="18"/>
                <w:szCs w:val="18"/>
              </w:rPr>
            </w:pPr>
            <w:r w:rsidRPr="00662C04">
              <w:rPr>
                <w:spacing w:val="-6"/>
                <w:sz w:val="18"/>
                <w:szCs w:val="18"/>
              </w:rPr>
              <w:t>Отклонение уклона поверхности дна котлована от проектного</w:t>
            </w:r>
          </w:p>
          <w:p w14:paraId="60C4E89C" w14:textId="77777777" w:rsidR="0067038D" w:rsidRPr="00662C04" w:rsidRDefault="0067038D" w:rsidP="0067038D">
            <w:pPr>
              <w:jc w:val="both"/>
              <w:rPr>
                <w:spacing w:val="-6"/>
                <w:sz w:val="18"/>
                <w:szCs w:val="18"/>
              </w:rPr>
            </w:pPr>
            <w:r w:rsidRPr="00662C04">
              <w:rPr>
                <w:spacing w:val="-6"/>
                <w:sz w:val="18"/>
                <w:szCs w:val="18"/>
              </w:rPr>
              <w:t xml:space="preserve">Отклонение поперечных размеров котлована от проектных </w:t>
            </w:r>
          </w:p>
          <w:p w14:paraId="7D1C86C7" w14:textId="77777777" w:rsidR="0067038D" w:rsidRPr="00662C04" w:rsidRDefault="0067038D" w:rsidP="0067038D">
            <w:pPr>
              <w:jc w:val="both"/>
              <w:rPr>
                <w:spacing w:val="-6"/>
                <w:sz w:val="18"/>
                <w:szCs w:val="18"/>
              </w:rPr>
            </w:pPr>
            <w:r w:rsidRPr="00662C04">
              <w:rPr>
                <w:spacing w:val="-6"/>
                <w:sz w:val="18"/>
                <w:szCs w:val="18"/>
              </w:rPr>
              <w:t>значений</w:t>
            </w:r>
          </w:p>
          <w:p w14:paraId="4A6B85E4" w14:textId="77777777" w:rsidR="0067038D" w:rsidRPr="00662C04" w:rsidRDefault="0067038D" w:rsidP="0067038D">
            <w:pPr>
              <w:jc w:val="both"/>
              <w:rPr>
                <w:spacing w:val="-6"/>
                <w:sz w:val="18"/>
                <w:szCs w:val="18"/>
              </w:rPr>
            </w:pPr>
            <w:r w:rsidRPr="00662C04">
              <w:rPr>
                <w:spacing w:val="-6"/>
                <w:sz w:val="18"/>
                <w:szCs w:val="18"/>
              </w:rPr>
              <w:t xml:space="preserve">Отклонение оси фундамента трубы в плане от проектного </w:t>
            </w:r>
          </w:p>
          <w:p w14:paraId="19FC5093" w14:textId="77777777" w:rsidR="0067038D" w:rsidRPr="00662C04" w:rsidRDefault="0067038D" w:rsidP="0067038D">
            <w:pPr>
              <w:jc w:val="both"/>
              <w:rPr>
                <w:spacing w:val="-6"/>
                <w:sz w:val="18"/>
                <w:szCs w:val="18"/>
              </w:rPr>
            </w:pPr>
            <w:r w:rsidRPr="00662C04">
              <w:rPr>
                <w:spacing w:val="-6"/>
                <w:sz w:val="18"/>
                <w:szCs w:val="18"/>
              </w:rPr>
              <w:t>положения</w:t>
            </w:r>
          </w:p>
          <w:p w14:paraId="7FABDB95" w14:textId="77777777" w:rsidR="0067038D" w:rsidRPr="00662C04" w:rsidRDefault="0067038D" w:rsidP="0067038D">
            <w:pPr>
              <w:jc w:val="both"/>
              <w:rPr>
                <w:spacing w:val="-6"/>
                <w:sz w:val="18"/>
                <w:szCs w:val="18"/>
              </w:rPr>
            </w:pPr>
            <w:r w:rsidRPr="00662C04">
              <w:rPr>
                <w:spacing w:val="-6"/>
                <w:sz w:val="18"/>
                <w:szCs w:val="18"/>
              </w:rPr>
              <w:t xml:space="preserve">Отклонение размеров фундамента трубы от проектных </w:t>
            </w:r>
          </w:p>
          <w:p w14:paraId="7F13EE91" w14:textId="77777777" w:rsidR="0067038D" w:rsidRPr="00662C04" w:rsidRDefault="0067038D" w:rsidP="0067038D">
            <w:pPr>
              <w:jc w:val="both"/>
              <w:rPr>
                <w:spacing w:val="-6"/>
                <w:sz w:val="18"/>
                <w:szCs w:val="18"/>
              </w:rPr>
            </w:pPr>
            <w:r w:rsidRPr="00662C04">
              <w:rPr>
                <w:spacing w:val="-6"/>
                <w:sz w:val="18"/>
                <w:szCs w:val="18"/>
              </w:rPr>
              <w:t>значений</w:t>
            </w:r>
          </w:p>
          <w:p w14:paraId="3AB4323A" w14:textId="77777777" w:rsidR="0067038D" w:rsidRPr="00662C04" w:rsidRDefault="0067038D" w:rsidP="0067038D">
            <w:pPr>
              <w:jc w:val="both"/>
              <w:rPr>
                <w:spacing w:val="-6"/>
                <w:sz w:val="18"/>
                <w:szCs w:val="18"/>
              </w:rPr>
            </w:pPr>
            <w:r w:rsidRPr="00662C04">
              <w:rPr>
                <w:spacing w:val="-6"/>
                <w:sz w:val="18"/>
                <w:szCs w:val="18"/>
              </w:rPr>
              <w:t>Размеры уступов в рядах фундаментных блоков по высоте</w:t>
            </w:r>
          </w:p>
          <w:p w14:paraId="2DF7B729" w14:textId="77777777" w:rsidR="0067038D" w:rsidRPr="00662C04" w:rsidRDefault="0067038D" w:rsidP="0067038D">
            <w:pPr>
              <w:jc w:val="both"/>
              <w:rPr>
                <w:spacing w:val="-6"/>
                <w:sz w:val="18"/>
                <w:szCs w:val="18"/>
              </w:rPr>
            </w:pPr>
            <w:r w:rsidRPr="00662C04">
              <w:rPr>
                <w:spacing w:val="-6"/>
                <w:sz w:val="18"/>
                <w:szCs w:val="18"/>
              </w:rPr>
              <w:t xml:space="preserve">Отклонение продольной оси трубы в профиле и плане </w:t>
            </w:r>
          </w:p>
          <w:p w14:paraId="133A5C71" w14:textId="77777777" w:rsidR="0067038D" w:rsidRPr="00662C04" w:rsidRDefault="0067038D" w:rsidP="0067038D">
            <w:pPr>
              <w:jc w:val="both"/>
              <w:rPr>
                <w:spacing w:val="-6"/>
                <w:sz w:val="18"/>
                <w:szCs w:val="18"/>
              </w:rPr>
            </w:pPr>
            <w:r w:rsidRPr="00662C04">
              <w:rPr>
                <w:spacing w:val="-6"/>
                <w:sz w:val="18"/>
                <w:szCs w:val="18"/>
              </w:rPr>
              <w:t>Отклонения осей смежных звеньев труб</w:t>
            </w:r>
          </w:p>
          <w:p w14:paraId="40F90589" w14:textId="77777777" w:rsidR="0067038D" w:rsidRPr="008327D1" w:rsidRDefault="0067038D" w:rsidP="0067038D">
            <w:pPr>
              <w:jc w:val="both"/>
              <w:rPr>
                <w:sz w:val="18"/>
                <w:szCs w:val="18"/>
              </w:rPr>
            </w:pPr>
            <w:r w:rsidRPr="00662C04">
              <w:rPr>
                <w:spacing w:val="-6"/>
                <w:sz w:val="18"/>
                <w:szCs w:val="18"/>
              </w:rPr>
              <w:t>Отклонение величины зазоров между секциями фундаментов и звеньями трубы от проектных значений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323C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СП 1.03.09-2023</w:t>
            </w:r>
          </w:p>
          <w:p w14:paraId="01D1FCFF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2158-2011</w:t>
            </w:r>
          </w:p>
          <w:p w14:paraId="6FE363E7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26433.2-94</w:t>
            </w:r>
          </w:p>
          <w:p w14:paraId="017C87A4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32871-2014</w:t>
            </w:r>
          </w:p>
          <w:p w14:paraId="216C4638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33146-2014</w:t>
            </w:r>
          </w:p>
          <w:p w14:paraId="51CE8931" w14:textId="77777777" w:rsidR="0067038D" w:rsidRPr="008327D1" w:rsidRDefault="0067038D" w:rsidP="00662C04">
            <w:pPr>
              <w:rPr>
                <w:sz w:val="18"/>
                <w:szCs w:val="18"/>
              </w:rPr>
            </w:pPr>
          </w:p>
          <w:p w14:paraId="7B7200A4" w14:textId="77777777" w:rsidR="0067038D" w:rsidRPr="008327D1" w:rsidRDefault="0067038D" w:rsidP="00662C04">
            <w:pPr>
              <w:rPr>
                <w:sz w:val="18"/>
                <w:szCs w:val="18"/>
              </w:rPr>
            </w:pPr>
          </w:p>
        </w:tc>
      </w:tr>
      <w:tr w:rsidR="0067038D" w:rsidRPr="00EA2CF3" w14:paraId="082B1CD3" w14:textId="77777777" w:rsidTr="00662C04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D65" w14:textId="60052BAF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2.</w:t>
            </w:r>
            <w:r w:rsidR="00356358">
              <w:rPr>
                <w:sz w:val="18"/>
                <w:szCs w:val="18"/>
              </w:rPr>
              <w:t>4</w:t>
            </w:r>
            <w:r w:rsidRPr="008327D1">
              <w:rPr>
                <w:sz w:val="18"/>
                <w:szCs w:val="18"/>
              </w:rPr>
              <w:t xml:space="preserve"> Опалубочные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B0CD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СП 3.03.02-2021</w:t>
            </w:r>
          </w:p>
          <w:p w14:paraId="677FA514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525-2024</w:t>
            </w:r>
          </w:p>
          <w:p w14:paraId="26ECCCCE" w14:textId="77777777" w:rsidR="0067038D" w:rsidRPr="008327D1" w:rsidRDefault="0067038D" w:rsidP="00662C0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BAD3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Отклонение положения и внутренних размеров установленной опалубки от проекта и ТНПА</w:t>
            </w:r>
          </w:p>
          <w:p w14:paraId="0A010F24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Прогиб опалубки</w:t>
            </w:r>
          </w:p>
          <w:p w14:paraId="65AE8D6D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Отклонение расстояний между опорами изгибаемых элементов опалубки и между связями вертикальных поддерживающих конструкций от проектных значений</w:t>
            </w:r>
          </w:p>
          <w:p w14:paraId="74747506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 xml:space="preserve">Отклонение от вертикали или от проектного наклона </w:t>
            </w:r>
          </w:p>
          <w:p w14:paraId="32BA4CA2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плоскостей опалубки и линий их пересечения</w:t>
            </w:r>
          </w:p>
          <w:p w14:paraId="301ABA98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Отклонение осей опалубки от проектного положения</w:t>
            </w:r>
          </w:p>
          <w:p w14:paraId="0C752799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 xml:space="preserve">Внешний вид внутренней поверхности опалубки (местные </w:t>
            </w:r>
          </w:p>
          <w:p w14:paraId="057CCBE9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неровности)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6D62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2158-2011</w:t>
            </w:r>
          </w:p>
          <w:p w14:paraId="751C03DE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26433.1-89</w:t>
            </w:r>
          </w:p>
          <w:p w14:paraId="4ECD4F7D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26433.2-94</w:t>
            </w:r>
          </w:p>
          <w:p w14:paraId="356F415B" w14:textId="77777777" w:rsidR="0067038D" w:rsidRPr="008327D1" w:rsidRDefault="0067038D" w:rsidP="00662C04">
            <w:pPr>
              <w:rPr>
                <w:sz w:val="18"/>
                <w:szCs w:val="18"/>
              </w:rPr>
            </w:pPr>
          </w:p>
        </w:tc>
      </w:tr>
      <w:tr w:rsidR="0067038D" w:rsidRPr="00EA2CF3" w14:paraId="3BDC7581" w14:textId="77777777" w:rsidTr="00662C04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B5E7" w14:textId="234AAAD9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2.</w:t>
            </w:r>
            <w:r w:rsidR="00356358">
              <w:rPr>
                <w:sz w:val="18"/>
                <w:szCs w:val="18"/>
              </w:rPr>
              <w:t>5</w:t>
            </w:r>
            <w:r w:rsidRPr="008327D1">
              <w:rPr>
                <w:sz w:val="18"/>
                <w:szCs w:val="18"/>
              </w:rPr>
              <w:t xml:space="preserve"> Засыпка водопропускных труб и устоев мостов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352A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525-2024</w:t>
            </w:r>
          </w:p>
          <w:p w14:paraId="7955425A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СП 3.03.02-2021</w:t>
            </w:r>
          </w:p>
          <w:p w14:paraId="56DF7C71" w14:textId="77777777" w:rsidR="0067038D" w:rsidRPr="008327D1" w:rsidRDefault="0067038D" w:rsidP="00662C0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DDBB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 xml:space="preserve">Ширина </w:t>
            </w:r>
            <w:proofErr w:type="spellStart"/>
            <w:r w:rsidRPr="00662C04">
              <w:rPr>
                <w:spacing w:val="-4"/>
                <w:sz w:val="18"/>
                <w:szCs w:val="18"/>
              </w:rPr>
              <w:t>прогала</w:t>
            </w:r>
            <w:proofErr w:type="spellEnd"/>
            <w:r w:rsidRPr="00662C04">
              <w:rPr>
                <w:spacing w:val="-4"/>
                <w:sz w:val="18"/>
                <w:szCs w:val="18"/>
              </w:rPr>
              <w:t xml:space="preserve"> в насыпи для сооружения трубы</w:t>
            </w:r>
          </w:p>
          <w:p w14:paraId="1A08313E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Соответствие проектной документации выполненных работ по возведению конструкций водопропускных труб и устоев мостов, устройству дренажей и гидроизоляции</w:t>
            </w:r>
          </w:p>
          <w:p w14:paraId="4755D6FD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Размеры грунтовой призмы</w:t>
            </w:r>
          </w:p>
          <w:p w14:paraId="43257BFB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Соответствие проектной документации гранулометрического состава грунтов</w:t>
            </w:r>
          </w:p>
          <w:p w14:paraId="10121E62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Толщина слоев отсыпаемых грунтов</w:t>
            </w:r>
          </w:p>
          <w:p w14:paraId="2224530B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 xml:space="preserve">Уменьшение горизонтального диаметра металлических </w:t>
            </w:r>
          </w:p>
          <w:p w14:paraId="6692A4BC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гофрированных труб (МГТ)</w:t>
            </w:r>
          </w:p>
          <w:p w14:paraId="22C6B50A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Коэффициент уплотнения грунтов</w:t>
            </w:r>
          </w:p>
          <w:p w14:paraId="3C1BF3F6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Качество грунтов</w:t>
            </w:r>
          </w:p>
          <w:p w14:paraId="176AE81B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Время рабочего цикла</w:t>
            </w:r>
          </w:p>
          <w:p w14:paraId="7B570F13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 xml:space="preserve">Высота засыпки грунтовой призмы труб для пропуска талых вод. </w:t>
            </w:r>
          </w:p>
          <w:p w14:paraId="55EA3FBE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 xml:space="preserve">Метеорологические условия. </w:t>
            </w:r>
          </w:p>
          <w:p w14:paraId="169C2EF9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Отсутствие льда и снега.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CDC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2158-2011</w:t>
            </w:r>
          </w:p>
          <w:p w14:paraId="49D3F274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2176-2011</w:t>
            </w:r>
          </w:p>
          <w:p w14:paraId="63091E43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12536-2014</w:t>
            </w:r>
          </w:p>
          <w:p w14:paraId="6FDAD8A3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26433.1-89</w:t>
            </w:r>
          </w:p>
          <w:p w14:paraId="39B5DF6C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26433.2-94</w:t>
            </w:r>
          </w:p>
          <w:p w14:paraId="114915F8" w14:textId="77777777" w:rsidR="0067038D" w:rsidRPr="008327D1" w:rsidRDefault="0067038D" w:rsidP="00662C04">
            <w:pPr>
              <w:rPr>
                <w:sz w:val="18"/>
                <w:szCs w:val="18"/>
              </w:rPr>
            </w:pPr>
          </w:p>
        </w:tc>
      </w:tr>
      <w:tr w:rsidR="0067038D" w:rsidRPr="00EA2CF3" w14:paraId="69447E36" w14:textId="77777777" w:rsidTr="00662C04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A85D" w14:textId="1A762E84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2.</w:t>
            </w:r>
            <w:r w:rsidR="00356358">
              <w:rPr>
                <w:sz w:val="18"/>
                <w:szCs w:val="18"/>
              </w:rPr>
              <w:t>6</w:t>
            </w:r>
            <w:r w:rsidRPr="008327D1">
              <w:rPr>
                <w:sz w:val="18"/>
                <w:szCs w:val="18"/>
              </w:rPr>
              <w:t xml:space="preserve"> Укрепительные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ABC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525-20014</w:t>
            </w:r>
          </w:p>
          <w:p w14:paraId="5FA1DBEA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СП 3.03.02-2021</w:t>
            </w:r>
          </w:p>
          <w:p w14:paraId="5F7E963E" w14:textId="77777777" w:rsidR="0067038D" w:rsidRPr="008327D1" w:rsidRDefault="0067038D" w:rsidP="00662C0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A7E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Отклонение уклона поверхности грунта откоса от проектного</w:t>
            </w:r>
          </w:p>
          <w:p w14:paraId="183D31D1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Толщина слоев подготовки</w:t>
            </w:r>
          </w:p>
          <w:p w14:paraId="7EACE1AF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>Отклонение от плоскости (ровности) поверхности подготовки</w:t>
            </w:r>
          </w:p>
          <w:p w14:paraId="495AF0B5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proofErr w:type="spellStart"/>
            <w:r w:rsidRPr="00662C04">
              <w:rPr>
                <w:spacing w:val="-4"/>
                <w:sz w:val="18"/>
                <w:szCs w:val="18"/>
              </w:rPr>
              <w:t>Нахлест</w:t>
            </w:r>
            <w:proofErr w:type="spellEnd"/>
            <w:r w:rsidRPr="00662C04">
              <w:rPr>
                <w:spacing w:val="-4"/>
                <w:sz w:val="18"/>
                <w:szCs w:val="18"/>
              </w:rPr>
              <w:t xml:space="preserve"> полотен </w:t>
            </w:r>
            <w:proofErr w:type="spellStart"/>
            <w:r w:rsidRPr="00662C04">
              <w:rPr>
                <w:spacing w:val="-4"/>
                <w:sz w:val="18"/>
                <w:szCs w:val="18"/>
              </w:rPr>
              <w:t>геотекстиля</w:t>
            </w:r>
            <w:proofErr w:type="spellEnd"/>
            <w:r w:rsidRPr="00662C04">
              <w:rPr>
                <w:spacing w:val="-4"/>
                <w:sz w:val="18"/>
                <w:szCs w:val="18"/>
              </w:rPr>
              <w:t xml:space="preserve"> (подготовки) при сварке или склейке сплошным швом</w:t>
            </w:r>
          </w:p>
          <w:p w14:paraId="40D12C97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 xml:space="preserve">Превышение граней смежных плит укрепления </w:t>
            </w:r>
          </w:p>
          <w:p w14:paraId="33A878B8" w14:textId="77777777" w:rsidR="0067038D" w:rsidRPr="00662C04" w:rsidRDefault="0067038D" w:rsidP="00662C04">
            <w:pPr>
              <w:pStyle w:val="a3"/>
              <w:rPr>
                <w:spacing w:val="-4"/>
                <w:sz w:val="18"/>
                <w:szCs w:val="18"/>
              </w:rPr>
            </w:pPr>
            <w:r w:rsidRPr="00662C04">
              <w:rPr>
                <w:spacing w:val="-4"/>
                <w:sz w:val="18"/>
                <w:szCs w:val="18"/>
              </w:rPr>
              <w:t xml:space="preserve">Ширина раскрытия швов в конструкциях укрепления без </w:t>
            </w:r>
          </w:p>
          <w:p w14:paraId="612BF8D8" w14:textId="77777777" w:rsidR="0067038D" w:rsidRPr="008327D1" w:rsidRDefault="0067038D" w:rsidP="00662C04">
            <w:pPr>
              <w:pStyle w:val="a3"/>
              <w:rPr>
                <w:sz w:val="18"/>
                <w:szCs w:val="18"/>
              </w:rPr>
            </w:pPr>
            <w:proofErr w:type="spellStart"/>
            <w:r w:rsidRPr="00662C04">
              <w:rPr>
                <w:spacing w:val="-4"/>
                <w:sz w:val="18"/>
                <w:szCs w:val="18"/>
              </w:rPr>
              <w:t>омоноличивания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53AD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СТБ 2158-2011</w:t>
            </w:r>
          </w:p>
          <w:p w14:paraId="7AF5128C" w14:textId="77777777" w:rsidR="0067038D" w:rsidRPr="008327D1" w:rsidRDefault="0067038D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ГОСТ 26433.1-89</w:t>
            </w:r>
          </w:p>
          <w:p w14:paraId="26D58B0F" w14:textId="77777777" w:rsidR="0067038D" w:rsidRPr="008327D1" w:rsidRDefault="0067038D" w:rsidP="00662C04">
            <w:pPr>
              <w:rPr>
                <w:sz w:val="18"/>
                <w:szCs w:val="18"/>
              </w:rPr>
            </w:pPr>
          </w:p>
        </w:tc>
      </w:tr>
      <w:tr w:rsidR="00866AF7" w:rsidRPr="0045689B" w14:paraId="3796417B" w14:textId="77777777" w:rsidTr="00662C04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24" w:type="dxa"/>
          <w:wAfter w:w="957" w:type="dxa"/>
          <w:trHeight w:val="374"/>
        </w:trPr>
        <w:tc>
          <w:tcPr>
            <w:tcW w:w="6557" w:type="dxa"/>
            <w:gridSpan w:val="3"/>
          </w:tcPr>
          <w:p w14:paraId="4B8EF49A" w14:textId="77777777" w:rsidR="000E7FFA" w:rsidRDefault="000E7FFA" w:rsidP="00662C04">
            <w:pPr>
              <w:ind w:left="-108"/>
              <w:rPr>
                <w:sz w:val="16"/>
                <w:szCs w:val="16"/>
              </w:rPr>
            </w:pPr>
          </w:p>
          <w:p w14:paraId="6DBD2AB6" w14:textId="2C46EB02" w:rsidR="008B2A3E" w:rsidRPr="0045689B" w:rsidRDefault="008B2A3E" w:rsidP="008B2A3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1BF5965D" w14:textId="3877A764" w:rsidR="00866AF7" w:rsidRPr="0045689B" w:rsidRDefault="00866AF7" w:rsidP="00662C04">
            <w:pPr>
              <w:pStyle w:val="11"/>
              <w:rPr>
                <w:sz w:val="20"/>
                <w:szCs w:val="20"/>
              </w:rPr>
            </w:pPr>
          </w:p>
        </w:tc>
      </w:tr>
      <w:bookmarkEnd w:id="6"/>
    </w:tbl>
    <w:p w14:paraId="05184D97" w14:textId="77777777" w:rsidR="006505F0" w:rsidRDefault="006505F0" w:rsidP="00662C04">
      <w:pPr>
        <w:sectPr w:rsidR="006505F0" w:rsidSect="00662C04">
          <w:headerReference w:type="default" r:id="rId13"/>
          <w:pgSz w:w="11906" w:h="16838"/>
          <w:pgMar w:top="1276" w:right="1134" w:bottom="992" w:left="1418" w:header="709" w:footer="709" w:gutter="0"/>
          <w:cols w:space="708"/>
          <w:docGrid w:linePitch="360"/>
        </w:sectPr>
      </w:pPr>
    </w:p>
    <w:tbl>
      <w:tblPr>
        <w:tblW w:w="92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29"/>
        <w:gridCol w:w="1388"/>
        <w:gridCol w:w="30"/>
        <w:gridCol w:w="4789"/>
        <w:gridCol w:w="30"/>
        <w:gridCol w:w="1487"/>
      </w:tblGrid>
      <w:tr w:rsidR="00BD44E4" w:rsidRPr="00CF3C4D" w14:paraId="72F8455D" w14:textId="77777777" w:rsidTr="006C45E2"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BA2B" w14:textId="6F49E915" w:rsidR="00C4092A" w:rsidRPr="0072102E" w:rsidRDefault="00C4092A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lastRenderedPageBreak/>
              <w:t>2.</w:t>
            </w:r>
            <w:r w:rsidR="00356358">
              <w:rPr>
                <w:sz w:val="18"/>
                <w:szCs w:val="18"/>
              </w:rPr>
              <w:t>7</w:t>
            </w:r>
            <w:r w:rsidRPr="0072102E">
              <w:rPr>
                <w:sz w:val="18"/>
                <w:szCs w:val="18"/>
              </w:rPr>
              <w:t xml:space="preserve"> Устройство гидроизоляции </w:t>
            </w:r>
            <w:r w:rsidR="003D3E2A" w:rsidRPr="0072102E">
              <w:rPr>
                <w:sz w:val="18"/>
                <w:szCs w:val="18"/>
              </w:rPr>
              <w:t xml:space="preserve">  </w:t>
            </w:r>
            <w:r w:rsidR="00275E67" w:rsidRPr="0072102E">
              <w:rPr>
                <w:sz w:val="18"/>
                <w:szCs w:val="18"/>
              </w:rPr>
              <w:t xml:space="preserve">мостовых сооружений и </w:t>
            </w:r>
            <w:proofErr w:type="gramStart"/>
            <w:r w:rsidRPr="0072102E">
              <w:rPr>
                <w:sz w:val="18"/>
                <w:szCs w:val="18"/>
              </w:rPr>
              <w:t>труб  (</w:t>
            </w:r>
            <w:proofErr w:type="spellStart"/>
            <w:proofErr w:type="gramEnd"/>
            <w:r w:rsidRPr="0072102E">
              <w:rPr>
                <w:sz w:val="18"/>
                <w:szCs w:val="18"/>
              </w:rPr>
              <w:t>оклеечной</w:t>
            </w:r>
            <w:proofErr w:type="spellEnd"/>
            <w:r w:rsidRPr="0072102E">
              <w:rPr>
                <w:sz w:val="18"/>
                <w:szCs w:val="18"/>
              </w:rPr>
              <w:t xml:space="preserve">, обмазочной)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C017" w14:textId="77777777" w:rsidR="00C4092A" w:rsidRPr="0072102E" w:rsidRDefault="00C4092A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ТКП 201-2023</w:t>
            </w:r>
          </w:p>
          <w:p w14:paraId="64EBFC3C" w14:textId="77777777" w:rsidR="00C4092A" w:rsidRPr="0072102E" w:rsidRDefault="00C4092A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ТКП 525-2024</w:t>
            </w:r>
          </w:p>
          <w:p w14:paraId="05BD5A60" w14:textId="77777777" w:rsidR="00C4092A" w:rsidRDefault="00C4092A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СН 3.03.01-2019</w:t>
            </w:r>
          </w:p>
          <w:p w14:paraId="4C386762" w14:textId="452A058B" w:rsidR="00347AB8" w:rsidRPr="0072102E" w:rsidRDefault="00347AB8" w:rsidP="00662C04">
            <w:pPr>
              <w:rPr>
                <w:sz w:val="18"/>
                <w:szCs w:val="18"/>
              </w:rPr>
            </w:pPr>
            <w:r w:rsidRPr="00347AB8">
              <w:rPr>
                <w:sz w:val="18"/>
                <w:szCs w:val="18"/>
              </w:rPr>
              <w:t>СП 3.03.02-2021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EF6C" w14:textId="77777777" w:rsidR="00C4092A" w:rsidRPr="0072102E" w:rsidRDefault="00C4092A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Температура окружающего воздуха</w:t>
            </w:r>
          </w:p>
          <w:p w14:paraId="5F07CD63" w14:textId="77777777" w:rsidR="00C4092A" w:rsidRPr="0072102E" w:rsidRDefault="00C4092A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 xml:space="preserve">Влажность поверхности </w:t>
            </w:r>
            <w:proofErr w:type="spellStart"/>
            <w:r w:rsidRPr="0072102E">
              <w:rPr>
                <w:sz w:val="18"/>
                <w:szCs w:val="18"/>
              </w:rPr>
              <w:t>гидроизолируемого</w:t>
            </w:r>
            <w:proofErr w:type="spellEnd"/>
            <w:r w:rsidRPr="0072102E">
              <w:rPr>
                <w:sz w:val="18"/>
                <w:szCs w:val="18"/>
              </w:rPr>
              <w:t xml:space="preserve"> основания</w:t>
            </w:r>
          </w:p>
          <w:p w14:paraId="495F2FEC" w14:textId="77777777" w:rsidR="00C4092A" w:rsidRPr="0072102E" w:rsidRDefault="00C4092A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 xml:space="preserve">Ровность </w:t>
            </w:r>
            <w:proofErr w:type="spellStart"/>
            <w:r w:rsidRPr="0072102E">
              <w:rPr>
                <w:sz w:val="18"/>
                <w:szCs w:val="18"/>
              </w:rPr>
              <w:t>гидроизолируемого</w:t>
            </w:r>
            <w:proofErr w:type="spellEnd"/>
            <w:r w:rsidRPr="0072102E">
              <w:rPr>
                <w:sz w:val="18"/>
                <w:szCs w:val="18"/>
              </w:rPr>
              <w:t xml:space="preserve"> основания</w:t>
            </w:r>
          </w:p>
          <w:p w14:paraId="63BE4C38" w14:textId="77777777" w:rsidR="00C4092A" w:rsidRPr="0072102E" w:rsidRDefault="00C4092A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 xml:space="preserve">Внешний вид </w:t>
            </w:r>
            <w:proofErr w:type="spellStart"/>
            <w:r w:rsidRPr="0072102E">
              <w:rPr>
                <w:sz w:val="18"/>
                <w:szCs w:val="18"/>
              </w:rPr>
              <w:t>гидроизолируемого</w:t>
            </w:r>
            <w:proofErr w:type="spellEnd"/>
            <w:r w:rsidRPr="0072102E">
              <w:rPr>
                <w:sz w:val="18"/>
                <w:szCs w:val="18"/>
              </w:rPr>
              <w:t xml:space="preserve"> основания</w:t>
            </w:r>
          </w:p>
          <w:p w14:paraId="167EF83B" w14:textId="77777777" w:rsidR="00C4092A" w:rsidRPr="0072102E" w:rsidRDefault="00C4092A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 xml:space="preserve">Соответствие уклона </w:t>
            </w:r>
            <w:proofErr w:type="spellStart"/>
            <w:r w:rsidRPr="0072102E">
              <w:rPr>
                <w:sz w:val="18"/>
                <w:szCs w:val="18"/>
              </w:rPr>
              <w:t>гидроизолируемой</w:t>
            </w:r>
            <w:proofErr w:type="spellEnd"/>
            <w:r w:rsidRPr="0072102E">
              <w:rPr>
                <w:sz w:val="18"/>
                <w:szCs w:val="18"/>
              </w:rPr>
              <w:t xml:space="preserve"> поверхности </w:t>
            </w:r>
          </w:p>
          <w:p w14:paraId="2005BAE3" w14:textId="77777777" w:rsidR="00C4092A" w:rsidRPr="0072102E" w:rsidRDefault="00C4092A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проектной документации</w:t>
            </w:r>
          </w:p>
          <w:p w14:paraId="16DF6CEF" w14:textId="77777777" w:rsidR="00C4092A" w:rsidRPr="0072102E" w:rsidRDefault="00C4092A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Сроки устройства гидроизоляции</w:t>
            </w:r>
          </w:p>
          <w:p w14:paraId="1462D7D5" w14:textId="77777777" w:rsidR="00C4092A" w:rsidRPr="0072102E" w:rsidRDefault="00C4092A" w:rsidP="00662C04">
            <w:pPr>
              <w:pStyle w:val="a3"/>
              <w:rPr>
                <w:sz w:val="18"/>
                <w:szCs w:val="18"/>
              </w:rPr>
            </w:pPr>
            <w:proofErr w:type="spellStart"/>
            <w:r w:rsidRPr="0072102E">
              <w:rPr>
                <w:sz w:val="18"/>
                <w:szCs w:val="18"/>
              </w:rPr>
              <w:t>Сплошность</w:t>
            </w:r>
            <w:proofErr w:type="spellEnd"/>
            <w:r w:rsidRPr="0072102E">
              <w:rPr>
                <w:sz w:val="18"/>
                <w:szCs w:val="18"/>
              </w:rPr>
              <w:t xml:space="preserve"> гидроизоляции в местах примыканий</w:t>
            </w:r>
          </w:p>
          <w:p w14:paraId="2EFEB30A" w14:textId="77777777" w:rsidR="00C4092A" w:rsidRPr="0072102E" w:rsidRDefault="00C4092A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Температура рабочего состава горячих битумных мастик</w:t>
            </w:r>
          </w:p>
          <w:p w14:paraId="7C2743FF" w14:textId="77777777" w:rsidR="00C4092A" w:rsidRPr="0072102E" w:rsidRDefault="00C4092A" w:rsidP="00662C04">
            <w:pPr>
              <w:pStyle w:val="a3"/>
              <w:rPr>
                <w:sz w:val="18"/>
                <w:szCs w:val="18"/>
              </w:rPr>
            </w:pPr>
            <w:proofErr w:type="spellStart"/>
            <w:r w:rsidRPr="0072102E">
              <w:rPr>
                <w:sz w:val="18"/>
                <w:szCs w:val="18"/>
              </w:rPr>
              <w:t>Нахлест</w:t>
            </w:r>
            <w:proofErr w:type="spellEnd"/>
            <w:r w:rsidRPr="0072102E">
              <w:rPr>
                <w:sz w:val="18"/>
                <w:szCs w:val="18"/>
              </w:rPr>
              <w:t xml:space="preserve"> и смещение стыков рулонных гидроизоляционных </w:t>
            </w:r>
          </w:p>
          <w:p w14:paraId="096884C7" w14:textId="77777777" w:rsidR="00C4092A" w:rsidRPr="0072102E" w:rsidRDefault="00C4092A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материалов</w:t>
            </w:r>
          </w:p>
          <w:p w14:paraId="396EA846" w14:textId="77777777" w:rsidR="00C4092A" w:rsidRPr="0072102E" w:rsidRDefault="00C4092A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Внешний вид гидроизоляции</w:t>
            </w:r>
          </w:p>
          <w:p w14:paraId="09BA7294" w14:textId="752B224E" w:rsidR="00C4092A" w:rsidRPr="0072102E" w:rsidRDefault="00C4092A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Определение статических растягивающих усилий динамометром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58A7" w14:textId="77777777" w:rsidR="00C4092A" w:rsidRPr="0072102E" w:rsidRDefault="00C4092A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СТБ 2158-2011</w:t>
            </w:r>
          </w:p>
          <w:p w14:paraId="7DB7E40B" w14:textId="77777777" w:rsidR="00C4092A" w:rsidRPr="0072102E" w:rsidRDefault="00C4092A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ГОСТ 26433.1-89</w:t>
            </w:r>
          </w:p>
          <w:p w14:paraId="12B470FC" w14:textId="77777777" w:rsidR="00C4092A" w:rsidRPr="0072102E" w:rsidRDefault="00C4092A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ГОСТ 26433.2-94</w:t>
            </w:r>
          </w:p>
          <w:p w14:paraId="7D7D411E" w14:textId="77777777" w:rsidR="00C4092A" w:rsidRPr="0072102E" w:rsidRDefault="00C4092A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СП 1.03.06-2023</w:t>
            </w:r>
          </w:p>
          <w:p w14:paraId="448AE255" w14:textId="77777777" w:rsidR="00C4092A" w:rsidRPr="0072102E" w:rsidRDefault="00C4092A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ГОСТ 21718-84</w:t>
            </w:r>
          </w:p>
          <w:p w14:paraId="2F5F381C" w14:textId="2939E880" w:rsidR="00C4092A" w:rsidRPr="008327D1" w:rsidRDefault="00C4092A" w:rsidP="00662C04">
            <w:pPr>
              <w:rPr>
                <w:sz w:val="18"/>
                <w:szCs w:val="18"/>
              </w:rPr>
            </w:pPr>
          </w:p>
        </w:tc>
      </w:tr>
      <w:tr w:rsidR="00BD44E4" w:rsidRPr="00EA2CF3" w14:paraId="003B8827" w14:textId="77777777" w:rsidTr="006C45E2"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A8" w14:textId="5E85379B" w:rsidR="00C4092A" w:rsidRPr="008327D1" w:rsidRDefault="00C4092A" w:rsidP="00662C04">
            <w:pPr>
              <w:ind w:right="-70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2.</w:t>
            </w:r>
            <w:r w:rsidR="00356358">
              <w:rPr>
                <w:sz w:val="18"/>
                <w:szCs w:val="18"/>
              </w:rPr>
              <w:t>8</w:t>
            </w:r>
            <w:r w:rsidRPr="008327D1">
              <w:rPr>
                <w:sz w:val="18"/>
                <w:szCs w:val="18"/>
              </w:rPr>
              <w:t xml:space="preserve"> Устройство деформационных швов и водоотводов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1D05" w14:textId="77777777" w:rsidR="00C4092A" w:rsidRPr="008327D1" w:rsidRDefault="00C4092A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ТКП 318-2018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4498" w14:textId="77777777" w:rsidR="00C4092A" w:rsidRPr="008327D1" w:rsidRDefault="00C4092A" w:rsidP="00662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Температура окружающего воздуха</w:t>
            </w:r>
          </w:p>
          <w:p w14:paraId="0E897E1F" w14:textId="77777777" w:rsidR="00C4092A" w:rsidRPr="008327D1" w:rsidRDefault="00C4092A" w:rsidP="00662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Ровность поверхности в зоне шва</w:t>
            </w:r>
          </w:p>
          <w:p w14:paraId="4BB82B53" w14:textId="77777777" w:rsidR="00C4092A" w:rsidRPr="008327D1" w:rsidRDefault="00C4092A" w:rsidP="00662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Продольный и поперечный уклон шва</w:t>
            </w:r>
          </w:p>
          <w:p w14:paraId="7362F49A" w14:textId="77777777" w:rsidR="00C4092A" w:rsidRPr="008327D1" w:rsidRDefault="00C4092A" w:rsidP="00662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Состояние металлического окаймления и резиновых </w:t>
            </w:r>
          </w:p>
          <w:p w14:paraId="364EB5E7" w14:textId="77777777" w:rsidR="00C4092A" w:rsidRPr="008327D1" w:rsidRDefault="00C4092A" w:rsidP="00662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>(резинометаллических) компенсаторов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1F6F" w14:textId="77777777" w:rsidR="00C4092A" w:rsidRPr="008327D1" w:rsidRDefault="00C4092A" w:rsidP="00662C04">
            <w:pPr>
              <w:rPr>
                <w:sz w:val="18"/>
                <w:szCs w:val="18"/>
              </w:rPr>
            </w:pPr>
            <w:r w:rsidRPr="008327D1">
              <w:rPr>
                <w:sz w:val="18"/>
                <w:szCs w:val="18"/>
              </w:rPr>
              <w:t xml:space="preserve">ТКП 318-2018 </w:t>
            </w:r>
          </w:p>
          <w:p w14:paraId="4DB3A7DC" w14:textId="77777777" w:rsidR="00C4092A" w:rsidRPr="008327D1" w:rsidRDefault="00C4092A" w:rsidP="00662C04">
            <w:pPr>
              <w:rPr>
                <w:sz w:val="18"/>
                <w:szCs w:val="18"/>
              </w:rPr>
            </w:pPr>
          </w:p>
        </w:tc>
      </w:tr>
      <w:tr w:rsidR="00356358" w:rsidRPr="00C75DEE" w14:paraId="7BD66152" w14:textId="77777777" w:rsidTr="006C45E2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DB99" w14:textId="61A8B216" w:rsidR="00356358" w:rsidRPr="00C75DEE" w:rsidRDefault="00356358" w:rsidP="005C4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  <w:r w:rsidRPr="00C75DEE">
              <w:rPr>
                <w:sz w:val="18"/>
                <w:szCs w:val="18"/>
              </w:rPr>
              <w:t>. Устройство металлических гофрированных труб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5227" w14:textId="77777777" w:rsidR="00356358" w:rsidRPr="00C75DEE" w:rsidRDefault="00356358" w:rsidP="005C4A00">
            <w:pPr>
              <w:rPr>
                <w:sz w:val="18"/>
                <w:szCs w:val="18"/>
              </w:rPr>
            </w:pPr>
            <w:r w:rsidRPr="00C75DEE">
              <w:rPr>
                <w:sz w:val="18"/>
                <w:szCs w:val="18"/>
              </w:rPr>
              <w:t>ТКП 615-2017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0C19" w14:textId="29878B5A" w:rsidR="00356358" w:rsidRDefault="00525D7C" w:rsidP="005C4A00">
            <w:pPr>
              <w:rPr>
                <w:spacing w:val="-2"/>
                <w:sz w:val="18"/>
                <w:szCs w:val="18"/>
              </w:rPr>
            </w:pPr>
            <w:r w:rsidRPr="00525D7C">
              <w:rPr>
                <w:spacing w:val="-2"/>
                <w:sz w:val="18"/>
                <w:szCs w:val="18"/>
              </w:rPr>
              <w:t>Подготовительные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525D7C">
              <w:rPr>
                <w:spacing w:val="-2"/>
                <w:sz w:val="18"/>
                <w:szCs w:val="18"/>
              </w:rPr>
              <w:t>работы, устройство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525D7C">
              <w:rPr>
                <w:spacing w:val="-2"/>
                <w:sz w:val="18"/>
                <w:szCs w:val="18"/>
              </w:rPr>
              <w:t>основания</w:t>
            </w:r>
            <w:r w:rsidR="00A953B2">
              <w:rPr>
                <w:spacing w:val="-2"/>
                <w:sz w:val="18"/>
                <w:szCs w:val="18"/>
              </w:rPr>
              <w:t>, п.6</w:t>
            </w:r>
          </w:p>
          <w:p w14:paraId="0DF3A4CC" w14:textId="10EB2289" w:rsidR="00525D7C" w:rsidRDefault="00525D7C" w:rsidP="005C4A00">
            <w:pPr>
              <w:rPr>
                <w:spacing w:val="-2"/>
                <w:sz w:val="18"/>
                <w:szCs w:val="18"/>
              </w:rPr>
            </w:pPr>
            <w:r w:rsidRPr="00525D7C">
              <w:rPr>
                <w:spacing w:val="-2"/>
                <w:sz w:val="18"/>
                <w:szCs w:val="18"/>
              </w:rPr>
              <w:t>Монтаж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525D7C">
              <w:rPr>
                <w:spacing w:val="-2"/>
                <w:sz w:val="18"/>
                <w:szCs w:val="18"/>
              </w:rPr>
              <w:t>МГТ</w:t>
            </w:r>
            <w:r w:rsidR="00A953B2">
              <w:rPr>
                <w:spacing w:val="-2"/>
                <w:sz w:val="18"/>
                <w:szCs w:val="18"/>
              </w:rPr>
              <w:t>, п.7</w:t>
            </w:r>
          </w:p>
          <w:p w14:paraId="58CD45B4" w14:textId="675CB878" w:rsidR="00525D7C" w:rsidRDefault="00525D7C" w:rsidP="005C4A00">
            <w:pPr>
              <w:rPr>
                <w:spacing w:val="-2"/>
                <w:sz w:val="18"/>
                <w:szCs w:val="18"/>
              </w:rPr>
            </w:pPr>
            <w:r w:rsidRPr="00525D7C">
              <w:rPr>
                <w:spacing w:val="-2"/>
                <w:sz w:val="18"/>
                <w:szCs w:val="18"/>
              </w:rPr>
              <w:t>Устройство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525D7C">
              <w:rPr>
                <w:spacing w:val="-2"/>
                <w:sz w:val="18"/>
                <w:szCs w:val="18"/>
              </w:rPr>
              <w:t>дополнительного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525D7C">
              <w:rPr>
                <w:spacing w:val="-2"/>
                <w:sz w:val="18"/>
                <w:szCs w:val="18"/>
              </w:rPr>
              <w:t>защитного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525D7C">
              <w:rPr>
                <w:spacing w:val="-2"/>
                <w:sz w:val="18"/>
                <w:szCs w:val="18"/>
              </w:rPr>
              <w:t>покрытия</w:t>
            </w:r>
            <w:r w:rsidR="00A953B2">
              <w:rPr>
                <w:spacing w:val="-2"/>
                <w:sz w:val="18"/>
                <w:szCs w:val="18"/>
              </w:rPr>
              <w:t>, п.8</w:t>
            </w:r>
          </w:p>
          <w:p w14:paraId="37EDFBEE" w14:textId="432E54E7" w:rsidR="00525D7C" w:rsidRDefault="00525D7C" w:rsidP="005C4A00">
            <w:pPr>
              <w:rPr>
                <w:spacing w:val="-2"/>
                <w:sz w:val="18"/>
                <w:szCs w:val="18"/>
              </w:rPr>
            </w:pPr>
            <w:r w:rsidRPr="00525D7C">
              <w:rPr>
                <w:spacing w:val="-2"/>
                <w:sz w:val="18"/>
                <w:szCs w:val="18"/>
              </w:rPr>
              <w:t>Устройство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525D7C">
              <w:rPr>
                <w:spacing w:val="-2"/>
                <w:sz w:val="18"/>
                <w:szCs w:val="18"/>
              </w:rPr>
              <w:t>грунтовых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525D7C">
              <w:rPr>
                <w:spacing w:val="-2"/>
                <w:sz w:val="18"/>
                <w:szCs w:val="18"/>
              </w:rPr>
              <w:t>обойм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525D7C">
              <w:rPr>
                <w:spacing w:val="-2"/>
                <w:sz w:val="18"/>
                <w:szCs w:val="18"/>
              </w:rPr>
              <w:t>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525D7C">
              <w:rPr>
                <w:spacing w:val="-2"/>
                <w:sz w:val="18"/>
                <w:szCs w:val="18"/>
              </w:rPr>
              <w:t>засыпка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525D7C">
              <w:rPr>
                <w:spacing w:val="-2"/>
                <w:sz w:val="18"/>
                <w:szCs w:val="18"/>
              </w:rPr>
              <w:t>МГТ</w:t>
            </w:r>
            <w:r w:rsidR="00A953B2">
              <w:rPr>
                <w:spacing w:val="-2"/>
                <w:sz w:val="18"/>
                <w:szCs w:val="18"/>
              </w:rPr>
              <w:t>, п.9</w:t>
            </w:r>
          </w:p>
          <w:p w14:paraId="48020CCA" w14:textId="77777777" w:rsidR="006C45E2" w:rsidRDefault="006C45E2" w:rsidP="005C4A00">
            <w:pPr>
              <w:rPr>
                <w:spacing w:val="-2"/>
                <w:sz w:val="18"/>
                <w:szCs w:val="18"/>
              </w:rPr>
            </w:pPr>
            <w:r w:rsidRPr="006C45E2">
              <w:rPr>
                <w:spacing w:val="-2"/>
                <w:sz w:val="18"/>
                <w:szCs w:val="18"/>
              </w:rPr>
              <w:t>Устройство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6C45E2">
              <w:rPr>
                <w:spacing w:val="-2"/>
                <w:sz w:val="18"/>
                <w:szCs w:val="18"/>
              </w:rPr>
              <w:t>дополнительной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6C45E2">
              <w:rPr>
                <w:spacing w:val="-2"/>
                <w:sz w:val="18"/>
                <w:szCs w:val="18"/>
              </w:rPr>
              <w:t>защиты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6C45E2">
              <w:rPr>
                <w:spacing w:val="-2"/>
                <w:sz w:val="18"/>
                <w:szCs w:val="18"/>
              </w:rPr>
              <w:t>МГТ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6C45E2">
              <w:rPr>
                <w:spacing w:val="-2"/>
                <w:sz w:val="18"/>
                <w:szCs w:val="18"/>
              </w:rPr>
              <w:t>из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6C45E2">
              <w:rPr>
                <w:spacing w:val="-2"/>
                <w:sz w:val="18"/>
                <w:szCs w:val="18"/>
              </w:rPr>
              <w:t>монолитных</w:t>
            </w:r>
            <w:r>
              <w:rPr>
                <w:spacing w:val="-2"/>
                <w:sz w:val="18"/>
                <w:szCs w:val="18"/>
              </w:rPr>
              <w:t xml:space="preserve"> </w:t>
            </w:r>
          </w:p>
          <w:p w14:paraId="0C910FA7" w14:textId="4FFA1183" w:rsidR="00525D7C" w:rsidRDefault="006C45E2" w:rsidP="005C4A00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и </w:t>
            </w:r>
            <w:r w:rsidRPr="006C45E2">
              <w:rPr>
                <w:spacing w:val="-2"/>
                <w:sz w:val="18"/>
                <w:szCs w:val="18"/>
              </w:rPr>
              <w:t>сборных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6C45E2">
              <w:rPr>
                <w:spacing w:val="-2"/>
                <w:sz w:val="18"/>
                <w:szCs w:val="18"/>
              </w:rPr>
              <w:t>лотков</w:t>
            </w:r>
            <w:r w:rsidR="00A953B2">
              <w:rPr>
                <w:spacing w:val="-2"/>
                <w:sz w:val="18"/>
                <w:szCs w:val="18"/>
              </w:rPr>
              <w:t>, п.10</w:t>
            </w:r>
          </w:p>
          <w:p w14:paraId="40CE3773" w14:textId="77777777" w:rsidR="006C45E2" w:rsidRDefault="006C45E2" w:rsidP="005C4A00">
            <w:pPr>
              <w:rPr>
                <w:spacing w:val="-2"/>
                <w:sz w:val="18"/>
                <w:szCs w:val="18"/>
              </w:rPr>
            </w:pPr>
            <w:r w:rsidRPr="006C45E2">
              <w:rPr>
                <w:spacing w:val="-2"/>
                <w:sz w:val="18"/>
                <w:szCs w:val="18"/>
              </w:rPr>
              <w:t>Устройство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5E2">
              <w:rPr>
                <w:spacing w:val="-2"/>
                <w:sz w:val="18"/>
                <w:szCs w:val="18"/>
              </w:rPr>
              <w:t>противокарчевых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 w:rsidRPr="006C45E2">
              <w:rPr>
                <w:spacing w:val="-2"/>
                <w:sz w:val="18"/>
                <w:szCs w:val="18"/>
              </w:rPr>
              <w:t>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5E2">
              <w:rPr>
                <w:spacing w:val="-2"/>
                <w:sz w:val="18"/>
                <w:szCs w:val="18"/>
              </w:rPr>
              <w:t>противоледоходных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</w:p>
          <w:p w14:paraId="3A7CDD8B" w14:textId="6412BF8B" w:rsidR="00525D7C" w:rsidRDefault="004C3BCC" w:rsidP="005C4A00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</w:t>
            </w:r>
            <w:r w:rsidR="006C45E2" w:rsidRPr="006C45E2">
              <w:rPr>
                <w:spacing w:val="-2"/>
                <w:sz w:val="18"/>
                <w:szCs w:val="18"/>
              </w:rPr>
              <w:t>онструкций</w:t>
            </w:r>
            <w:r w:rsidR="00A953B2">
              <w:rPr>
                <w:spacing w:val="-2"/>
                <w:sz w:val="18"/>
                <w:szCs w:val="18"/>
              </w:rPr>
              <w:t>, п.11</w:t>
            </w:r>
          </w:p>
          <w:p w14:paraId="24497027" w14:textId="2F4A43E8" w:rsidR="00525D7C" w:rsidRPr="00C75DEE" w:rsidRDefault="006C45E2" w:rsidP="005C4A00">
            <w:pPr>
              <w:rPr>
                <w:spacing w:val="-2"/>
                <w:sz w:val="18"/>
                <w:szCs w:val="18"/>
              </w:rPr>
            </w:pPr>
            <w:r w:rsidRPr="006C45E2">
              <w:rPr>
                <w:spacing w:val="-2"/>
                <w:sz w:val="18"/>
                <w:szCs w:val="18"/>
              </w:rPr>
              <w:t>Контроль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6C45E2">
              <w:rPr>
                <w:spacing w:val="-2"/>
                <w:sz w:val="18"/>
                <w:szCs w:val="18"/>
              </w:rPr>
              <w:t>качества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6C45E2">
              <w:rPr>
                <w:spacing w:val="-2"/>
                <w:sz w:val="18"/>
                <w:szCs w:val="18"/>
              </w:rPr>
              <w:t>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6C45E2">
              <w:rPr>
                <w:spacing w:val="-2"/>
                <w:sz w:val="18"/>
                <w:szCs w:val="18"/>
              </w:rPr>
              <w:t>приемка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6C45E2">
              <w:rPr>
                <w:spacing w:val="-2"/>
                <w:sz w:val="18"/>
                <w:szCs w:val="18"/>
              </w:rPr>
              <w:t>работ</w:t>
            </w:r>
            <w:r w:rsidR="00A953B2">
              <w:rPr>
                <w:spacing w:val="-2"/>
                <w:sz w:val="18"/>
                <w:szCs w:val="18"/>
              </w:rPr>
              <w:t>, п.12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CD7" w14:textId="77777777" w:rsidR="00356358" w:rsidRPr="00C75DEE" w:rsidRDefault="00356358" w:rsidP="005C4A00">
            <w:pPr>
              <w:rPr>
                <w:sz w:val="18"/>
                <w:szCs w:val="18"/>
              </w:rPr>
            </w:pPr>
            <w:r w:rsidRPr="00C75DEE">
              <w:rPr>
                <w:sz w:val="18"/>
                <w:szCs w:val="18"/>
              </w:rPr>
              <w:t>ТКП 615-2017</w:t>
            </w:r>
          </w:p>
        </w:tc>
      </w:tr>
      <w:tr w:rsidR="00275E67" w:rsidRPr="001C1FA6" w14:paraId="27551AF0" w14:textId="77777777" w:rsidTr="006C45E2">
        <w:tc>
          <w:tcPr>
            <w:tcW w:w="9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5A54" w14:textId="4084717E" w:rsidR="00275E67" w:rsidRPr="0072102E" w:rsidRDefault="00275E67" w:rsidP="00275E67">
            <w:pPr>
              <w:jc w:val="center"/>
              <w:rPr>
                <w:b/>
                <w:bCs/>
                <w:sz w:val="18"/>
                <w:szCs w:val="18"/>
              </w:rPr>
            </w:pPr>
            <w:r w:rsidRPr="0072102E">
              <w:rPr>
                <w:b/>
                <w:bCs/>
                <w:sz w:val="18"/>
                <w:szCs w:val="18"/>
              </w:rPr>
              <w:t>3. Благоустройство территорий</w:t>
            </w:r>
          </w:p>
        </w:tc>
      </w:tr>
      <w:tr w:rsidR="00BD44E4" w:rsidRPr="001C1FA6" w14:paraId="2ED60795" w14:textId="77777777" w:rsidTr="006C45E2"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FB84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Дорожные одежды проездов, тротуаров, пешеходных зон.</w:t>
            </w:r>
          </w:p>
          <w:p w14:paraId="1883F788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Дорожные одежды с покрытием из тротуарных плит, асфальтобетонных и цементобетонных покрытий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EA8F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СП 3.02.10-2025</w:t>
            </w:r>
          </w:p>
          <w:p w14:paraId="592234BB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ТКП 059.1-2020</w:t>
            </w:r>
          </w:p>
          <w:p w14:paraId="104DE066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СН 3.03.06-2022</w:t>
            </w:r>
          </w:p>
          <w:p w14:paraId="16A66334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СП 3.03.03-2020</w:t>
            </w:r>
          </w:p>
          <w:p w14:paraId="08387392" w14:textId="77777777" w:rsidR="00BD44E4" w:rsidRPr="0072102E" w:rsidRDefault="00BD44E4" w:rsidP="00662C0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6BEC" w14:textId="77777777" w:rsidR="00BD44E4" w:rsidRPr="0072102E" w:rsidRDefault="00BD44E4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Сооружение земляного полотна, п. 5.1</w:t>
            </w:r>
          </w:p>
          <w:p w14:paraId="09572C4E" w14:textId="77777777" w:rsidR="00BD44E4" w:rsidRPr="0072102E" w:rsidRDefault="00BD44E4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Устройство слоев основания, п. 5.2</w:t>
            </w:r>
          </w:p>
          <w:p w14:paraId="704B71A4" w14:textId="77777777" w:rsidR="00BD44E4" w:rsidRPr="0072102E" w:rsidRDefault="00BD44E4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Установка бортового камня, п. 5.3</w:t>
            </w:r>
          </w:p>
          <w:p w14:paraId="1953A175" w14:textId="3E38E338" w:rsidR="00BD44E4" w:rsidRPr="0072102E" w:rsidRDefault="00BD44E4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Устройство сборного покрытия из плит тротуарных, п. 5.4</w:t>
            </w:r>
          </w:p>
          <w:p w14:paraId="3865C92A" w14:textId="77777777" w:rsidR="00BD44E4" w:rsidRPr="0072102E" w:rsidRDefault="00BD44E4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Устройство выравнивающего слоя, п. 5.4.1</w:t>
            </w:r>
          </w:p>
          <w:p w14:paraId="33E32AEC" w14:textId="77777777" w:rsidR="00BD44E4" w:rsidRPr="0072102E" w:rsidRDefault="00BD44E4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Укладка плит, п. 5.4.2</w:t>
            </w:r>
          </w:p>
          <w:p w14:paraId="6BF29C4C" w14:textId="2771ADEB" w:rsidR="00BD44E4" w:rsidRPr="0072102E" w:rsidRDefault="00BD44E4" w:rsidP="00BD44E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Устройство асфальтобетонных и цементобетонных покрытий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0851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СП 1.03.17-2025</w:t>
            </w:r>
          </w:p>
          <w:p w14:paraId="5342FD3E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ГОСТ 26433.2-94</w:t>
            </w:r>
          </w:p>
          <w:p w14:paraId="4BFA09FE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СТБ 2147-2010</w:t>
            </w:r>
          </w:p>
          <w:p w14:paraId="525E2047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СТБ 2176-2011</w:t>
            </w:r>
          </w:p>
          <w:p w14:paraId="000916D1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ГОСТ 5180-2015</w:t>
            </w:r>
          </w:p>
          <w:p w14:paraId="77BD0D4A" w14:textId="77777777" w:rsidR="00BD44E4" w:rsidRPr="008327D1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СТБ 1377-2003</w:t>
            </w:r>
          </w:p>
          <w:p w14:paraId="2AB3C706" w14:textId="77777777" w:rsidR="00BD44E4" w:rsidRPr="008327D1" w:rsidRDefault="00BD44E4" w:rsidP="00662C04">
            <w:pPr>
              <w:rPr>
                <w:sz w:val="18"/>
                <w:szCs w:val="18"/>
              </w:rPr>
            </w:pPr>
          </w:p>
          <w:p w14:paraId="4DE6EB19" w14:textId="77777777" w:rsidR="00BD44E4" w:rsidRPr="008327D1" w:rsidRDefault="00BD44E4" w:rsidP="00662C04">
            <w:pPr>
              <w:rPr>
                <w:sz w:val="18"/>
                <w:szCs w:val="18"/>
              </w:rPr>
            </w:pPr>
          </w:p>
        </w:tc>
      </w:tr>
      <w:tr w:rsidR="003D3E2A" w:rsidRPr="003F1A97" w14:paraId="310FA70D" w14:textId="77777777" w:rsidTr="006C45E2">
        <w:tc>
          <w:tcPr>
            <w:tcW w:w="9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203" w14:textId="36913900" w:rsidR="003D3E2A" w:rsidRPr="0072102E" w:rsidRDefault="003D3E2A" w:rsidP="003D3E2A">
            <w:pPr>
              <w:jc w:val="center"/>
              <w:rPr>
                <w:b/>
                <w:bCs/>
                <w:sz w:val="18"/>
                <w:szCs w:val="18"/>
              </w:rPr>
            </w:pPr>
            <w:r w:rsidRPr="0072102E">
              <w:rPr>
                <w:b/>
                <w:bCs/>
                <w:sz w:val="18"/>
                <w:szCs w:val="18"/>
              </w:rPr>
              <w:t>4. Геодезические работы</w:t>
            </w:r>
          </w:p>
        </w:tc>
      </w:tr>
      <w:tr w:rsidR="00BD44E4" w:rsidRPr="003F1A97" w14:paraId="36549DAC" w14:textId="77777777" w:rsidTr="006C45E2"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BAB7" w14:textId="2383B4B4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Геодезические работы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128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 xml:space="preserve">СН 1.03.02-2019 </w:t>
            </w:r>
          </w:p>
          <w:p w14:paraId="3E5A2CFB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СП 3.03.02-2021</w:t>
            </w:r>
          </w:p>
          <w:p w14:paraId="247C5DAC" w14:textId="77777777" w:rsidR="00BD44E4" w:rsidRPr="0072102E" w:rsidRDefault="00BD44E4" w:rsidP="00662C0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43B5" w14:textId="77777777" w:rsidR="00BD44E4" w:rsidRPr="0072102E" w:rsidRDefault="00BD44E4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Плановые и высотные положения пунктов и реперов геодезической разбивочной основы, п. 6.1</w:t>
            </w:r>
          </w:p>
          <w:p w14:paraId="078C67C0" w14:textId="77777777" w:rsidR="00BD44E4" w:rsidRPr="0072102E" w:rsidRDefault="00BD44E4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Количество пунктов и реперов плановой геодезической разбивочной основы, закрепляющих продольную ось моста, п. 6.2</w:t>
            </w:r>
          </w:p>
          <w:p w14:paraId="3074E0EE" w14:textId="77777777" w:rsidR="00BD44E4" w:rsidRPr="0072102E" w:rsidRDefault="00BD44E4" w:rsidP="00662C04">
            <w:pPr>
              <w:pStyle w:val="a3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 xml:space="preserve">Средние </w:t>
            </w:r>
            <w:proofErr w:type="spellStart"/>
            <w:r w:rsidRPr="0072102E">
              <w:rPr>
                <w:sz w:val="18"/>
                <w:szCs w:val="18"/>
              </w:rPr>
              <w:t>квадратические</w:t>
            </w:r>
            <w:proofErr w:type="spellEnd"/>
            <w:r w:rsidRPr="0072102E">
              <w:rPr>
                <w:sz w:val="18"/>
                <w:szCs w:val="18"/>
              </w:rPr>
              <w:t xml:space="preserve"> ошибки определения координат пунктов и отметок реперов плановой геодезической разбивочной основы, п. 6.3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DC70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СТБ 2158-2011</w:t>
            </w:r>
          </w:p>
          <w:p w14:paraId="23465D3A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СН 1.03.02-2019</w:t>
            </w:r>
          </w:p>
          <w:p w14:paraId="5D7337CF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ГОСТ 23616-79</w:t>
            </w:r>
          </w:p>
          <w:p w14:paraId="2830F3D1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ГОСТ 26433.0-85</w:t>
            </w:r>
          </w:p>
          <w:p w14:paraId="790656D0" w14:textId="77777777" w:rsidR="00BD44E4" w:rsidRPr="008327D1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ГОСТ 26433.2-94</w:t>
            </w:r>
          </w:p>
          <w:p w14:paraId="033D6B1E" w14:textId="77777777" w:rsidR="00BD44E4" w:rsidRPr="008327D1" w:rsidRDefault="00BD44E4" w:rsidP="00662C04">
            <w:pPr>
              <w:rPr>
                <w:sz w:val="18"/>
                <w:szCs w:val="18"/>
              </w:rPr>
            </w:pPr>
          </w:p>
          <w:p w14:paraId="6643139F" w14:textId="77777777" w:rsidR="00BD44E4" w:rsidRPr="008327D1" w:rsidRDefault="00BD44E4" w:rsidP="00662C04">
            <w:pPr>
              <w:rPr>
                <w:sz w:val="18"/>
                <w:szCs w:val="18"/>
              </w:rPr>
            </w:pPr>
          </w:p>
        </w:tc>
      </w:tr>
    </w:tbl>
    <w:p w14:paraId="6EB67F69" w14:textId="77777777" w:rsidR="006505F0" w:rsidRDefault="006505F0" w:rsidP="00A329B2">
      <w:pPr>
        <w:sectPr w:rsidR="006505F0" w:rsidSect="00662C04">
          <w:headerReference w:type="default" r:id="rId14"/>
          <w:pgSz w:w="11906" w:h="16838"/>
          <w:pgMar w:top="1276" w:right="1134" w:bottom="992" w:left="1418" w:header="709" w:footer="709" w:gutter="0"/>
          <w:cols w:space="708"/>
          <w:docGrid w:linePitch="360"/>
        </w:sect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8"/>
        <w:gridCol w:w="4819"/>
        <w:gridCol w:w="1562"/>
      </w:tblGrid>
      <w:tr w:rsidR="00D6749D" w:rsidRPr="00EA2CF3" w14:paraId="1B17FE70" w14:textId="77777777" w:rsidTr="00662C04">
        <w:trPr>
          <w:cantSplit/>
          <w:trHeight w:val="252"/>
          <w:tblHeader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1ED1" w14:textId="4BB33FD2" w:rsidR="00D6749D" w:rsidRPr="0072102E" w:rsidRDefault="00D6749D" w:rsidP="00D6749D">
            <w:pPr>
              <w:jc w:val="center"/>
              <w:rPr>
                <w:b/>
                <w:bCs/>
                <w:sz w:val="18"/>
              </w:rPr>
            </w:pPr>
            <w:r w:rsidRPr="0072102E">
              <w:rPr>
                <w:b/>
                <w:bCs/>
                <w:sz w:val="18"/>
              </w:rPr>
              <w:lastRenderedPageBreak/>
              <w:t>5. Технические средства организации дорожного движения</w:t>
            </w:r>
          </w:p>
        </w:tc>
      </w:tr>
      <w:tr w:rsidR="00BD44E4" w:rsidRPr="0072102E" w14:paraId="490576E9" w14:textId="77777777" w:rsidTr="006505F0">
        <w:trPr>
          <w:cantSplit/>
          <w:trHeight w:val="252"/>
          <w:tblHeader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8B5F" w14:textId="5479F054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 xml:space="preserve">Ограждения канатные. </w:t>
            </w:r>
            <w:proofErr w:type="gramStart"/>
            <w:r w:rsidR="00D6749D" w:rsidRPr="0072102E">
              <w:rPr>
                <w:sz w:val="18"/>
                <w:szCs w:val="18"/>
              </w:rPr>
              <w:t>М</w:t>
            </w:r>
            <w:r w:rsidRPr="0072102E">
              <w:rPr>
                <w:sz w:val="18"/>
                <w:szCs w:val="18"/>
              </w:rPr>
              <w:t xml:space="preserve">онтаж, </w:t>
            </w:r>
            <w:r w:rsidR="00D6749D" w:rsidRPr="0072102E">
              <w:rPr>
                <w:sz w:val="18"/>
                <w:szCs w:val="18"/>
              </w:rPr>
              <w:t xml:space="preserve">  </w:t>
            </w:r>
            <w:proofErr w:type="gramEnd"/>
            <w:r w:rsidR="00D6749D" w:rsidRPr="0072102E">
              <w:rPr>
                <w:sz w:val="18"/>
                <w:szCs w:val="18"/>
              </w:rPr>
              <w:t xml:space="preserve">          </w:t>
            </w:r>
            <w:r w:rsidRPr="0072102E">
              <w:rPr>
                <w:sz w:val="18"/>
                <w:szCs w:val="18"/>
              </w:rPr>
              <w:t>ремонт и</w:t>
            </w:r>
            <w:r w:rsidR="00D6749D" w:rsidRPr="0072102E">
              <w:rPr>
                <w:sz w:val="18"/>
                <w:szCs w:val="18"/>
              </w:rPr>
              <w:t xml:space="preserve"> </w:t>
            </w:r>
            <w:r w:rsidRPr="0072102E">
              <w:rPr>
                <w:sz w:val="18"/>
                <w:szCs w:val="18"/>
              </w:rPr>
              <w:t xml:space="preserve"> содержани</w:t>
            </w:r>
            <w:r w:rsidR="00D6749D" w:rsidRPr="0072102E">
              <w:rPr>
                <w:sz w:val="18"/>
                <w:szCs w:val="18"/>
              </w:rPr>
              <w:t>е</w:t>
            </w:r>
            <w:r w:rsidRPr="007210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95A6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ТКП 508-2021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EEDA" w14:textId="77777777" w:rsidR="00BD44E4" w:rsidRPr="0072102E" w:rsidRDefault="00BD44E4" w:rsidP="00BD44E4">
            <w:pPr>
              <w:jc w:val="both"/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Усилия натяжения канатов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EA41" w14:textId="77777777" w:rsidR="00BD44E4" w:rsidRPr="0072102E" w:rsidRDefault="00BD44E4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ТКП 508-2021</w:t>
            </w:r>
          </w:p>
        </w:tc>
      </w:tr>
      <w:tr w:rsidR="00D6749D" w:rsidRPr="0072102E" w14:paraId="1A3733B8" w14:textId="77777777" w:rsidTr="00662C0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BBB0" w14:textId="28E16BB1" w:rsidR="00D6749D" w:rsidRPr="0072102E" w:rsidRDefault="00D6749D" w:rsidP="00D6749D">
            <w:pPr>
              <w:jc w:val="center"/>
              <w:rPr>
                <w:b/>
                <w:bCs/>
                <w:sz w:val="18"/>
                <w:szCs w:val="18"/>
              </w:rPr>
            </w:pPr>
            <w:r w:rsidRPr="0072102E">
              <w:rPr>
                <w:b/>
                <w:bCs/>
                <w:sz w:val="18"/>
                <w:szCs w:val="18"/>
              </w:rPr>
              <w:t>6. Определение коэффициента сцепления колеса с дорожным покрытием</w:t>
            </w:r>
          </w:p>
        </w:tc>
      </w:tr>
      <w:tr w:rsidR="00BD44E4" w:rsidRPr="00CF3C4D" w14:paraId="398D33E4" w14:textId="77777777" w:rsidTr="006505F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5C75" w14:textId="756F722D" w:rsidR="00BD44E4" w:rsidRPr="0072102E" w:rsidRDefault="00D6749D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</w:t>
            </w:r>
            <w:r w:rsidR="00C31052" w:rsidRPr="0072102E">
              <w:rPr>
                <w:sz w:val="18"/>
                <w:szCs w:val="18"/>
              </w:rPr>
              <w:t>цеплени</w:t>
            </w:r>
            <w:r w:rsidRPr="0072102E">
              <w:rPr>
                <w:sz w:val="18"/>
                <w:szCs w:val="18"/>
              </w:rPr>
              <w:t>е</w:t>
            </w:r>
            <w:r w:rsidR="00C31052" w:rsidRPr="0072102E">
              <w:rPr>
                <w:sz w:val="18"/>
                <w:szCs w:val="18"/>
              </w:rPr>
              <w:t xml:space="preserve"> колеса с дорожным покрытием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5BED" w14:textId="77777777" w:rsidR="00BD44E4" w:rsidRPr="0072102E" w:rsidRDefault="00C31052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СТБ 1566-2005</w:t>
            </w:r>
          </w:p>
          <w:p w14:paraId="37191EF3" w14:textId="2E21BA2F" w:rsidR="00C31052" w:rsidRPr="0072102E" w:rsidRDefault="00C31052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ГОСТ 30413-96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7C3A" w14:textId="499A0A52" w:rsidR="00BD44E4" w:rsidRPr="0072102E" w:rsidRDefault="00C31052" w:rsidP="00662C04">
            <w:pPr>
              <w:pStyle w:val="a3"/>
              <w:rPr>
                <w:b/>
                <w:bCs/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Определение коэффициента сцепления колеса с дорожным покрытием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A952" w14:textId="77777777" w:rsidR="00BD44E4" w:rsidRPr="0072102E" w:rsidRDefault="00C31052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СТБ 1566-2005</w:t>
            </w:r>
          </w:p>
          <w:p w14:paraId="020197BB" w14:textId="77777777" w:rsidR="00C31052" w:rsidRPr="0072102E" w:rsidRDefault="00C31052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ТКП 059.1-2020</w:t>
            </w:r>
          </w:p>
          <w:p w14:paraId="5C440C00" w14:textId="6033252F" w:rsidR="00C31052" w:rsidRPr="008327D1" w:rsidRDefault="00C31052" w:rsidP="00662C04">
            <w:pPr>
              <w:rPr>
                <w:sz w:val="18"/>
                <w:szCs w:val="18"/>
              </w:rPr>
            </w:pPr>
            <w:r w:rsidRPr="0072102E">
              <w:rPr>
                <w:sz w:val="18"/>
                <w:szCs w:val="18"/>
              </w:rPr>
              <w:t>СН 3.03.04-2019</w:t>
            </w:r>
          </w:p>
        </w:tc>
      </w:tr>
    </w:tbl>
    <w:p w14:paraId="1673A444" w14:textId="77777777" w:rsidR="00BD44E4" w:rsidRDefault="00BD44E4" w:rsidP="00BD44E4"/>
    <w:p w14:paraId="196179EB" w14:textId="77777777" w:rsidR="008B2A3E" w:rsidRDefault="008B2A3E" w:rsidP="00BD44E4"/>
    <w:sectPr w:rsidR="008B2A3E" w:rsidSect="006505F0">
      <w:headerReference w:type="default" r:id="rId15"/>
      <w:pgSz w:w="11906" w:h="16838"/>
      <w:pgMar w:top="1276" w:right="1134" w:bottom="992" w:left="1418" w:header="709" w:footer="4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FC8BA" w14:textId="77777777" w:rsidR="006505F0" w:rsidRDefault="006505F0" w:rsidP="006505F0">
      <w:r>
        <w:separator/>
      </w:r>
    </w:p>
  </w:endnote>
  <w:endnote w:type="continuationSeparator" w:id="0">
    <w:p w14:paraId="2463BD91" w14:textId="77777777" w:rsidR="006505F0" w:rsidRDefault="006505F0" w:rsidP="0065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BF5C" w14:textId="77777777" w:rsidR="006505F0" w:rsidRDefault="006505F0" w:rsidP="006505F0"/>
  <w:tbl>
    <w:tblPr>
      <w:tblStyle w:val="ac"/>
      <w:tblW w:w="9495" w:type="dxa"/>
      <w:tblInd w:w="2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35"/>
      <w:gridCol w:w="1842"/>
      <w:gridCol w:w="567"/>
      <w:gridCol w:w="2551"/>
    </w:tblGrid>
    <w:tr w:rsidR="006505F0" w:rsidRPr="00BE6671" w14:paraId="25DD54A2" w14:textId="77777777" w:rsidTr="00C31BAA">
      <w:tc>
        <w:tcPr>
          <w:tcW w:w="4535" w:type="dxa"/>
          <w:hideMark/>
        </w:tcPr>
        <w:p w14:paraId="6B8109C8" w14:textId="77777777" w:rsidR="006505F0" w:rsidRPr="00BE6671" w:rsidRDefault="006505F0" w:rsidP="006505F0">
          <w:r>
            <w:t xml:space="preserve">Заместитель директора </w:t>
          </w:r>
        </w:p>
      </w:tc>
      <w:tc>
        <w:tcPr>
          <w:tcW w:w="1842" w:type="dxa"/>
        </w:tcPr>
        <w:p w14:paraId="506123EF" w14:textId="77777777" w:rsidR="006505F0" w:rsidRPr="000E7FFA" w:rsidRDefault="006505F0" w:rsidP="006505F0"/>
      </w:tc>
      <w:tc>
        <w:tcPr>
          <w:tcW w:w="567" w:type="dxa"/>
        </w:tcPr>
        <w:p w14:paraId="39AC5F6B" w14:textId="77777777" w:rsidR="006505F0" w:rsidRPr="000E7FFA" w:rsidRDefault="006505F0" w:rsidP="006505F0"/>
      </w:tc>
      <w:tc>
        <w:tcPr>
          <w:tcW w:w="2551" w:type="dxa"/>
          <w:hideMark/>
        </w:tcPr>
        <w:p w14:paraId="24D54C50" w14:textId="77777777" w:rsidR="006505F0" w:rsidRPr="000E7FFA" w:rsidRDefault="006505F0" w:rsidP="006505F0">
          <w:proofErr w:type="spellStart"/>
          <w:r>
            <w:t>Е</w:t>
          </w:r>
          <w:r w:rsidRPr="000E7FFA">
            <w:t>.</w:t>
          </w:r>
          <w:r>
            <w:t>В</w:t>
          </w:r>
          <w:r w:rsidRPr="000E7FFA">
            <w:t>.</w:t>
          </w:r>
          <w:r>
            <w:t>Рокало</w:t>
          </w:r>
          <w:proofErr w:type="spellEnd"/>
        </w:p>
      </w:tc>
    </w:tr>
  </w:tbl>
  <w:p w14:paraId="37048DD7" w14:textId="77777777" w:rsidR="006505F0" w:rsidRDefault="006505F0" w:rsidP="006505F0">
    <w:r w:rsidRPr="000E7FFA">
      <w:t xml:space="preserve">                                                                         </w:t>
    </w:r>
  </w:p>
  <w:p w14:paraId="44C2336B" w14:textId="77777777" w:rsidR="006505F0" w:rsidRPr="00BE6671" w:rsidRDefault="006505F0" w:rsidP="006505F0">
    <w:pPr>
      <w:jc w:val="center"/>
    </w:pPr>
    <w:r w:rsidRPr="00BE6671">
      <w:t>М.П.</w:t>
    </w:r>
  </w:p>
  <w:p w14:paraId="693B6031" w14:textId="77777777" w:rsidR="006505F0" w:rsidRDefault="006505F0" w:rsidP="006505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5EB76" w14:textId="77777777" w:rsidR="006505F0" w:rsidRDefault="006505F0" w:rsidP="006505F0">
      <w:r>
        <w:separator/>
      </w:r>
    </w:p>
  </w:footnote>
  <w:footnote w:type="continuationSeparator" w:id="0">
    <w:p w14:paraId="7CFEED1E" w14:textId="77777777" w:rsidR="006505F0" w:rsidRDefault="006505F0" w:rsidP="00650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tblInd w:w="-34" w:type="dxa"/>
      <w:tblLayout w:type="fixed"/>
      <w:tblLook w:val="0000" w:firstRow="0" w:lastRow="0" w:firstColumn="0" w:lastColumn="0" w:noHBand="0" w:noVBand="0"/>
    </w:tblPr>
    <w:tblGrid>
      <w:gridCol w:w="4860"/>
      <w:gridCol w:w="4637"/>
    </w:tblGrid>
    <w:tr w:rsidR="006505F0" w:rsidRPr="00EB6260" w14:paraId="4764989D" w14:textId="77777777" w:rsidTr="00C31BAA">
      <w:trPr>
        <w:cantSplit/>
      </w:trPr>
      <w:tc>
        <w:tcPr>
          <w:tcW w:w="4860" w:type="dxa"/>
        </w:tcPr>
        <w:p w14:paraId="33984E92" w14:textId="77777777" w:rsidR="006505F0" w:rsidRPr="0005544A" w:rsidRDefault="006505F0" w:rsidP="006505F0">
          <w:pPr>
            <w:jc w:val="right"/>
            <w:rPr>
              <w:sz w:val="22"/>
              <w:szCs w:val="22"/>
            </w:rPr>
          </w:pPr>
          <w:r>
            <w:rPr>
              <w:highlight w:val="yellow"/>
            </w:rPr>
            <w:br w:type="page"/>
          </w:r>
          <w:bookmarkStart w:id="1" w:name="_Hlk219468804"/>
        </w:p>
      </w:tc>
      <w:tc>
        <w:tcPr>
          <w:tcW w:w="4637" w:type="dxa"/>
        </w:tcPr>
        <w:p w14:paraId="750B1598" w14:textId="77777777" w:rsidR="006505F0" w:rsidRDefault="006505F0" w:rsidP="006505F0">
          <w:pPr>
            <w:pStyle w:val="5"/>
            <w:ind w:right="-108"/>
            <w:jc w:val="left"/>
            <w:rPr>
              <w:i/>
              <w:iCs/>
              <w:u w:val="none"/>
            </w:rPr>
          </w:pPr>
          <w:r>
            <w:rPr>
              <w:i/>
              <w:iCs/>
              <w:u w:val="none"/>
            </w:rPr>
            <w:t>Приложение</w:t>
          </w:r>
        </w:p>
        <w:p w14:paraId="45487143" w14:textId="77777777" w:rsidR="006505F0" w:rsidRPr="002C48CB" w:rsidRDefault="006505F0" w:rsidP="006505F0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2C48CB">
            <w:rPr>
              <w:i/>
              <w:iCs/>
              <w:spacing w:val="-4"/>
              <w:u w:val="none"/>
            </w:rPr>
            <w:t>к свидетельству   о технической компетентности</w:t>
          </w:r>
        </w:p>
        <w:p w14:paraId="072DF9B9" w14:textId="77777777" w:rsidR="006505F0" w:rsidRPr="002C2998" w:rsidRDefault="006505F0" w:rsidP="006505F0">
          <w:pPr>
            <w:rPr>
              <w:i/>
              <w:iCs/>
            </w:rPr>
          </w:pPr>
          <w:r w:rsidRPr="002C2998">
            <w:rPr>
              <w:i/>
              <w:iCs/>
              <w:szCs w:val="24"/>
            </w:rPr>
            <w:t>системы производственного контроля</w:t>
          </w:r>
        </w:p>
        <w:p w14:paraId="09D1F4A5" w14:textId="77777777" w:rsidR="006505F0" w:rsidRPr="002C2998" w:rsidRDefault="006505F0" w:rsidP="006505F0">
          <w:pPr>
            <w:ind w:left="-7" w:right="-108"/>
            <w:rPr>
              <w:bCs/>
              <w:i/>
              <w:iCs/>
            </w:rPr>
          </w:pPr>
          <w:r w:rsidRPr="002C2998">
            <w:rPr>
              <w:bCs/>
              <w:i/>
              <w:iCs/>
            </w:rPr>
            <w:t>№ 377436705000.</w:t>
          </w:r>
          <w:r>
            <w:rPr>
              <w:bCs/>
              <w:i/>
              <w:iCs/>
            </w:rPr>
            <w:t>696</w:t>
          </w:r>
          <w:r w:rsidRPr="002C2998">
            <w:rPr>
              <w:bCs/>
              <w:i/>
              <w:iCs/>
            </w:rPr>
            <w:t>-202</w:t>
          </w:r>
          <w:r>
            <w:rPr>
              <w:bCs/>
              <w:i/>
              <w:iCs/>
            </w:rPr>
            <w:t>6</w:t>
          </w:r>
          <w:r w:rsidRPr="002C2998">
            <w:rPr>
              <w:bCs/>
              <w:i/>
              <w:iCs/>
            </w:rPr>
            <w:t xml:space="preserve"> от 0</w:t>
          </w:r>
          <w:r>
            <w:rPr>
              <w:bCs/>
              <w:i/>
              <w:iCs/>
            </w:rPr>
            <w:t>2</w:t>
          </w:r>
          <w:r w:rsidRPr="002C2998">
            <w:rPr>
              <w:bCs/>
              <w:i/>
              <w:iCs/>
            </w:rPr>
            <w:t xml:space="preserve"> февраля 202</w:t>
          </w:r>
          <w:r>
            <w:rPr>
              <w:bCs/>
              <w:i/>
              <w:iCs/>
            </w:rPr>
            <w:t xml:space="preserve">6 </w:t>
          </w:r>
          <w:r w:rsidRPr="002C2998">
            <w:rPr>
              <w:bCs/>
              <w:i/>
              <w:iCs/>
            </w:rPr>
            <w:t>г.</w:t>
          </w:r>
        </w:p>
        <w:p w14:paraId="56A30787" w14:textId="77777777" w:rsidR="006505F0" w:rsidRPr="002C2998" w:rsidRDefault="006505F0" w:rsidP="006505F0">
          <w:pPr>
            <w:ind w:left="-7" w:right="-108"/>
            <w:rPr>
              <w:i/>
              <w:iCs/>
            </w:rPr>
          </w:pPr>
          <w:r w:rsidRPr="002C2998">
            <w:rPr>
              <w:i/>
              <w:iCs/>
            </w:rPr>
            <w:t xml:space="preserve">Всего листов </w:t>
          </w:r>
          <w:r>
            <w:rPr>
              <w:i/>
              <w:iCs/>
            </w:rPr>
            <w:t>7</w:t>
          </w:r>
          <w:r w:rsidRPr="002C2998">
            <w:rPr>
              <w:i/>
              <w:iCs/>
            </w:rPr>
            <w:t>, лист № 1</w:t>
          </w:r>
        </w:p>
      </w:tc>
    </w:tr>
    <w:tr w:rsidR="006505F0" w:rsidRPr="00EB6260" w14:paraId="77688758" w14:textId="77777777" w:rsidTr="00C31BAA">
      <w:trPr>
        <w:cantSplit/>
      </w:trPr>
      <w:tc>
        <w:tcPr>
          <w:tcW w:w="9497" w:type="dxa"/>
          <w:gridSpan w:val="2"/>
        </w:tcPr>
        <w:p w14:paraId="793F9F51" w14:textId="77777777" w:rsidR="006505F0" w:rsidRPr="002C2998" w:rsidRDefault="006505F0" w:rsidP="006505F0">
          <w:pPr>
            <w:pStyle w:val="4"/>
            <w:rPr>
              <w:sz w:val="24"/>
              <w:szCs w:val="24"/>
            </w:rPr>
          </w:pPr>
        </w:p>
        <w:p w14:paraId="18CFCFED" w14:textId="77777777" w:rsidR="006505F0" w:rsidRPr="002C2998" w:rsidRDefault="006505F0" w:rsidP="006505F0">
          <w:pPr>
            <w:pStyle w:val="4"/>
            <w:rPr>
              <w:sz w:val="24"/>
              <w:szCs w:val="24"/>
            </w:rPr>
          </w:pPr>
          <w:r w:rsidRPr="002C2998">
            <w:rPr>
              <w:sz w:val="24"/>
              <w:szCs w:val="24"/>
            </w:rPr>
            <w:t xml:space="preserve">Область технической компетентности системы производственного контроля </w:t>
          </w:r>
        </w:p>
      </w:tc>
    </w:tr>
    <w:tr w:rsidR="006505F0" w:rsidRPr="004523E2" w14:paraId="7C5976D0" w14:textId="77777777" w:rsidTr="00C31BAA">
      <w:trPr>
        <w:cantSplit/>
      </w:trPr>
      <w:tc>
        <w:tcPr>
          <w:tcW w:w="9497" w:type="dxa"/>
          <w:gridSpan w:val="2"/>
        </w:tcPr>
        <w:p w14:paraId="001D296B" w14:textId="77777777" w:rsidR="006505F0" w:rsidRPr="002C48CB" w:rsidRDefault="006505F0" w:rsidP="006505F0">
          <w:pPr>
            <w:pStyle w:val="3"/>
            <w:rPr>
              <w:spacing w:val="-4"/>
              <w:sz w:val="16"/>
              <w:szCs w:val="16"/>
            </w:rPr>
          </w:pPr>
        </w:p>
        <w:p w14:paraId="79CA9774" w14:textId="77777777" w:rsidR="006505F0" w:rsidRPr="002C48CB" w:rsidRDefault="006505F0" w:rsidP="006505F0">
          <w:pPr>
            <w:pStyle w:val="3"/>
            <w:ind w:left="-108"/>
            <w:rPr>
              <w:spacing w:val="-4"/>
            </w:rPr>
          </w:pPr>
          <w:r w:rsidRPr="002C48CB">
            <w:rPr>
              <w:spacing w:val="-4"/>
            </w:rPr>
            <w:t>Республиканского унитарного предприятия автомобильных дорог «</w:t>
          </w:r>
          <w:proofErr w:type="spellStart"/>
          <w:r w:rsidRPr="002C48CB">
            <w:rPr>
              <w:spacing w:val="-4"/>
            </w:rPr>
            <w:t>Гомельавтодор</w:t>
          </w:r>
          <w:proofErr w:type="spellEnd"/>
          <w:r w:rsidRPr="002C48CB">
            <w:rPr>
              <w:spacing w:val="-4"/>
            </w:rPr>
            <w:t>»,</w:t>
          </w:r>
        </w:p>
        <w:p w14:paraId="6C213613" w14:textId="77777777" w:rsidR="006505F0" w:rsidRDefault="006505F0" w:rsidP="006505F0">
          <w:pPr>
            <w:spacing w:line="276" w:lineRule="auto"/>
            <w:ind w:right="-104" w:hanging="146"/>
            <w:jc w:val="center"/>
            <w:rPr>
              <w:spacing w:val="-12"/>
              <w:sz w:val="18"/>
              <w:szCs w:val="18"/>
            </w:rPr>
          </w:pPr>
        </w:p>
        <w:p w14:paraId="51246592" w14:textId="77777777" w:rsidR="006505F0" w:rsidRPr="004523E2" w:rsidRDefault="006505F0" w:rsidP="006505F0">
          <w:pPr>
            <w:spacing w:line="276" w:lineRule="auto"/>
            <w:ind w:right="-104" w:hanging="146"/>
            <w:jc w:val="center"/>
          </w:pPr>
          <w:r>
            <w:rPr>
              <w:spacing w:val="-12"/>
              <w:sz w:val="18"/>
              <w:szCs w:val="18"/>
            </w:rPr>
            <w:t xml:space="preserve">филиалов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1, ДЭУ №</w:t>
          </w:r>
          <w:r>
            <w:rPr>
              <w:spacing w:val="-12"/>
              <w:sz w:val="18"/>
              <w:szCs w:val="18"/>
            </w:rPr>
            <w:t xml:space="preserve"> 42, Д</w:t>
          </w:r>
          <w:r w:rsidRPr="004523E2">
            <w:rPr>
              <w:spacing w:val="-12"/>
              <w:sz w:val="18"/>
              <w:szCs w:val="18"/>
            </w:rPr>
            <w:t>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3,</w:t>
          </w:r>
          <w:r>
            <w:rPr>
              <w:spacing w:val="-12"/>
              <w:sz w:val="18"/>
              <w:szCs w:val="18"/>
            </w:rPr>
            <w:t xml:space="preserve">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4, 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5,</w:t>
          </w:r>
          <w:r>
            <w:rPr>
              <w:spacing w:val="-12"/>
              <w:sz w:val="18"/>
              <w:szCs w:val="18"/>
            </w:rPr>
            <w:t xml:space="preserve">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</w:t>
          </w:r>
          <w:proofErr w:type="gramStart"/>
          <w:r>
            <w:rPr>
              <w:spacing w:val="-12"/>
              <w:sz w:val="18"/>
              <w:szCs w:val="18"/>
            </w:rPr>
            <w:t>4</w:t>
          </w:r>
          <w:r w:rsidRPr="004523E2">
            <w:rPr>
              <w:spacing w:val="-12"/>
              <w:sz w:val="18"/>
              <w:szCs w:val="18"/>
            </w:rPr>
            <w:t xml:space="preserve">6, </w:t>
          </w:r>
          <w:r>
            <w:rPr>
              <w:spacing w:val="-12"/>
              <w:sz w:val="18"/>
              <w:szCs w:val="18"/>
            </w:rPr>
            <w:t xml:space="preserve"> ДЭУ</w:t>
          </w:r>
          <w:proofErr w:type="gramEnd"/>
          <w:r>
            <w:rPr>
              <w:spacing w:val="-12"/>
              <w:sz w:val="18"/>
              <w:szCs w:val="18"/>
            </w:rPr>
            <w:t xml:space="preserve"> № 47,  ДЭУ № 48 </w:t>
          </w:r>
        </w:p>
      </w:tc>
    </w:tr>
    <w:bookmarkEnd w:id="1"/>
  </w:tbl>
  <w:p w14:paraId="0F301588" w14:textId="77777777" w:rsidR="006505F0" w:rsidRPr="004523E2" w:rsidRDefault="006505F0" w:rsidP="006505F0">
    <w:pPr>
      <w:rPr>
        <w:sz w:val="16"/>
        <w:szCs w:val="16"/>
      </w:rPr>
    </w:pPr>
  </w:p>
  <w:tbl>
    <w:tblPr>
      <w:tblW w:w="921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418"/>
      <w:gridCol w:w="4819"/>
      <w:gridCol w:w="1560"/>
    </w:tblGrid>
    <w:tr w:rsidR="006505F0" w:rsidRPr="004523E2" w14:paraId="2565EDB0" w14:textId="77777777" w:rsidTr="00C31BAA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B6C192" w14:textId="77777777" w:rsidR="006505F0" w:rsidRPr="008327D1" w:rsidRDefault="006505F0" w:rsidP="006505F0">
          <w:pPr>
            <w:ind w:left="-70" w:firstLine="70"/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 xml:space="preserve">Наименование работ (услуг) в строительстве, строительных материалов, строительных изделий и </w:t>
          </w:r>
        </w:p>
        <w:p w14:paraId="782CDC98" w14:textId="77777777" w:rsidR="006505F0" w:rsidRPr="008327D1" w:rsidRDefault="006505F0" w:rsidP="006505F0">
          <w:pPr>
            <w:ind w:left="-70" w:firstLine="70"/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строительных конструкций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17BC43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Обозначение технического нормативного правового акта, устанавливающего требования к выполнению работ (оказанию услуг) в строительстве, к строительным материалам и строительным конструкциям</w:t>
          </w:r>
        </w:p>
      </w:tc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9E38B8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 xml:space="preserve">Наименование вида работ (услуг) в строительстве; </w:t>
          </w:r>
        </w:p>
        <w:p w14:paraId="01F2D7B8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испытаний и (или) определяемых параметров</w:t>
          </w:r>
        </w:p>
        <w:p w14:paraId="5C4A5E65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143D82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 xml:space="preserve">Обозначение </w:t>
          </w:r>
        </w:p>
        <w:p w14:paraId="1F887587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технического нормативного правового акта, у</w:t>
          </w:r>
          <w:r w:rsidRPr="008327D1">
            <w:rPr>
              <w:spacing w:val="-4"/>
              <w:sz w:val="18"/>
              <w:szCs w:val="18"/>
            </w:rPr>
            <w:t>станавливающего</w:t>
          </w:r>
          <w:r w:rsidRPr="008327D1">
            <w:rPr>
              <w:sz w:val="18"/>
              <w:szCs w:val="18"/>
            </w:rPr>
            <w:t xml:space="preserve"> </w:t>
          </w:r>
          <w:r w:rsidRPr="008327D1">
            <w:rPr>
              <w:spacing w:val="-6"/>
              <w:sz w:val="18"/>
              <w:szCs w:val="18"/>
            </w:rPr>
            <w:t>методы проведения</w:t>
          </w:r>
          <w:r w:rsidRPr="008327D1">
            <w:rPr>
              <w:sz w:val="18"/>
              <w:szCs w:val="18"/>
            </w:rPr>
            <w:t xml:space="preserve"> испытаний, </w:t>
          </w:r>
        </w:p>
        <w:p w14:paraId="51117297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контроля</w:t>
          </w:r>
        </w:p>
      </w:tc>
    </w:tr>
    <w:tr w:rsidR="006505F0" w:rsidRPr="004523E2" w14:paraId="638EC291" w14:textId="77777777" w:rsidTr="00C31BAA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5C42D1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1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7C2983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2</w:t>
          </w:r>
        </w:p>
      </w:tc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515B69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3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2C964C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4</w:t>
          </w:r>
        </w:p>
      </w:tc>
    </w:tr>
  </w:tbl>
  <w:p w14:paraId="050250E6" w14:textId="77777777" w:rsidR="006505F0" w:rsidRPr="006505F0" w:rsidRDefault="006505F0" w:rsidP="006505F0">
    <w:pPr>
      <w:pStyle w:val="ad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tblInd w:w="-34" w:type="dxa"/>
      <w:tblLayout w:type="fixed"/>
      <w:tblLook w:val="0000" w:firstRow="0" w:lastRow="0" w:firstColumn="0" w:lastColumn="0" w:noHBand="0" w:noVBand="0"/>
    </w:tblPr>
    <w:tblGrid>
      <w:gridCol w:w="4860"/>
      <w:gridCol w:w="4637"/>
    </w:tblGrid>
    <w:tr w:rsidR="006505F0" w:rsidRPr="00EB6260" w14:paraId="3A8678FC" w14:textId="77777777" w:rsidTr="00C31BAA">
      <w:trPr>
        <w:cantSplit/>
      </w:trPr>
      <w:tc>
        <w:tcPr>
          <w:tcW w:w="4860" w:type="dxa"/>
        </w:tcPr>
        <w:p w14:paraId="7C735F6D" w14:textId="77777777" w:rsidR="006505F0" w:rsidRPr="0005544A" w:rsidRDefault="006505F0" w:rsidP="006505F0">
          <w:pPr>
            <w:jc w:val="right"/>
            <w:rPr>
              <w:sz w:val="22"/>
              <w:szCs w:val="22"/>
            </w:rPr>
          </w:pPr>
          <w:r>
            <w:rPr>
              <w:highlight w:val="yellow"/>
            </w:rPr>
            <w:br w:type="page"/>
          </w:r>
        </w:p>
      </w:tc>
      <w:tc>
        <w:tcPr>
          <w:tcW w:w="4637" w:type="dxa"/>
        </w:tcPr>
        <w:p w14:paraId="7120C996" w14:textId="77777777" w:rsidR="006505F0" w:rsidRDefault="006505F0" w:rsidP="006505F0">
          <w:pPr>
            <w:pStyle w:val="5"/>
            <w:ind w:right="-108"/>
            <w:jc w:val="left"/>
            <w:rPr>
              <w:i/>
              <w:iCs/>
              <w:u w:val="none"/>
            </w:rPr>
          </w:pPr>
          <w:r>
            <w:rPr>
              <w:i/>
              <w:iCs/>
              <w:u w:val="none"/>
            </w:rPr>
            <w:t>Приложение</w:t>
          </w:r>
        </w:p>
        <w:p w14:paraId="11E27C67" w14:textId="77777777" w:rsidR="006505F0" w:rsidRPr="002C48CB" w:rsidRDefault="006505F0" w:rsidP="006505F0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2C48CB">
            <w:rPr>
              <w:i/>
              <w:iCs/>
              <w:spacing w:val="-4"/>
              <w:u w:val="none"/>
            </w:rPr>
            <w:t>к свидетельству   о технической компетентности</w:t>
          </w:r>
        </w:p>
        <w:p w14:paraId="38CB271A" w14:textId="77777777" w:rsidR="006505F0" w:rsidRPr="002C2998" w:rsidRDefault="006505F0" w:rsidP="006505F0">
          <w:pPr>
            <w:rPr>
              <w:i/>
              <w:iCs/>
            </w:rPr>
          </w:pPr>
          <w:r w:rsidRPr="002C2998">
            <w:rPr>
              <w:i/>
              <w:iCs/>
              <w:szCs w:val="24"/>
            </w:rPr>
            <w:t>системы производственного контроля</w:t>
          </w:r>
        </w:p>
        <w:p w14:paraId="64A7E650" w14:textId="77777777" w:rsidR="006505F0" w:rsidRPr="002C2998" w:rsidRDefault="006505F0" w:rsidP="006505F0">
          <w:pPr>
            <w:ind w:left="-7" w:right="-108"/>
            <w:rPr>
              <w:bCs/>
              <w:i/>
              <w:iCs/>
            </w:rPr>
          </w:pPr>
          <w:r w:rsidRPr="002C2998">
            <w:rPr>
              <w:bCs/>
              <w:i/>
              <w:iCs/>
            </w:rPr>
            <w:t>№ 377436705000.</w:t>
          </w:r>
          <w:r>
            <w:rPr>
              <w:bCs/>
              <w:i/>
              <w:iCs/>
            </w:rPr>
            <w:t>696</w:t>
          </w:r>
          <w:r w:rsidRPr="002C2998">
            <w:rPr>
              <w:bCs/>
              <w:i/>
              <w:iCs/>
            </w:rPr>
            <w:t>-202</w:t>
          </w:r>
          <w:r>
            <w:rPr>
              <w:bCs/>
              <w:i/>
              <w:iCs/>
            </w:rPr>
            <w:t>6</w:t>
          </w:r>
          <w:r w:rsidRPr="002C2998">
            <w:rPr>
              <w:bCs/>
              <w:i/>
              <w:iCs/>
            </w:rPr>
            <w:t xml:space="preserve"> от 0</w:t>
          </w:r>
          <w:r>
            <w:rPr>
              <w:bCs/>
              <w:i/>
              <w:iCs/>
            </w:rPr>
            <w:t>2</w:t>
          </w:r>
          <w:r w:rsidRPr="002C2998">
            <w:rPr>
              <w:bCs/>
              <w:i/>
              <w:iCs/>
            </w:rPr>
            <w:t xml:space="preserve"> февраля 202</w:t>
          </w:r>
          <w:r>
            <w:rPr>
              <w:bCs/>
              <w:i/>
              <w:iCs/>
            </w:rPr>
            <w:t xml:space="preserve">6 </w:t>
          </w:r>
          <w:r w:rsidRPr="002C2998">
            <w:rPr>
              <w:bCs/>
              <w:i/>
              <w:iCs/>
            </w:rPr>
            <w:t>г.</w:t>
          </w:r>
        </w:p>
        <w:p w14:paraId="183B6B0C" w14:textId="611246AD" w:rsidR="006505F0" w:rsidRPr="002C2998" w:rsidRDefault="006505F0" w:rsidP="006505F0">
          <w:pPr>
            <w:ind w:left="-7" w:right="-108"/>
            <w:rPr>
              <w:i/>
              <w:iCs/>
            </w:rPr>
          </w:pPr>
          <w:r w:rsidRPr="002C2998">
            <w:rPr>
              <w:i/>
              <w:iCs/>
            </w:rPr>
            <w:t xml:space="preserve">Всего листов </w:t>
          </w:r>
          <w:r>
            <w:rPr>
              <w:i/>
              <w:iCs/>
            </w:rPr>
            <w:t>7</w:t>
          </w:r>
          <w:r w:rsidRPr="002C2998">
            <w:rPr>
              <w:i/>
              <w:iCs/>
            </w:rPr>
            <w:t xml:space="preserve">, лист № </w:t>
          </w:r>
          <w:r>
            <w:rPr>
              <w:i/>
              <w:iCs/>
            </w:rPr>
            <w:t>2</w:t>
          </w:r>
        </w:p>
      </w:tc>
    </w:tr>
    <w:tr w:rsidR="006505F0" w:rsidRPr="00EB6260" w14:paraId="264F9C8C" w14:textId="77777777" w:rsidTr="00C31BAA">
      <w:trPr>
        <w:cantSplit/>
      </w:trPr>
      <w:tc>
        <w:tcPr>
          <w:tcW w:w="9497" w:type="dxa"/>
          <w:gridSpan w:val="2"/>
        </w:tcPr>
        <w:p w14:paraId="53DC3C47" w14:textId="77777777" w:rsidR="006505F0" w:rsidRPr="002C2998" w:rsidRDefault="006505F0" w:rsidP="006505F0">
          <w:pPr>
            <w:pStyle w:val="4"/>
            <w:rPr>
              <w:sz w:val="24"/>
              <w:szCs w:val="24"/>
            </w:rPr>
          </w:pPr>
        </w:p>
        <w:p w14:paraId="43015CBD" w14:textId="77777777" w:rsidR="006505F0" w:rsidRPr="002C2998" w:rsidRDefault="006505F0" w:rsidP="006505F0">
          <w:pPr>
            <w:pStyle w:val="4"/>
            <w:rPr>
              <w:sz w:val="24"/>
              <w:szCs w:val="24"/>
            </w:rPr>
          </w:pPr>
          <w:r w:rsidRPr="002C2998">
            <w:rPr>
              <w:sz w:val="24"/>
              <w:szCs w:val="24"/>
            </w:rPr>
            <w:t xml:space="preserve">Область технической компетентности системы производственного контроля </w:t>
          </w:r>
        </w:p>
      </w:tc>
    </w:tr>
    <w:tr w:rsidR="006505F0" w:rsidRPr="004523E2" w14:paraId="359C4074" w14:textId="77777777" w:rsidTr="00C31BAA">
      <w:trPr>
        <w:cantSplit/>
      </w:trPr>
      <w:tc>
        <w:tcPr>
          <w:tcW w:w="9497" w:type="dxa"/>
          <w:gridSpan w:val="2"/>
        </w:tcPr>
        <w:p w14:paraId="57357130" w14:textId="77777777" w:rsidR="006505F0" w:rsidRPr="002C48CB" w:rsidRDefault="006505F0" w:rsidP="006505F0">
          <w:pPr>
            <w:pStyle w:val="3"/>
            <w:rPr>
              <w:spacing w:val="-4"/>
              <w:sz w:val="16"/>
              <w:szCs w:val="16"/>
            </w:rPr>
          </w:pPr>
        </w:p>
        <w:p w14:paraId="38441F78" w14:textId="77777777" w:rsidR="006505F0" w:rsidRPr="002C48CB" w:rsidRDefault="006505F0" w:rsidP="006505F0">
          <w:pPr>
            <w:pStyle w:val="3"/>
            <w:ind w:left="-108"/>
            <w:rPr>
              <w:spacing w:val="-4"/>
            </w:rPr>
          </w:pPr>
          <w:r w:rsidRPr="002C48CB">
            <w:rPr>
              <w:spacing w:val="-4"/>
            </w:rPr>
            <w:t>Республиканского унитарного предприятия автомобильных дорог «</w:t>
          </w:r>
          <w:proofErr w:type="spellStart"/>
          <w:r w:rsidRPr="002C48CB">
            <w:rPr>
              <w:spacing w:val="-4"/>
            </w:rPr>
            <w:t>Гомельавтодор</w:t>
          </w:r>
          <w:proofErr w:type="spellEnd"/>
          <w:r w:rsidRPr="002C48CB">
            <w:rPr>
              <w:spacing w:val="-4"/>
            </w:rPr>
            <w:t>»,</w:t>
          </w:r>
        </w:p>
        <w:p w14:paraId="2878210D" w14:textId="77777777" w:rsidR="006505F0" w:rsidRDefault="006505F0" w:rsidP="006505F0">
          <w:pPr>
            <w:spacing w:line="276" w:lineRule="auto"/>
            <w:ind w:right="-104" w:hanging="146"/>
            <w:jc w:val="center"/>
            <w:rPr>
              <w:spacing w:val="-12"/>
              <w:sz w:val="18"/>
              <w:szCs w:val="18"/>
            </w:rPr>
          </w:pPr>
        </w:p>
        <w:p w14:paraId="2398BD20" w14:textId="77777777" w:rsidR="006505F0" w:rsidRPr="004523E2" w:rsidRDefault="006505F0" w:rsidP="006505F0">
          <w:pPr>
            <w:spacing w:line="276" w:lineRule="auto"/>
            <w:ind w:right="-104" w:hanging="146"/>
            <w:jc w:val="center"/>
          </w:pPr>
          <w:r>
            <w:rPr>
              <w:spacing w:val="-12"/>
              <w:sz w:val="18"/>
              <w:szCs w:val="18"/>
            </w:rPr>
            <w:t xml:space="preserve">филиалов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1, ДЭУ №</w:t>
          </w:r>
          <w:r>
            <w:rPr>
              <w:spacing w:val="-12"/>
              <w:sz w:val="18"/>
              <w:szCs w:val="18"/>
            </w:rPr>
            <w:t xml:space="preserve"> 42, Д</w:t>
          </w:r>
          <w:r w:rsidRPr="004523E2">
            <w:rPr>
              <w:spacing w:val="-12"/>
              <w:sz w:val="18"/>
              <w:szCs w:val="18"/>
            </w:rPr>
            <w:t>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3,</w:t>
          </w:r>
          <w:r>
            <w:rPr>
              <w:spacing w:val="-12"/>
              <w:sz w:val="18"/>
              <w:szCs w:val="18"/>
            </w:rPr>
            <w:t xml:space="preserve">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4, 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5,</w:t>
          </w:r>
          <w:r>
            <w:rPr>
              <w:spacing w:val="-12"/>
              <w:sz w:val="18"/>
              <w:szCs w:val="18"/>
            </w:rPr>
            <w:t xml:space="preserve">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</w:t>
          </w:r>
          <w:proofErr w:type="gramStart"/>
          <w:r>
            <w:rPr>
              <w:spacing w:val="-12"/>
              <w:sz w:val="18"/>
              <w:szCs w:val="18"/>
            </w:rPr>
            <w:t>4</w:t>
          </w:r>
          <w:r w:rsidRPr="004523E2">
            <w:rPr>
              <w:spacing w:val="-12"/>
              <w:sz w:val="18"/>
              <w:szCs w:val="18"/>
            </w:rPr>
            <w:t xml:space="preserve">6, </w:t>
          </w:r>
          <w:r>
            <w:rPr>
              <w:spacing w:val="-12"/>
              <w:sz w:val="18"/>
              <w:szCs w:val="18"/>
            </w:rPr>
            <w:t xml:space="preserve"> ДЭУ</w:t>
          </w:r>
          <w:proofErr w:type="gramEnd"/>
          <w:r>
            <w:rPr>
              <w:spacing w:val="-12"/>
              <w:sz w:val="18"/>
              <w:szCs w:val="18"/>
            </w:rPr>
            <w:t xml:space="preserve"> № 47,  ДЭУ № 48 </w:t>
          </w:r>
        </w:p>
      </w:tc>
    </w:tr>
  </w:tbl>
  <w:p w14:paraId="46617516" w14:textId="77777777" w:rsidR="006505F0" w:rsidRPr="004523E2" w:rsidRDefault="006505F0" w:rsidP="006505F0">
    <w:pPr>
      <w:rPr>
        <w:sz w:val="16"/>
        <w:szCs w:val="16"/>
      </w:rPr>
    </w:pPr>
  </w:p>
  <w:tbl>
    <w:tblPr>
      <w:tblW w:w="9356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1417"/>
      <w:gridCol w:w="4820"/>
      <w:gridCol w:w="1559"/>
    </w:tblGrid>
    <w:tr w:rsidR="006505F0" w:rsidRPr="004523E2" w14:paraId="012C1A02" w14:textId="77777777" w:rsidTr="006505F0"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97068D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E311C2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2</w:t>
          </w:r>
        </w:p>
      </w:tc>
      <w:tc>
        <w:tcPr>
          <w:tcW w:w="4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2D24B4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3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E5F671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4</w:t>
          </w:r>
        </w:p>
      </w:tc>
    </w:tr>
  </w:tbl>
  <w:p w14:paraId="13EE60BF" w14:textId="77777777" w:rsidR="006505F0" w:rsidRPr="006505F0" w:rsidRDefault="006505F0" w:rsidP="006505F0">
    <w:pPr>
      <w:pStyle w:val="ad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tblInd w:w="-34" w:type="dxa"/>
      <w:tblLayout w:type="fixed"/>
      <w:tblLook w:val="0000" w:firstRow="0" w:lastRow="0" w:firstColumn="0" w:lastColumn="0" w:noHBand="0" w:noVBand="0"/>
    </w:tblPr>
    <w:tblGrid>
      <w:gridCol w:w="4860"/>
      <w:gridCol w:w="4637"/>
    </w:tblGrid>
    <w:tr w:rsidR="006505F0" w:rsidRPr="00EB6260" w14:paraId="09F9F43A" w14:textId="77777777" w:rsidTr="00C31BAA">
      <w:trPr>
        <w:cantSplit/>
      </w:trPr>
      <w:tc>
        <w:tcPr>
          <w:tcW w:w="4860" w:type="dxa"/>
        </w:tcPr>
        <w:p w14:paraId="21470ECB" w14:textId="77777777" w:rsidR="006505F0" w:rsidRPr="0005544A" w:rsidRDefault="006505F0" w:rsidP="006505F0">
          <w:pPr>
            <w:jc w:val="right"/>
            <w:rPr>
              <w:sz w:val="22"/>
              <w:szCs w:val="22"/>
            </w:rPr>
          </w:pPr>
          <w:r>
            <w:rPr>
              <w:highlight w:val="yellow"/>
            </w:rPr>
            <w:br w:type="page"/>
          </w:r>
        </w:p>
      </w:tc>
      <w:tc>
        <w:tcPr>
          <w:tcW w:w="4637" w:type="dxa"/>
        </w:tcPr>
        <w:p w14:paraId="3E0F4C00" w14:textId="77777777" w:rsidR="006505F0" w:rsidRDefault="006505F0" w:rsidP="006505F0">
          <w:pPr>
            <w:pStyle w:val="5"/>
            <w:ind w:right="-108"/>
            <w:jc w:val="left"/>
            <w:rPr>
              <w:i/>
              <w:iCs/>
              <w:u w:val="none"/>
            </w:rPr>
          </w:pPr>
          <w:r>
            <w:rPr>
              <w:i/>
              <w:iCs/>
              <w:u w:val="none"/>
            </w:rPr>
            <w:t>Приложение</w:t>
          </w:r>
        </w:p>
        <w:p w14:paraId="6BE37610" w14:textId="77777777" w:rsidR="006505F0" w:rsidRPr="002C48CB" w:rsidRDefault="006505F0" w:rsidP="006505F0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2C48CB">
            <w:rPr>
              <w:i/>
              <w:iCs/>
              <w:spacing w:val="-4"/>
              <w:u w:val="none"/>
            </w:rPr>
            <w:t>к свидетельству   о технической компетентности</w:t>
          </w:r>
        </w:p>
        <w:p w14:paraId="10352A65" w14:textId="77777777" w:rsidR="006505F0" w:rsidRPr="002C2998" w:rsidRDefault="006505F0" w:rsidP="006505F0">
          <w:pPr>
            <w:rPr>
              <w:i/>
              <w:iCs/>
            </w:rPr>
          </w:pPr>
          <w:r w:rsidRPr="002C2998">
            <w:rPr>
              <w:i/>
              <w:iCs/>
              <w:szCs w:val="24"/>
            </w:rPr>
            <w:t>системы производственного контроля</w:t>
          </w:r>
        </w:p>
        <w:p w14:paraId="62A80B6D" w14:textId="77777777" w:rsidR="006505F0" w:rsidRPr="002C2998" w:rsidRDefault="006505F0" w:rsidP="006505F0">
          <w:pPr>
            <w:ind w:left="-7" w:right="-108"/>
            <w:rPr>
              <w:bCs/>
              <w:i/>
              <w:iCs/>
            </w:rPr>
          </w:pPr>
          <w:r w:rsidRPr="002C2998">
            <w:rPr>
              <w:bCs/>
              <w:i/>
              <w:iCs/>
            </w:rPr>
            <w:t>№ 377436705000.</w:t>
          </w:r>
          <w:r>
            <w:rPr>
              <w:bCs/>
              <w:i/>
              <w:iCs/>
            </w:rPr>
            <w:t>696</w:t>
          </w:r>
          <w:r w:rsidRPr="002C2998">
            <w:rPr>
              <w:bCs/>
              <w:i/>
              <w:iCs/>
            </w:rPr>
            <w:t>-202</w:t>
          </w:r>
          <w:r>
            <w:rPr>
              <w:bCs/>
              <w:i/>
              <w:iCs/>
            </w:rPr>
            <w:t>6</w:t>
          </w:r>
          <w:r w:rsidRPr="002C2998">
            <w:rPr>
              <w:bCs/>
              <w:i/>
              <w:iCs/>
            </w:rPr>
            <w:t xml:space="preserve"> от 0</w:t>
          </w:r>
          <w:r>
            <w:rPr>
              <w:bCs/>
              <w:i/>
              <w:iCs/>
            </w:rPr>
            <w:t>2</w:t>
          </w:r>
          <w:r w:rsidRPr="002C2998">
            <w:rPr>
              <w:bCs/>
              <w:i/>
              <w:iCs/>
            </w:rPr>
            <w:t xml:space="preserve"> февраля 202</w:t>
          </w:r>
          <w:r>
            <w:rPr>
              <w:bCs/>
              <w:i/>
              <w:iCs/>
            </w:rPr>
            <w:t xml:space="preserve">6 </w:t>
          </w:r>
          <w:r w:rsidRPr="002C2998">
            <w:rPr>
              <w:bCs/>
              <w:i/>
              <w:iCs/>
            </w:rPr>
            <w:t>г.</w:t>
          </w:r>
        </w:p>
        <w:p w14:paraId="63CB5147" w14:textId="22916341" w:rsidR="006505F0" w:rsidRPr="002C2998" w:rsidRDefault="006505F0" w:rsidP="006505F0">
          <w:pPr>
            <w:ind w:left="-7" w:right="-108"/>
            <w:rPr>
              <w:i/>
              <w:iCs/>
            </w:rPr>
          </w:pPr>
          <w:r w:rsidRPr="002C2998">
            <w:rPr>
              <w:i/>
              <w:iCs/>
            </w:rPr>
            <w:t xml:space="preserve">Всего листов </w:t>
          </w:r>
          <w:r>
            <w:rPr>
              <w:i/>
              <w:iCs/>
            </w:rPr>
            <w:t>7</w:t>
          </w:r>
          <w:r w:rsidRPr="002C2998">
            <w:rPr>
              <w:i/>
              <w:iCs/>
            </w:rPr>
            <w:t xml:space="preserve">, лист № </w:t>
          </w:r>
          <w:r>
            <w:rPr>
              <w:i/>
              <w:iCs/>
            </w:rPr>
            <w:t>3</w:t>
          </w:r>
        </w:p>
      </w:tc>
    </w:tr>
    <w:tr w:rsidR="006505F0" w:rsidRPr="00EB6260" w14:paraId="690B7AB7" w14:textId="77777777" w:rsidTr="00C31BAA">
      <w:trPr>
        <w:cantSplit/>
      </w:trPr>
      <w:tc>
        <w:tcPr>
          <w:tcW w:w="9497" w:type="dxa"/>
          <w:gridSpan w:val="2"/>
        </w:tcPr>
        <w:p w14:paraId="551B09F8" w14:textId="77777777" w:rsidR="006505F0" w:rsidRPr="002C2998" w:rsidRDefault="006505F0" w:rsidP="006505F0">
          <w:pPr>
            <w:pStyle w:val="4"/>
            <w:rPr>
              <w:sz w:val="24"/>
              <w:szCs w:val="24"/>
            </w:rPr>
          </w:pPr>
        </w:p>
        <w:p w14:paraId="095A5214" w14:textId="77777777" w:rsidR="006505F0" w:rsidRPr="002C2998" w:rsidRDefault="006505F0" w:rsidP="006505F0">
          <w:pPr>
            <w:pStyle w:val="4"/>
            <w:rPr>
              <w:sz w:val="24"/>
              <w:szCs w:val="24"/>
            </w:rPr>
          </w:pPr>
          <w:r w:rsidRPr="002C2998">
            <w:rPr>
              <w:sz w:val="24"/>
              <w:szCs w:val="24"/>
            </w:rPr>
            <w:t xml:space="preserve">Область технической компетентности системы производственного контроля </w:t>
          </w:r>
        </w:p>
      </w:tc>
    </w:tr>
    <w:tr w:rsidR="006505F0" w:rsidRPr="004523E2" w14:paraId="4D849E15" w14:textId="77777777" w:rsidTr="00C31BAA">
      <w:trPr>
        <w:cantSplit/>
      </w:trPr>
      <w:tc>
        <w:tcPr>
          <w:tcW w:w="9497" w:type="dxa"/>
          <w:gridSpan w:val="2"/>
        </w:tcPr>
        <w:p w14:paraId="786FBA2F" w14:textId="77777777" w:rsidR="006505F0" w:rsidRPr="002C48CB" w:rsidRDefault="006505F0" w:rsidP="006505F0">
          <w:pPr>
            <w:pStyle w:val="3"/>
            <w:rPr>
              <w:spacing w:val="-4"/>
              <w:sz w:val="16"/>
              <w:szCs w:val="16"/>
            </w:rPr>
          </w:pPr>
        </w:p>
        <w:p w14:paraId="71469901" w14:textId="77777777" w:rsidR="006505F0" w:rsidRPr="002C48CB" w:rsidRDefault="006505F0" w:rsidP="006505F0">
          <w:pPr>
            <w:pStyle w:val="3"/>
            <w:ind w:left="-108"/>
            <w:rPr>
              <w:spacing w:val="-4"/>
            </w:rPr>
          </w:pPr>
          <w:r w:rsidRPr="002C48CB">
            <w:rPr>
              <w:spacing w:val="-4"/>
            </w:rPr>
            <w:t>Республиканского унитарного предприятия автомобильных дорог «</w:t>
          </w:r>
          <w:proofErr w:type="spellStart"/>
          <w:r w:rsidRPr="002C48CB">
            <w:rPr>
              <w:spacing w:val="-4"/>
            </w:rPr>
            <w:t>Гомельавтодор</w:t>
          </w:r>
          <w:proofErr w:type="spellEnd"/>
          <w:r w:rsidRPr="002C48CB">
            <w:rPr>
              <w:spacing w:val="-4"/>
            </w:rPr>
            <w:t>»,</w:t>
          </w:r>
        </w:p>
        <w:p w14:paraId="3C68A5FD" w14:textId="77777777" w:rsidR="006505F0" w:rsidRDefault="006505F0" w:rsidP="006505F0">
          <w:pPr>
            <w:spacing w:line="276" w:lineRule="auto"/>
            <w:ind w:right="-104" w:hanging="146"/>
            <w:jc w:val="center"/>
            <w:rPr>
              <w:spacing w:val="-12"/>
              <w:sz w:val="18"/>
              <w:szCs w:val="18"/>
            </w:rPr>
          </w:pPr>
        </w:p>
        <w:p w14:paraId="15B4A0AC" w14:textId="77777777" w:rsidR="006505F0" w:rsidRPr="004523E2" w:rsidRDefault="006505F0" w:rsidP="006505F0">
          <w:pPr>
            <w:spacing w:line="276" w:lineRule="auto"/>
            <w:ind w:right="-104" w:hanging="146"/>
            <w:jc w:val="center"/>
          </w:pPr>
          <w:r>
            <w:rPr>
              <w:spacing w:val="-12"/>
              <w:sz w:val="18"/>
              <w:szCs w:val="18"/>
            </w:rPr>
            <w:t xml:space="preserve">филиалов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1, ДЭУ №</w:t>
          </w:r>
          <w:r>
            <w:rPr>
              <w:spacing w:val="-12"/>
              <w:sz w:val="18"/>
              <w:szCs w:val="18"/>
            </w:rPr>
            <w:t xml:space="preserve"> 42, Д</w:t>
          </w:r>
          <w:r w:rsidRPr="004523E2">
            <w:rPr>
              <w:spacing w:val="-12"/>
              <w:sz w:val="18"/>
              <w:szCs w:val="18"/>
            </w:rPr>
            <w:t>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3,</w:t>
          </w:r>
          <w:r>
            <w:rPr>
              <w:spacing w:val="-12"/>
              <w:sz w:val="18"/>
              <w:szCs w:val="18"/>
            </w:rPr>
            <w:t xml:space="preserve">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4, 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5,</w:t>
          </w:r>
          <w:r>
            <w:rPr>
              <w:spacing w:val="-12"/>
              <w:sz w:val="18"/>
              <w:szCs w:val="18"/>
            </w:rPr>
            <w:t xml:space="preserve">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</w:t>
          </w:r>
          <w:proofErr w:type="gramStart"/>
          <w:r>
            <w:rPr>
              <w:spacing w:val="-12"/>
              <w:sz w:val="18"/>
              <w:szCs w:val="18"/>
            </w:rPr>
            <w:t>4</w:t>
          </w:r>
          <w:r w:rsidRPr="004523E2">
            <w:rPr>
              <w:spacing w:val="-12"/>
              <w:sz w:val="18"/>
              <w:szCs w:val="18"/>
            </w:rPr>
            <w:t xml:space="preserve">6, </w:t>
          </w:r>
          <w:r>
            <w:rPr>
              <w:spacing w:val="-12"/>
              <w:sz w:val="18"/>
              <w:szCs w:val="18"/>
            </w:rPr>
            <w:t xml:space="preserve"> ДЭУ</w:t>
          </w:r>
          <w:proofErr w:type="gramEnd"/>
          <w:r>
            <w:rPr>
              <w:spacing w:val="-12"/>
              <w:sz w:val="18"/>
              <w:szCs w:val="18"/>
            </w:rPr>
            <w:t xml:space="preserve"> № 47,  ДЭУ № 48 </w:t>
          </w:r>
        </w:p>
      </w:tc>
    </w:tr>
  </w:tbl>
  <w:p w14:paraId="73B15CEC" w14:textId="77777777" w:rsidR="006505F0" w:rsidRPr="004523E2" w:rsidRDefault="006505F0" w:rsidP="006505F0">
    <w:pPr>
      <w:rPr>
        <w:sz w:val="16"/>
        <w:szCs w:val="16"/>
      </w:rPr>
    </w:pPr>
  </w:p>
  <w:tbl>
    <w:tblPr>
      <w:tblW w:w="9356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1417"/>
      <w:gridCol w:w="4820"/>
      <w:gridCol w:w="1559"/>
    </w:tblGrid>
    <w:tr w:rsidR="006505F0" w:rsidRPr="004523E2" w14:paraId="5F67A3CE" w14:textId="77777777" w:rsidTr="006505F0"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46CD01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33A88F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2</w:t>
          </w:r>
        </w:p>
      </w:tc>
      <w:tc>
        <w:tcPr>
          <w:tcW w:w="4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D63FE6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3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5E6579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4</w:t>
          </w:r>
        </w:p>
      </w:tc>
    </w:tr>
  </w:tbl>
  <w:p w14:paraId="2603EF4D" w14:textId="77777777" w:rsidR="006505F0" w:rsidRPr="006505F0" w:rsidRDefault="006505F0" w:rsidP="006505F0">
    <w:pPr>
      <w:pStyle w:val="ad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tblInd w:w="-34" w:type="dxa"/>
      <w:tblLayout w:type="fixed"/>
      <w:tblLook w:val="0000" w:firstRow="0" w:lastRow="0" w:firstColumn="0" w:lastColumn="0" w:noHBand="0" w:noVBand="0"/>
    </w:tblPr>
    <w:tblGrid>
      <w:gridCol w:w="4860"/>
      <w:gridCol w:w="4637"/>
    </w:tblGrid>
    <w:tr w:rsidR="006505F0" w:rsidRPr="00EB6260" w14:paraId="097B44EC" w14:textId="77777777" w:rsidTr="00C31BAA">
      <w:trPr>
        <w:cantSplit/>
      </w:trPr>
      <w:tc>
        <w:tcPr>
          <w:tcW w:w="4860" w:type="dxa"/>
        </w:tcPr>
        <w:p w14:paraId="6D4CB392" w14:textId="77777777" w:rsidR="006505F0" w:rsidRPr="0005544A" w:rsidRDefault="006505F0" w:rsidP="006505F0">
          <w:pPr>
            <w:jc w:val="right"/>
            <w:rPr>
              <w:sz w:val="22"/>
              <w:szCs w:val="22"/>
            </w:rPr>
          </w:pPr>
          <w:r>
            <w:rPr>
              <w:highlight w:val="yellow"/>
            </w:rPr>
            <w:br w:type="page"/>
          </w:r>
        </w:p>
      </w:tc>
      <w:tc>
        <w:tcPr>
          <w:tcW w:w="4637" w:type="dxa"/>
        </w:tcPr>
        <w:p w14:paraId="3291D74F" w14:textId="77777777" w:rsidR="006505F0" w:rsidRDefault="006505F0" w:rsidP="006505F0">
          <w:pPr>
            <w:pStyle w:val="5"/>
            <w:ind w:right="-108"/>
            <w:jc w:val="left"/>
            <w:rPr>
              <w:i/>
              <w:iCs/>
              <w:u w:val="none"/>
            </w:rPr>
          </w:pPr>
          <w:r>
            <w:rPr>
              <w:i/>
              <w:iCs/>
              <w:u w:val="none"/>
            </w:rPr>
            <w:t>Приложение</w:t>
          </w:r>
        </w:p>
        <w:p w14:paraId="1FFDC180" w14:textId="77777777" w:rsidR="006505F0" w:rsidRPr="002C48CB" w:rsidRDefault="006505F0" w:rsidP="006505F0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2C48CB">
            <w:rPr>
              <w:i/>
              <w:iCs/>
              <w:spacing w:val="-4"/>
              <w:u w:val="none"/>
            </w:rPr>
            <w:t>к свидетельству   о технической компетентности</w:t>
          </w:r>
        </w:p>
        <w:p w14:paraId="64F51022" w14:textId="77777777" w:rsidR="006505F0" w:rsidRPr="002C2998" w:rsidRDefault="006505F0" w:rsidP="006505F0">
          <w:pPr>
            <w:rPr>
              <w:i/>
              <w:iCs/>
            </w:rPr>
          </w:pPr>
          <w:r w:rsidRPr="002C2998">
            <w:rPr>
              <w:i/>
              <w:iCs/>
              <w:szCs w:val="24"/>
            </w:rPr>
            <w:t>системы производственного контроля</w:t>
          </w:r>
        </w:p>
        <w:p w14:paraId="2878D0E1" w14:textId="77777777" w:rsidR="006505F0" w:rsidRPr="002C2998" w:rsidRDefault="006505F0" w:rsidP="006505F0">
          <w:pPr>
            <w:ind w:left="-7" w:right="-108"/>
            <w:rPr>
              <w:bCs/>
              <w:i/>
              <w:iCs/>
            </w:rPr>
          </w:pPr>
          <w:r w:rsidRPr="002C2998">
            <w:rPr>
              <w:bCs/>
              <w:i/>
              <w:iCs/>
            </w:rPr>
            <w:t>№ 377436705000.</w:t>
          </w:r>
          <w:r>
            <w:rPr>
              <w:bCs/>
              <w:i/>
              <w:iCs/>
            </w:rPr>
            <w:t>696</w:t>
          </w:r>
          <w:r w:rsidRPr="002C2998">
            <w:rPr>
              <w:bCs/>
              <w:i/>
              <w:iCs/>
            </w:rPr>
            <w:t>-202</w:t>
          </w:r>
          <w:r>
            <w:rPr>
              <w:bCs/>
              <w:i/>
              <w:iCs/>
            </w:rPr>
            <w:t>6</w:t>
          </w:r>
          <w:r w:rsidRPr="002C2998">
            <w:rPr>
              <w:bCs/>
              <w:i/>
              <w:iCs/>
            </w:rPr>
            <w:t xml:space="preserve"> от 0</w:t>
          </w:r>
          <w:r>
            <w:rPr>
              <w:bCs/>
              <w:i/>
              <w:iCs/>
            </w:rPr>
            <w:t>2</w:t>
          </w:r>
          <w:r w:rsidRPr="002C2998">
            <w:rPr>
              <w:bCs/>
              <w:i/>
              <w:iCs/>
            </w:rPr>
            <w:t xml:space="preserve"> февраля 202</w:t>
          </w:r>
          <w:r>
            <w:rPr>
              <w:bCs/>
              <w:i/>
              <w:iCs/>
            </w:rPr>
            <w:t xml:space="preserve">6 </w:t>
          </w:r>
          <w:r w:rsidRPr="002C2998">
            <w:rPr>
              <w:bCs/>
              <w:i/>
              <w:iCs/>
            </w:rPr>
            <w:t>г.</w:t>
          </w:r>
        </w:p>
        <w:p w14:paraId="3DF20A20" w14:textId="30E1734F" w:rsidR="006505F0" w:rsidRPr="002C2998" w:rsidRDefault="006505F0" w:rsidP="006505F0">
          <w:pPr>
            <w:ind w:left="-7" w:right="-108"/>
            <w:rPr>
              <w:i/>
              <w:iCs/>
            </w:rPr>
          </w:pPr>
          <w:r w:rsidRPr="002C2998">
            <w:rPr>
              <w:i/>
              <w:iCs/>
            </w:rPr>
            <w:t xml:space="preserve">Всего листов </w:t>
          </w:r>
          <w:r>
            <w:rPr>
              <w:i/>
              <w:iCs/>
            </w:rPr>
            <w:t>7</w:t>
          </w:r>
          <w:r w:rsidRPr="002C2998">
            <w:rPr>
              <w:i/>
              <w:iCs/>
            </w:rPr>
            <w:t xml:space="preserve">, лист № </w:t>
          </w:r>
          <w:r>
            <w:rPr>
              <w:i/>
              <w:iCs/>
            </w:rPr>
            <w:t>4</w:t>
          </w:r>
        </w:p>
      </w:tc>
    </w:tr>
    <w:tr w:rsidR="006505F0" w:rsidRPr="00EB6260" w14:paraId="605CF207" w14:textId="77777777" w:rsidTr="00C31BAA">
      <w:trPr>
        <w:cantSplit/>
      </w:trPr>
      <w:tc>
        <w:tcPr>
          <w:tcW w:w="9497" w:type="dxa"/>
          <w:gridSpan w:val="2"/>
        </w:tcPr>
        <w:p w14:paraId="590FB64C" w14:textId="77777777" w:rsidR="006505F0" w:rsidRPr="002C2998" w:rsidRDefault="006505F0" w:rsidP="006505F0">
          <w:pPr>
            <w:pStyle w:val="4"/>
            <w:rPr>
              <w:sz w:val="24"/>
              <w:szCs w:val="24"/>
            </w:rPr>
          </w:pPr>
        </w:p>
        <w:p w14:paraId="4AD17406" w14:textId="77777777" w:rsidR="006505F0" w:rsidRPr="002C2998" w:rsidRDefault="006505F0" w:rsidP="006505F0">
          <w:pPr>
            <w:pStyle w:val="4"/>
            <w:rPr>
              <w:sz w:val="24"/>
              <w:szCs w:val="24"/>
            </w:rPr>
          </w:pPr>
          <w:r w:rsidRPr="002C2998">
            <w:rPr>
              <w:sz w:val="24"/>
              <w:szCs w:val="24"/>
            </w:rPr>
            <w:t xml:space="preserve">Область технической компетентности системы производственного контроля </w:t>
          </w:r>
        </w:p>
      </w:tc>
    </w:tr>
    <w:tr w:rsidR="006505F0" w:rsidRPr="004523E2" w14:paraId="6DE79923" w14:textId="77777777" w:rsidTr="00C31BAA">
      <w:trPr>
        <w:cantSplit/>
      </w:trPr>
      <w:tc>
        <w:tcPr>
          <w:tcW w:w="9497" w:type="dxa"/>
          <w:gridSpan w:val="2"/>
        </w:tcPr>
        <w:p w14:paraId="68BDED4D" w14:textId="77777777" w:rsidR="006505F0" w:rsidRPr="002C48CB" w:rsidRDefault="006505F0" w:rsidP="006505F0">
          <w:pPr>
            <w:pStyle w:val="3"/>
            <w:rPr>
              <w:spacing w:val="-4"/>
              <w:sz w:val="16"/>
              <w:szCs w:val="16"/>
            </w:rPr>
          </w:pPr>
        </w:p>
        <w:p w14:paraId="59459F5A" w14:textId="77777777" w:rsidR="006505F0" w:rsidRPr="002C48CB" w:rsidRDefault="006505F0" w:rsidP="006505F0">
          <w:pPr>
            <w:pStyle w:val="3"/>
            <w:ind w:left="-108"/>
            <w:rPr>
              <w:spacing w:val="-4"/>
            </w:rPr>
          </w:pPr>
          <w:r w:rsidRPr="002C48CB">
            <w:rPr>
              <w:spacing w:val="-4"/>
            </w:rPr>
            <w:t>Республиканского унитарного предприятия автомобильных дорог «</w:t>
          </w:r>
          <w:proofErr w:type="spellStart"/>
          <w:r w:rsidRPr="002C48CB">
            <w:rPr>
              <w:spacing w:val="-4"/>
            </w:rPr>
            <w:t>Гомельавтодор</w:t>
          </w:r>
          <w:proofErr w:type="spellEnd"/>
          <w:r w:rsidRPr="002C48CB">
            <w:rPr>
              <w:spacing w:val="-4"/>
            </w:rPr>
            <w:t>»,</w:t>
          </w:r>
        </w:p>
        <w:p w14:paraId="5EFF2D9D" w14:textId="77777777" w:rsidR="006505F0" w:rsidRDefault="006505F0" w:rsidP="006505F0">
          <w:pPr>
            <w:spacing w:line="276" w:lineRule="auto"/>
            <w:ind w:right="-104" w:hanging="146"/>
            <w:jc w:val="center"/>
            <w:rPr>
              <w:spacing w:val="-12"/>
              <w:sz w:val="18"/>
              <w:szCs w:val="18"/>
            </w:rPr>
          </w:pPr>
        </w:p>
        <w:p w14:paraId="7E85CBC7" w14:textId="77777777" w:rsidR="006505F0" w:rsidRPr="004523E2" w:rsidRDefault="006505F0" w:rsidP="006505F0">
          <w:pPr>
            <w:spacing w:line="276" w:lineRule="auto"/>
            <w:ind w:right="-104" w:hanging="146"/>
            <w:jc w:val="center"/>
          </w:pPr>
          <w:r>
            <w:rPr>
              <w:spacing w:val="-12"/>
              <w:sz w:val="18"/>
              <w:szCs w:val="18"/>
            </w:rPr>
            <w:t xml:space="preserve">филиалов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1, ДЭУ №</w:t>
          </w:r>
          <w:r>
            <w:rPr>
              <w:spacing w:val="-12"/>
              <w:sz w:val="18"/>
              <w:szCs w:val="18"/>
            </w:rPr>
            <w:t xml:space="preserve"> 42, Д</w:t>
          </w:r>
          <w:r w:rsidRPr="004523E2">
            <w:rPr>
              <w:spacing w:val="-12"/>
              <w:sz w:val="18"/>
              <w:szCs w:val="18"/>
            </w:rPr>
            <w:t>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3,</w:t>
          </w:r>
          <w:r>
            <w:rPr>
              <w:spacing w:val="-12"/>
              <w:sz w:val="18"/>
              <w:szCs w:val="18"/>
            </w:rPr>
            <w:t xml:space="preserve">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4, 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5,</w:t>
          </w:r>
          <w:r>
            <w:rPr>
              <w:spacing w:val="-12"/>
              <w:sz w:val="18"/>
              <w:szCs w:val="18"/>
            </w:rPr>
            <w:t xml:space="preserve">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</w:t>
          </w:r>
          <w:proofErr w:type="gramStart"/>
          <w:r>
            <w:rPr>
              <w:spacing w:val="-12"/>
              <w:sz w:val="18"/>
              <w:szCs w:val="18"/>
            </w:rPr>
            <w:t>4</w:t>
          </w:r>
          <w:r w:rsidRPr="004523E2">
            <w:rPr>
              <w:spacing w:val="-12"/>
              <w:sz w:val="18"/>
              <w:szCs w:val="18"/>
            </w:rPr>
            <w:t xml:space="preserve">6, </w:t>
          </w:r>
          <w:r>
            <w:rPr>
              <w:spacing w:val="-12"/>
              <w:sz w:val="18"/>
              <w:szCs w:val="18"/>
            </w:rPr>
            <w:t xml:space="preserve"> ДЭУ</w:t>
          </w:r>
          <w:proofErr w:type="gramEnd"/>
          <w:r>
            <w:rPr>
              <w:spacing w:val="-12"/>
              <w:sz w:val="18"/>
              <w:szCs w:val="18"/>
            </w:rPr>
            <w:t xml:space="preserve"> № 47,  ДЭУ № 48 </w:t>
          </w:r>
        </w:p>
      </w:tc>
    </w:tr>
  </w:tbl>
  <w:p w14:paraId="68EAB9B1" w14:textId="77777777" w:rsidR="006505F0" w:rsidRPr="004523E2" w:rsidRDefault="006505F0" w:rsidP="006505F0">
    <w:pPr>
      <w:rPr>
        <w:sz w:val="16"/>
        <w:szCs w:val="16"/>
      </w:rPr>
    </w:pPr>
  </w:p>
  <w:tbl>
    <w:tblPr>
      <w:tblW w:w="9356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1417"/>
      <w:gridCol w:w="4820"/>
      <w:gridCol w:w="1559"/>
    </w:tblGrid>
    <w:tr w:rsidR="006505F0" w:rsidRPr="004523E2" w14:paraId="31EE17D4" w14:textId="77777777" w:rsidTr="006505F0"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E29D63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BC8987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2</w:t>
          </w:r>
        </w:p>
      </w:tc>
      <w:tc>
        <w:tcPr>
          <w:tcW w:w="4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F4BA1C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3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94BB9C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4</w:t>
          </w:r>
        </w:p>
      </w:tc>
    </w:tr>
  </w:tbl>
  <w:p w14:paraId="1614F6C9" w14:textId="77777777" w:rsidR="006505F0" w:rsidRPr="006505F0" w:rsidRDefault="006505F0" w:rsidP="006505F0">
    <w:pPr>
      <w:pStyle w:val="ad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tblInd w:w="-34" w:type="dxa"/>
      <w:tblLayout w:type="fixed"/>
      <w:tblLook w:val="0000" w:firstRow="0" w:lastRow="0" w:firstColumn="0" w:lastColumn="0" w:noHBand="0" w:noVBand="0"/>
    </w:tblPr>
    <w:tblGrid>
      <w:gridCol w:w="4860"/>
      <w:gridCol w:w="4637"/>
    </w:tblGrid>
    <w:tr w:rsidR="006505F0" w:rsidRPr="00EB6260" w14:paraId="7F503C8D" w14:textId="77777777" w:rsidTr="00C31BAA">
      <w:trPr>
        <w:cantSplit/>
      </w:trPr>
      <w:tc>
        <w:tcPr>
          <w:tcW w:w="4860" w:type="dxa"/>
        </w:tcPr>
        <w:p w14:paraId="3FFA00C1" w14:textId="77777777" w:rsidR="006505F0" w:rsidRPr="0005544A" w:rsidRDefault="006505F0" w:rsidP="006505F0">
          <w:pPr>
            <w:jc w:val="right"/>
            <w:rPr>
              <w:sz w:val="22"/>
              <w:szCs w:val="22"/>
            </w:rPr>
          </w:pPr>
          <w:r>
            <w:rPr>
              <w:highlight w:val="yellow"/>
            </w:rPr>
            <w:br w:type="page"/>
          </w:r>
        </w:p>
      </w:tc>
      <w:tc>
        <w:tcPr>
          <w:tcW w:w="4637" w:type="dxa"/>
        </w:tcPr>
        <w:p w14:paraId="74FBBB16" w14:textId="77777777" w:rsidR="006505F0" w:rsidRDefault="006505F0" w:rsidP="006505F0">
          <w:pPr>
            <w:pStyle w:val="5"/>
            <w:ind w:right="-108"/>
            <w:jc w:val="left"/>
            <w:rPr>
              <w:i/>
              <w:iCs/>
              <w:u w:val="none"/>
            </w:rPr>
          </w:pPr>
          <w:r>
            <w:rPr>
              <w:i/>
              <w:iCs/>
              <w:u w:val="none"/>
            </w:rPr>
            <w:t>Приложение</w:t>
          </w:r>
        </w:p>
        <w:p w14:paraId="78452610" w14:textId="77777777" w:rsidR="006505F0" w:rsidRPr="002C48CB" w:rsidRDefault="006505F0" w:rsidP="006505F0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2C48CB">
            <w:rPr>
              <w:i/>
              <w:iCs/>
              <w:spacing w:val="-4"/>
              <w:u w:val="none"/>
            </w:rPr>
            <w:t>к свидетельству   о технической компетентности</w:t>
          </w:r>
        </w:p>
        <w:p w14:paraId="0FD22362" w14:textId="77777777" w:rsidR="006505F0" w:rsidRPr="002C2998" w:rsidRDefault="006505F0" w:rsidP="006505F0">
          <w:pPr>
            <w:rPr>
              <w:i/>
              <w:iCs/>
            </w:rPr>
          </w:pPr>
          <w:r w:rsidRPr="002C2998">
            <w:rPr>
              <w:i/>
              <w:iCs/>
              <w:szCs w:val="24"/>
            </w:rPr>
            <w:t>системы производственного контроля</w:t>
          </w:r>
        </w:p>
        <w:p w14:paraId="0BA42BEA" w14:textId="77777777" w:rsidR="006505F0" w:rsidRPr="002C2998" w:rsidRDefault="006505F0" w:rsidP="006505F0">
          <w:pPr>
            <w:ind w:left="-7" w:right="-108"/>
            <w:rPr>
              <w:bCs/>
              <w:i/>
              <w:iCs/>
            </w:rPr>
          </w:pPr>
          <w:r w:rsidRPr="002C2998">
            <w:rPr>
              <w:bCs/>
              <w:i/>
              <w:iCs/>
            </w:rPr>
            <w:t>№ 377436705000.</w:t>
          </w:r>
          <w:r>
            <w:rPr>
              <w:bCs/>
              <w:i/>
              <w:iCs/>
            </w:rPr>
            <w:t>696</w:t>
          </w:r>
          <w:r w:rsidRPr="002C2998">
            <w:rPr>
              <w:bCs/>
              <w:i/>
              <w:iCs/>
            </w:rPr>
            <w:t>-202</w:t>
          </w:r>
          <w:r>
            <w:rPr>
              <w:bCs/>
              <w:i/>
              <w:iCs/>
            </w:rPr>
            <w:t>6</w:t>
          </w:r>
          <w:r w:rsidRPr="002C2998">
            <w:rPr>
              <w:bCs/>
              <w:i/>
              <w:iCs/>
            </w:rPr>
            <w:t xml:space="preserve"> от 0</w:t>
          </w:r>
          <w:r>
            <w:rPr>
              <w:bCs/>
              <w:i/>
              <w:iCs/>
            </w:rPr>
            <w:t>2</w:t>
          </w:r>
          <w:r w:rsidRPr="002C2998">
            <w:rPr>
              <w:bCs/>
              <w:i/>
              <w:iCs/>
            </w:rPr>
            <w:t xml:space="preserve"> февраля 202</w:t>
          </w:r>
          <w:r>
            <w:rPr>
              <w:bCs/>
              <w:i/>
              <w:iCs/>
            </w:rPr>
            <w:t xml:space="preserve">6 </w:t>
          </w:r>
          <w:r w:rsidRPr="002C2998">
            <w:rPr>
              <w:bCs/>
              <w:i/>
              <w:iCs/>
            </w:rPr>
            <w:t>г.</w:t>
          </w:r>
        </w:p>
        <w:p w14:paraId="34356429" w14:textId="5009FA02" w:rsidR="006505F0" w:rsidRPr="002C2998" w:rsidRDefault="006505F0" w:rsidP="006505F0">
          <w:pPr>
            <w:ind w:left="-7" w:right="-108"/>
            <w:rPr>
              <w:i/>
              <w:iCs/>
            </w:rPr>
          </w:pPr>
          <w:r w:rsidRPr="002C2998">
            <w:rPr>
              <w:i/>
              <w:iCs/>
            </w:rPr>
            <w:t xml:space="preserve">Всего листов </w:t>
          </w:r>
          <w:r>
            <w:rPr>
              <w:i/>
              <w:iCs/>
            </w:rPr>
            <w:t>7</w:t>
          </w:r>
          <w:r w:rsidRPr="002C2998">
            <w:rPr>
              <w:i/>
              <w:iCs/>
            </w:rPr>
            <w:t xml:space="preserve">, лист № </w:t>
          </w:r>
          <w:r>
            <w:rPr>
              <w:i/>
              <w:iCs/>
            </w:rPr>
            <w:t>5</w:t>
          </w:r>
        </w:p>
      </w:tc>
    </w:tr>
    <w:tr w:rsidR="006505F0" w:rsidRPr="00EB6260" w14:paraId="441EBCFF" w14:textId="77777777" w:rsidTr="00C31BAA">
      <w:trPr>
        <w:cantSplit/>
      </w:trPr>
      <w:tc>
        <w:tcPr>
          <w:tcW w:w="9497" w:type="dxa"/>
          <w:gridSpan w:val="2"/>
        </w:tcPr>
        <w:p w14:paraId="442FEE40" w14:textId="77777777" w:rsidR="006505F0" w:rsidRPr="002C2998" w:rsidRDefault="006505F0" w:rsidP="006505F0">
          <w:pPr>
            <w:pStyle w:val="4"/>
            <w:rPr>
              <w:sz w:val="24"/>
              <w:szCs w:val="24"/>
            </w:rPr>
          </w:pPr>
        </w:p>
        <w:p w14:paraId="7DD3DEFE" w14:textId="77777777" w:rsidR="006505F0" w:rsidRPr="002C2998" w:rsidRDefault="006505F0" w:rsidP="006505F0">
          <w:pPr>
            <w:pStyle w:val="4"/>
            <w:rPr>
              <w:sz w:val="24"/>
              <w:szCs w:val="24"/>
            </w:rPr>
          </w:pPr>
          <w:r w:rsidRPr="002C2998">
            <w:rPr>
              <w:sz w:val="24"/>
              <w:szCs w:val="24"/>
            </w:rPr>
            <w:t xml:space="preserve">Область технической компетентности системы производственного контроля </w:t>
          </w:r>
        </w:p>
      </w:tc>
    </w:tr>
    <w:tr w:rsidR="006505F0" w:rsidRPr="004523E2" w14:paraId="24BDC76C" w14:textId="77777777" w:rsidTr="00C31BAA">
      <w:trPr>
        <w:cantSplit/>
      </w:trPr>
      <w:tc>
        <w:tcPr>
          <w:tcW w:w="9497" w:type="dxa"/>
          <w:gridSpan w:val="2"/>
        </w:tcPr>
        <w:p w14:paraId="6A454CE3" w14:textId="77777777" w:rsidR="006505F0" w:rsidRPr="002C48CB" w:rsidRDefault="006505F0" w:rsidP="006505F0">
          <w:pPr>
            <w:pStyle w:val="3"/>
            <w:rPr>
              <w:spacing w:val="-4"/>
              <w:sz w:val="16"/>
              <w:szCs w:val="16"/>
            </w:rPr>
          </w:pPr>
        </w:p>
        <w:p w14:paraId="7FA3A0E3" w14:textId="77777777" w:rsidR="006505F0" w:rsidRPr="002C48CB" w:rsidRDefault="006505F0" w:rsidP="006505F0">
          <w:pPr>
            <w:pStyle w:val="3"/>
            <w:ind w:left="-108"/>
            <w:rPr>
              <w:spacing w:val="-4"/>
            </w:rPr>
          </w:pPr>
          <w:r w:rsidRPr="002C48CB">
            <w:rPr>
              <w:spacing w:val="-4"/>
            </w:rPr>
            <w:t>Республиканского унитарного предприятия автомобильных дорог «</w:t>
          </w:r>
          <w:proofErr w:type="spellStart"/>
          <w:r w:rsidRPr="002C48CB">
            <w:rPr>
              <w:spacing w:val="-4"/>
            </w:rPr>
            <w:t>Гомельавтодор</w:t>
          </w:r>
          <w:proofErr w:type="spellEnd"/>
          <w:r w:rsidRPr="002C48CB">
            <w:rPr>
              <w:spacing w:val="-4"/>
            </w:rPr>
            <w:t>»,</w:t>
          </w:r>
        </w:p>
        <w:p w14:paraId="43603168" w14:textId="77777777" w:rsidR="006505F0" w:rsidRDefault="006505F0" w:rsidP="006505F0">
          <w:pPr>
            <w:spacing w:line="276" w:lineRule="auto"/>
            <w:ind w:right="-104" w:hanging="146"/>
            <w:jc w:val="center"/>
            <w:rPr>
              <w:spacing w:val="-12"/>
              <w:sz w:val="18"/>
              <w:szCs w:val="18"/>
            </w:rPr>
          </w:pPr>
        </w:p>
        <w:p w14:paraId="5C542FE2" w14:textId="77777777" w:rsidR="006505F0" w:rsidRPr="004523E2" w:rsidRDefault="006505F0" w:rsidP="006505F0">
          <w:pPr>
            <w:spacing w:line="276" w:lineRule="auto"/>
            <w:ind w:right="-104" w:hanging="146"/>
            <w:jc w:val="center"/>
          </w:pPr>
          <w:r>
            <w:rPr>
              <w:spacing w:val="-12"/>
              <w:sz w:val="18"/>
              <w:szCs w:val="18"/>
            </w:rPr>
            <w:t xml:space="preserve">филиалов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1, ДЭУ №</w:t>
          </w:r>
          <w:r>
            <w:rPr>
              <w:spacing w:val="-12"/>
              <w:sz w:val="18"/>
              <w:szCs w:val="18"/>
            </w:rPr>
            <w:t xml:space="preserve"> 42, Д</w:t>
          </w:r>
          <w:r w:rsidRPr="004523E2">
            <w:rPr>
              <w:spacing w:val="-12"/>
              <w:sz w:val="18"/>
              <w:szCs w:val="18"/>
            </w:rPr>
            <w:t>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3,</w:t>
          </w:r>
          <w:r>
            <w:rPr>
              <w:spacing w:val="-12"/>
              <w:sz w:val="18"/>
              <w:szCs w:val="18"/>
            </w:rPr>
            <w:t xml:space="preserve">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4, 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5,</w:t>
          </w:r>
          <w:r>
            <w:rPr>
              <w:spacing w:val="-12"/>
              <w:sz w:val="18"/>
              <w:szCs w:val="18"/>
            </w:rPr>
            <w:t xml:space="preserve">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</w:t>
          </w:r>
          <w:proofErr w:type="gramStart"/>
          <w:r>
            <w:rPr>
              <w:spacing w:val="-12"/>
              <w:sz w:val="18"/>
              <w:szCs w:val="18"/>
            </w:rPr>
            <w:t>4</w:t>
          </w:r>
          <w:r w:rsidRPr="004523E2">
            <w:rPr>
              <w:spacing w:val="-12"/>
              <w:sz w:val="18"/>
              <w:szCs w:val="18"/>
            </w:rPr>
            <w:t xml:space="preserve">6, </w:t>
          </w:r>
          <w:r>
            <w:rPr>
              <w:spacing w:val="-12"/>
              <w:sz w:val="18"/>
              <w:szCs w:val="18"/>
            </w:rPr>
            <w:t xml:space="preserve"> ДЭУ</w:t>
          </w:r>
          <w:proofErr w:type="gramEnd"/>
          <w:r>
            <w:rPr>
              <w:spacing w:val="-12"/>
              <w:sz w:val="18"/>
              <w:szCs w:val="18"/>
            </w:rPr>
            <w:t xml:space="preserve"> № 47,  ДЭУ № 48 </w:t>
          </w:r>
        </w:p>
      </w:tc>
    </w:tr>
  </w:tbl>
  <w:p w14:paraId="1F98374E" w14:textId="77777777" w:rsidR="006505F0" w:rsidRPr="004523E2" w:rsidRDefault="006505F0" w:rsidP="006505F0">
    <w:pPr>
      <w:rPr>
        <w:sz w:val="16"/>
        <w:szCs w:val="16"/>
      </w:rPr>
    </w:pPr>
  </w:p>
  <w:tbl>
    <w:tblPr>
      <w:tblW w:w="9356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1417"/>
      <w:gridCol w:w="4820"/>
      <w:gridCol w:w="1559"/>
    </w:tblGrid>
    <w:tr w:rsidR="006505F0" w:rsidRPr="004523E2" w14:paraId="59A56285" w14:textId="77777777" w:rsidTr="006505F0"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8E603D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0EC0C7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2</w:t>
          </w:r>
        </w:p>
      </w:tc>
      <w:tc>
        <w:tcPr>
          <w:tcW w:w="4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066A1C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3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218985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4</w:t>
          </w:r>
        </w:p>
      </w:tc>
    </w:tr>
  </w:tbl>
  <w:p w14:paraId="38C172CA" w14:textId="77777777" w:rsidR="006505F0" w:rsidRPr="006505F0" w:rsidRDefault="006505F0" w:rsidP="006505F0">
    <w:pPr>
      <w:pStyle w:val="ad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tblInd w:w="-34" w:type="dxa"/>
      <w:tblLayout w:type="fixed"/>
      <w:tblLook w:val="0000" w:firstRow="0" w:lastRow="0" w:firstColumn="0" w:lastColumn="0" w:noHBand="0" w:noVBand="0"/>
    </w:tblPr>
    <w:tblGrid>
      <w:gridCol w:w="4860"/>
      <w:gridCol w:w="4637"/>
    </w:tblGrid>
    <w:tr w:rsidR="006505F0" w:rsidRPr="00EB6260" w14:paraId="3EC52712" w14:textId="77777777" w:rsidTr="00C31BAA">
      <w:trPr>
        <w:cantSplit/>
      </w:trPr>
      <w:tc>
        <w:tcPr>
          <w:tcW w:w="4860" w:type="dxa"/>
        </w:tcPr>
        <w:p w14:paraId="68DD0E7D" w14:textId="77777777" w:rsidR="006505F0" w:rsidRPr="0005544A" w:rsidRDefault="006505F0" w:rsidP="006505F0">
          <w:pPr>
            <w:jc w:val="right"/>
            <w:rPr>
              <w:sz w:val="22"/>
              <w:szCs w:val="22"/>
            </w:rPr>
          </w:pPr>
          <w:r>
            <w:rPr>
              <w:highlight w:val="yellow"/>
            </w:rPr>
            <w:br w:type="page"/>
          </w:r>
        </w:p>
      </w:tc>
      <w:tc>
        <w:tcPr>
          <w:tcW w:w="4637" w:type="dxa"/>
        </w:tcPr>
        <w:p w14:paraId="0381CA33" w14:textId="77777777" w:rsidR="006505F0" w:rsidRDefault="006505F0" w:rsidP="006505F0">
          <w:pPr>
            <w:pStyle w:val="5"/>
            <w:ind w:right="-108"/>
            <w:jc w:val="left"/>
            <w:rPr>
              <w:i/>
              <w:iCs/>
              <w:u w:val="none"/>
            </w:rPr>
          </w:pPr>
          <w:r>
            <w:rPr>
              <w:i/>
              <w:iCs/>
              <w:u w:val="none"/>
            </w:rPr>
            <w:t>Приложение</w:t>
          </w:r>
        </w:p>
        <w:p w14:paraId="2536BDFA" w14:textId="77777777" w:rsidR="006505F0" w:rsidRPr="002C48CB" w:rsidRDefault="006505F0" w:rsidP="006505F0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2C48CB">
            <w:rPr>
              <w:i/>
              <w:iCs/>
              <w:spacing w:val="-4"/>
              <w:u w:val="none"/>
            </w:rPr>
            <w:t>к свидетельству   о технической компетентности</w:t>
          </w:r>
        </w:p>
        <w:p w14:paraId="4022E32E" w14:textId="77777777" w:rsidR="006505F0" w:rsidRPr="002C2998" w:rsidRDefault="006505F0" w:rsidP="006505F0">
          <w:pPr>
            <w:rPr>
              <w:i/>
              <w:iCs/>
            </w:rPr>
          </w:pPr>
          <w:r w:rsidRPr="002C2998">
            <w:rPr>
              <w:i/>
              <w:iCs/>
              <w:szCs w:val="24"/>
            </w:rPr>
            <w:t>системы производственного контроля</w:t>
          </w:r>
        </w:p>
        <w:p w14:paraId="157240DE" w14:textId="77777777" w:rsidR="006505F0" w:rsidRPr="002C2998" w:rsidRDefault="006505F0" w:rsidP="006505F0">
          <w:pPr>
            <w:ind w:left="-7" w:right="-108"/>
            <w:rPr>
              <w:bCs/>
              <w:i/>
              <w:iCs/>
            </w:rPr>
          </w:pPr>
          <w:r w:rsidRPr="002C2998">
            <w:rPr>
              <w:bCs/>
              <w:i/>
              <w:iCs/>
            </w:rPr>
            <w:t>№ 377436705000.</w:t>
          </w:r>
          <w:r>
            <w:rPr>
              <w:bCs/>
              <w:i/>
              <w:iCs/>
            </w:rPr>
            <w:t>696</w:t>
          </w:r>
          <w:r w:rsidRPr="002C2998">
            <w:rPr>
              <w:bCs/>
              <w:i/>
              <w:iCs/>
            </w:rPr>
            <w:t>-202</w:t>
          </w:r>
          <w:r>
            <w:rPr>
              <w:bCs/>
              <w:i/>
              <w:iCs/>
            </w:rPr>
            <w:t>6</w:t>
          </w:r>
          <w:r w:rsidRPr="002C2998">
            <w:rPr>
              <w:bCs/>
              <w:i/>
              <w:iCs/>
            </w:rPr>
            <w:t xml:space="preserve"> от 0</w:t>
          </w:r>
          <w:r>
            <w:rPr>
              <w:bCs/>
              <w:i/>
              <w:iCs/>
            </w:rPr>
            <w:t>2</w:t>
          </w:r>
          <w:r w:rsidRPr="002C2998">
            <w:rPr>
              <w:bCs/>
              <w:i/>
              <w:iCs/>
            </w:rPr>
            <w:t xml:space="preserve"> февраля 202</w:t>
          </w:r>
          <w:r>
            <w:rPr>
              <w:bCs/>
              <w:i/>
              <w:iCs/>
            </w:rPr>
            <w:t xml:space="preserve">6 </w:t>
          </w:r>
          <w:r w:rsidRPr="002C2998">
            <w:rPr>
              <w:bCs/>
              <w:i/>
              <w:iCs/>
            </w:rPr>
            <w:t>г.</w:t>
          </w:r>
        </w:p>
        <w:p w14:paraId="5B2F405D" w14:textId="1049B1E5" w:rsidR="006505F0" w:rsidRPr="002C2998" w:rsidRDefault="006505F0" w:rsidP="006505F0">
          <w:pPr>
            <w:ind w:left="-7" w:right="-108"/>
            <w:rPr>
              <w:i/>
              <w:iCs/>
            </w:rPr>
          </w:pPr>
          <w:r w:rsidRPr="002C2998">
            <w:rPr>
              <w:i/>
              <w:iCs/>
            </w:rPr>
            <w:t xml:space="preserve">Всего листов </w:t>
          </w:r>
          <w:r>
            <w:rPr>
              <w:i/>
              <w:iCs/>
            </w:rPr>
            <w:t>7</w:t>
          </w:r>
          <w:r w:rsidRPr="002C2998">
            <w:rPr>
              <w:i/>
              <w:iCs/>
            </w:rPr>
            <w:t xml:space="preserve">, лист № </w:t>
          </w:r>
          <w:r>
            <w:rPr>
              <w:i/>
              <w:iCs/>
            </w:rPr>
            <w:t>6</w:t>
          </w:r>
        </w:p>
      </w:tc>
    </w:tr>
    <w:tr w:rsidR="006505F0" w:rsidRPr="00EB6260" w14:paraId="7E928B69" w14:textId="77777777" w:rsidTr="00C31BAA">
      <w:trPr>
        <w:cantSplit/>
      </w:trPr>
      <w:tc>
        <w:tcPr>
          <w:tcW w:w="9497" w:type="dxa"/>
          <w:gridSpan w:val="2"/>
        </w:tcPr>
        <w:p w14:paraId="2C78BDF9" w14:textId="77777777" w:rsidR="006505F0" w:rsidRPr="002C2998" w:rsidRDefault="006505F0" w:rsidP="006505F0">
          <w:pPr>
            <w:pStyle w:val="4"/>
            <w:rPr>
              <w:sz w:val="24"/>
              <w:szCs w:val="24"/>
            </w:rPr>
          </w:pPr>
        </w:p>
        <w:p w14:paraId="2F1CCA88" w14:textId="77777777" w:rsidR="006505F0" w:rsidRPr="002C2998" w:rsidRDefault="006505F0" w:rsidP="006505F0">
          <w:pPr>
            <w:pStyle w:val="4"/>
            <w:rPr>
              <w:sz w:val="24"/>
              <w:szCs w:val="24"/>
            </w:rPr>
          </w:pPr>
          <w:r w:rsidRPr="002C2998">
            <w:rPr>
              <w:sz w:val="24"/>
              <w:szCs w:val="24"/>
            </w:rPr>
            <w:t xml:space="preserve">Область технической компетентности системы производственного контроля </w:t>
          </w:r>
        </w:p>
      </w:tc>
    </w:tr>
    <w:tr w:rsidR="006505F0" w:rsidRPr="004523E2" w14:paraId="47575856" w14:textId="77777777" w:rsidTr="00C31BAA">
      <w:trPr>
        <w:cantSplit/>
      </w:trPr>
      <w:tc>
        <w:tcPr>
          <w:tcW w:w="9497" w:type="dxa"/>
          <w:gridSpan w:val="2"/>
        </w:tcPr>
        <w:p w14:paraId="56FB2A56" w14:textId="77777777" w:rsidR="006505F0" w:rsidRPr="002C48CB" w:rsidRDefault="006505F0" w:rsidP="006505F0">
          <w:pPr>
            <w:pStyle w:val="3"/>
            <w:rPr>
              <w:spacing w:val="-4"/>
              <w:sz w:val="16"/>
              <w:szCs w:val="16"/>
            </w:rPr>
          </w:pPr>
        </w:p>
        <w:p w14:paraId="7C94145C" w14:textId="77777777" w:rsidR="006505F0" w:rsidRPr="002C48CB" w:rsidRDefault="006505F0" w:rsidP="006505F0">
          <w:pPr>
            <w:pStyle w:val="3"/>
            <w:ind w:left="-108"/>
            <w:rPr>
              <w:spacing w:val="-4"/>
            </w:rPr>
          </w:pPr>
          <w:r w:rsidRPr="002C48CB">
            <w:rPr>
              <w:spacing w:val="-4"/>
            </w:rPr>
            <w:t>Республиканского унитарного предприятия автомобильных дорог «</w:t>
          </w:r>
          <w:proofErr w:type="spellStart"/>
          <w:r w:rsidRPr="002C48CB">
            <w:rPr>
              <w:spacing w:val="-4"/>
            </w:rPr>
            <w:t>Гомельавтодор</w:t>
          </w:r>
          <w:proofErr w:type="spellEnd"/>
          <w:r w:rsidRPr="002C48CB">
            <w:rPr>
              <w:spacing w:val="-4"/>
            </w:rPr>
            <w:t>»,</w:t>
          </w:r>
        </w:p>
        <w:p w14:paraId="57DDF592" w14:textId="77777777" w:rsidR="006505F0" w:rsidRDefault="006505F0" w:rsidP="006505F0">
          <w:pPr>
            <w:spacing w:line="276" w:lineRule="auto"/>
            <w:ind w:right="-104" w:hanging="146"/>
            <w:jc w:val="center"/>
            <w:rPr>
              <w:spacing w:val="-12"/>
              <w:sz w:val="18"/>
              <w:szCs w:val="18"/>
            </w:rPr>
          </w:pPr>
        </w:p>
        <w:p w14:paraId="7922CE75" w14:textId="77777777" w:rsidR="006505F0" w:rsidRPr="004523E2" w:rsidRDefault="006505F0" w:rsidP="006505F0">
          <w:pPr>
            <w:spacing w:line="276" w:lineRule="auto"/>
            <w:ind w:right="-104" w:hanging="146"/>
            <w:jc w:val="center"/>
          </w:pPr>
          <w:r>
            <w:rPr>
              <w:spacing w:val="-12"/>
              <w:sz w:val="18"/>
              <w:szCs w:val="18"/>
            </w:rPr>
            <w:t xml:space="preserve">филиалов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1, ДЭУ №</w:t>
          </w:r>
          <w:r>
            <w:rPr>
              <w:spacing w:val="-12"/>
              <w:sz w:val="18"/>
              <w:szCs w:val="18"/>
            </w:rPr>
            <w:t xml:space="preserve"> 42, Д</w:t>
          </w:r>
          <w:r w:rsidRPr="004523E2">
            <w:rPr>
              <w:spacing w:val="-12"/>
              <w:sz w:val="18"/>
              <w:szCs w:val="18"/>
            </w:rPr>
            <w:t>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3,</w:t>
          </w:r>
          <w:r>
            <w:rPr>
              <w:spacing w:val="-12"/>
              <w:sz w:val="18"/>
              <w:szCs w:val="18"/>
            </w:rPr>
            <w:t xml:space="preserve">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4, 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5,</w:t>
          </w:r>
          <w:r>
            <w:rPr>
              <w:spacing w:val="-12"/>
              <w:sz w:val="18"/>
              <w:szCs w:val="18"/>
            </w:rPr>
            <w:t xml:space="preserve">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</w:t>
          </w:r>
          <w:proofErr w:type="gramStart"/>
          <w:r>
            <w:rPr>
              <w:spacing w:val="-12"/>
              <w:sz w:val="18"/>
              <w:szCs w:val="18"/>
            </w:rPr>
            <w:t>4</w:t>
          </w:r>
          <w:r w:rsidRPr="004523E2">
            <w:rPr>
              <w:spacing w:val="-12"/>
              <w:sz w:val="18"/>
              <w:szCs w:val="18"/>
            </w:rPr>
            <w:t xml:space="preserve">6, </w:t>
          </w:r>
          <w:r>
            <w:rPr>
              <w:spacing w:val="-12"/>
              <w:sz w:val="18"/>
              <w:szCs w:val="18"/>
            </w:rPr>
            <w:t xml:space="preserve"> ДЭУ</w:t>
          </w:r>
          <w:proofErr w:type="gramEnd"/>
          <w:r>
            <w:rPr>
              <w:spacing w:val="-12"/>
              <w:sz w:val="18"/>
              <w:szCs w:val="18"/>
            </w:rPr>
            <w:t xml:space="preserve"> № 47,  ДЭУ № 48 </w:t>
          </w:r>
        </w:p>
      </w:tc>
    </w:tr>
  </w:tbl>
  <w:p w14:paraId="7CE4C291" w14:textId="77777777" w:rsidR="006505F0" w:rsidRPr="004523E2" w:rsidRDefault="006505F0" w:rsidP="006505F0">
    <w:pPr>
      <w:rPr>
        <w:sz w:val="16"/>
        <w:szCs w:val="16"/>
      </w:rPr>
    </w:pPr>
  </w:p>
  <w:tbl>
    <w:tblPr>
      <w:tblW w:w="9356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1417"/>
      <w:gridCol w:w="4820"/>
      <w:gridCol w:w="1559"/>
    </w:tblGrid>
    <w:tr w:rsidR="006505F0" w:rsidRPr="004523E2" w14:paraId="381F1AE8" w14:textId="77777777" w:rsidTr="006505F0"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092105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44AFD5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2</w:t>
          </w:r>
        </w:p>
      </w:tc>
      <w:tc>
        <w:tcPr>
          <w:tcW w:w="4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1A5154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3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AEB9EA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4</w:t>
          </w:r>
        </w:p>
      </w:tc>
    </w:tr>
  </w:tbl>
  <w:p w14:paraId="1C57F90B" w14:textId="77777777" w:rsidR="006505F0" w:rsidRPr="006505F0" w:rsidRDefault="006505F0" w:rsidP="006505F0">
    <w:pPr>
      <w:pStyle w:val="ad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tblInd w:w="-34" w:type="dxa"/>
      <w:tblLayout w:type="fixed"/>
      <w:tblLook w:val="0000" w:firstRow="0" w:lastRow="0" w:firstColumn="0" w:lastColumn="0" w:noHBand="0" w:noVBand="0"/>
    </w:tblPr>
    <w:tblGrid>
      <w:gridCol w:w="4860"/>
      <w:gridCol w:w="4637"/>
    </w:tblGrid>
    <w:tr w:rsidR="006505F0" w:rsidRPr="00EB6260" w14:paraId="27694592" w14:textId="77777777" w:rsidTr="00C31BAA">
      <w:trPr>
        <w:cantSplit/>
      </w:trPr>
      <w:tc>
        <w:tcPr>
          <w:tcW w:w="4860" w:type="dxa"/>
        </w:tcPr>
        <w:p w14:paraId="06A6C460" w14:textId="77777777" w:rsidR="006505F0" w:rsidRPr="0005544A" w:rsidRDefault="006505F0" w:rsidP="006505F0">
          <w:pPr>
            <w:jc w:val="right"/>
            <w:rPr>
              <w:sz w:val="22"/>
              <w:szCs w:val="22"/>
            </w:rPr>
          </w:pPr>
          <w:r>
            <w:rPr>
              <w:highlight w:val="yellow"/>
            </w:rPr>
            <w:br w:type="page"/>
          </w:r>
        </w:p>
      </w:tc>
      <w:tc>
        <w:tcPr>
          <w:tcW w:w="4637" w:type="dxa"/>
        </w:tcPr>
        <w:p w14:paraId="46C84302" w14:textId="77777777" w:rsidR="006505F0" w:rsidRDefault="006505F0" w:rsidP="006505F0">
          <w:pPr>
            <w:pStyle w:val="5"/>
            <w:ind w:right="-108"/>
            <w:jc w:val="left"/>
            <w:rPr>
              <w:i/>
              <w:iCs/>
              <w:u w:val="none"/>
            </w:rPr>
          </w:pPr>
          <w:r>
            <w:rPr>
              <w:i/>
              <w:iCs/>
              <w:u w:val="none"/>
            </w:rPr>
            <w:t>Приложение</w:t>
          </w:r>
        </w:p>
        <w:p w14:paraId="0BBF7D0B" w14:textId="77777777" w:rsidR="006505F0" w:rsidRPr="002C48CB" w:rsidRDefault="006505F0" w:rsidP="006505F0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2C48CB">
            <w:rPr>
              <w:i/>
              <w:iCs/>
              <w:spacing w:val="-4"/>
              <w:u w:val="none"/>
            </w:rPr>
            <w:t>к свидетельству   о технической компетентности</w:t>
          </w:r>
        </w:p>
        <w:p w14:paraId="4C2CD641" w14:textId="77777777" w:rsidR="006505F0" w:rsidRPr="002C2998" w:rsidRDefault="006505F0" w:rsidP="006505F0">
          <w:pPr>
            <w:rPr>
              <w:i/>
              <w:iCs/>
            </w:rPr>
          </w:pPr>
          <w:r w:rsidRPr="002C2998">
            <w:rPr>
              <w:i/>
              <w:iCs/>
              <w:szCs w:val="24"/>
            </w:rPr>
            <w:t>системы производственного контроля</w:t>
          </w:r>
        </w:p>
        <w:p w14:paraId="6F244B7C" w14:textId="77777777" w:rsidR="006505F0" w:rsidRPr="002C2998" w:rsidRDefault="006505F0" w:rsidP="006505F0">
          <w:pPr>
            <w:ind w:left="-7" w:right="-108"/>
            <w:rPr>
              <w:bCs/>
              <w:i/>
              <w:iCs/>
            </w:rPr>
          </w:pPr>
          <w:r w:rsidRPr="002C2998">
            <w:rPr>
              <w:bCs/>
              <w:i/>
              <w:iCs/>
            </w:rPr>
            <w:t>№ 377436705000.</w:t>
          </w:r>
          <w:r>
            <w:rPr>
              <w:bCs/>
              <w:i/>
              <w:iCs/>
            </w:rPr>
            <w:t>696</w:t>
          </w:r>
          <w:r w:rsidRPr="002C2998">
            <w:rPr>
              <w:bCs/>
              <w:i/>
              <w:iCs/>
            </w:rPr>
            <w:t>-202</w:t>
          </w:r>
          <w:r>
            <w:rPr>
              <w:bCs/>
              <w:i/>
              <w:iCs/>
            </w:rPr>
            <w:t>6</w:t>
          </w:r>
          <w:r w:rsidRPr="002C2998">
            <w:rPr>
              <w:bCs/>
              <w:i/>
              <w:iCs/>
            </w:rPr>
            <w:t xml:space="preserve"> от 0</w:t>
          </w:r>
          <w:r>
            <w:rPr>
              <w:bCs/>
              <w:i/>
              <w:iCs/>
            </w:rPr>
            <w:t>2</w:t>
          </w:r>
          <w:r w:rsidRPr="002C2998">
            <w:rPr>
              <w:bCs/>
              <w:i/>
              <w:iCs/>
            </w:rPr>
            <w:t xml:space="preserve"> февраля 202</w:t>
          </w:r>
          <w:r>
            <w:rPr>
              <w:bCs/>
              <w:i/>
              <w:iCs/>
            </w:rPr>
            <w:t xml:space="preserve">6 </w:t>
          </w:r>
          <w:r w:rsidRPr="002C2998">
            <w:rPr>
              <w:bCs/>
              <w:i/>
              <w:iCs/>
            </w:rPr>
            <w:t>г.</w:t>
          </w:r>
        </w:p>
        <w:p w14:paraId="5E70C603" w14:textId="6A8DADA3" w:rsidR="006505F0" w:rsidRPr="002C2998" w:rsidRDefault="006505F0" w:rsidP="006505F0">
          <w:pPr>
            <w:ind w:left="-7" w:right="-108"/>
            <w:rPr>
              <w:i/>
              <w:iCs/>
            </w:rPr>
          </w:pPr>
          <w:r w:rsidRPr="002C2998">
            <w:rPr>
              <w:i/>
              <w:iCs/>
            </w:rPr>
            <w:t xml:space="preserve">Всего листов </w:t>
          </w:r>
          <w:r>
            <w:rPr>
              <w:i/>
              <w:iCs/>
            </w:rPr>
            <w:t>7</w:t>
          </w:r>
          <w:r w:rsidRPr="002C2998">
            <w:rPr>
              <w:i/>
              <w:iCs/>
            </w:rPr>
            <w:t xml:space="preserve">, лист № </w:t>
          </w:r>
          <w:r>
            <w:rPr>
              <w:i/>
              <w:iCs/>
            </w:rPr>
            <w:t>7</w:t>
          </w:r>
        </w:p>
      </w:tc>
    </w:tr>
    <w:tr w:rsidR="006505F0" w:rsidRPr="00EB6260" w14:paraId="5FC3CF0A" w14:textId="77777777" w:rsidTr="00C31BAA">
      <w:trPr>
        <w:cantSplit/>
      </w:trPr>
      <w:tc>
        <w:tcPr>
          <w:tcW w:w="9497" w:type="dxa"/>
          <w:gridSpan w:val="2"/>
        </w:tcPr>
        <w:p w14:paraId="0C9EBBC6" w14:textId="77777777" w:rsidR="006505F0" w:rsidRPr="002C2998" w:rsidRDefault="006505F0" w:rsidP="006505F0">
          <w:pPr>
            <w:pStyle w:val="4"/>
            <w:rPr>
              <w:sz w:val="24"/>
              <w:szCs w:val="24"/>
            </w:rPr>
          </w:pPr>
        </w:p>
        <w:p w14:paraId="40964437" w14:textId="77777777" w:rsidR="006505F0" w:rsidRPr="002C2998" w:rsidRDefault="006505F0" w:rsidP="006505F0">
          <w:pPr>
            <w:pStyle w:val="4"/>
            <w:rPr>
              <w:sz w:val="24"/>
              <w:szCs w:val="24"/>
            </w:rPr>
          </w:pPr>
          <w:r w:rsidRPr="002C2998">
            <w:rPr>
              <w:sz w:val="24"/>
              <w:szCs w:val="24"/>
            </w:rPr>
            <w:t xml:space="preserve">Область технической компетентности системы производственного контроля </w:t>
          </w:r>
        </w:p>
      </w:tc>
    </w:tr>
    <w:tr w:rsidR="006505F0" w:rsidRPr="004523E2" w14:paraId="53371B65" w14:textId="77777777" w:rsidTr="00C31BAA">
      <w:trPr>
        <w:cantSplit/>
      </w:trPr>
      <w:tc>
        <w:tcPr>
          <w:tcW w:w="9497" w:type="dxa"/>
          <w:gridSpan w:val="2"/>
        </w:tcPr>
        <w:p w14:paraId="75EAA366" w14:textId="77777777" w:rsidR="006505F0" w:rsidRPr="002C48CB" w:rsidRDefault="006505F0" w:rsidP="006505F0">
          <w:pPr>
            <w:pStyle w:val="3"/>
            <w:rPr>
              <w:spacing w:val="-4"/>
              <w:sz w:val="16"/>
              <w:szCs w:val="16"/>
            </w:rPr>
          </w:pPr>
        </w:p>
        <w:p w14:paraId="458B680E" w14:textId="77777777" w:rsidR="006505F0" w:rsidRPr="002C48CB" w:rsidRDefault="006505F0" w:rsidP="006505F0">
          <w:pPr>
            <w:pStyle w:val="3"/>
            <w:ind w:left="-108"/>
            <w:rPr>
              <w:spacing w:val="-4"/>
            </w:rPr>
          </w:pPr>
          <w:r w:rsidRPr="002C48CB">
            <w:rPr>
              <w:spacing w:val="-4"/>
            </w:rPr>
            <w:t>Республиканского унитарного предприятия автомобильных дорог «</w:t>
          </w:r>
          <w:proofErr w:type="spellStart"/>
          <w:r w:rsidRPr="002C48CB">
            <w:rPr>
              <w:spacing w:val="-4"/>
            </w:rPr>
            <w:t>Гомельавтодор</w:t>
          </w:r>
          <w:proofErr w:type="spellEnd"/>
          <w:r w:rsidRPr="002C48CB">
            <w:rPr>
              <w:spacing w:val="-4"/>
            </w:rPr>
            <w:t>»,</w:t>
          </w:r>
        </w:p>
        <w:p w14:paraId="1023BF6D" w14:textId="77777777" w:rsidR="006505F0" w:rsidRDefault="006505F0" w:rsidP="006505F0">
          <w:pPr>
            <w:spacing w:line="276" w:lineRule="auto"/>
            <w:ind w:right="-104" w:hanging="146"/>
            <w:jc w:val="center"/>
            <w:rPr>
              <w:spacing w:val="-12"/>
              <w:sz w:val="18"/>
              <w:szCs w:val="18"/>
            </w:rPr>
          </w:pPr>
        </w:p>
        <w:p w14:paraId="46736003" w14:textId="77777777" w:rsidR="006505F0" w:rsidRPr="004523E2" w:rsidRDefault="006505F0" w:rsidP="006505F0">
          <w:pPr>
            <w:spacing w:line="276" w:lineRule="auto"/>
            <w:ind w:right="-104" w:hanging="146"/>
            <w:jc w:val="center"/>
          </w:pPr>
          <w:r>
            <w:rPr>
              <w:spacing w:val="-12"/>
              <w:sz w:val="18"/>
              <w:szCs w:val="18"/>
            </w:rPr>
            <w:t xml:space="preserve">филиалов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1, ДЭУ №</w:t>
          </w:r>
          <w:r>
            <w:rPr>
              <w:spacing w:val="-12"/>
              <w:sz w:val="18"/>
              <w:szCs w:val="18"/>
            </w:rPr>
            <w:t xml:space="preserve"> 42, Д</w:t>
          </w:r>
          <w:r w:rsidRPr="004523E2">
            <w:rPr>
              <w:spacing w:val="-12"/>
              <w:sz w:val="18"/>
              <w:szCs w:val="18"/>
            </w:rPr>
            <w:t>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3,</w:t>
          </w:r>
          <w:r>
            <w:rPr>
              <w:spacing w:val="-12"/>
              <w:sz w:val="18"/>
              <w:szCs w:val="18"/>
            </w:rPr>
            <w:t xml:space="preserve">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4, ДЭУ №</w:t>
          </w:r>
          <w:r>
            <w:rPr>
              <w:spacing w:val="-12"/>
              <w:sz w:val="18"/>
              <w:szCs w:val="18"/>
            </w:rPr>
            <w:t xml:space="preserve"> 4</w:t>
          </w:r>
          <w:r w:rsidRPr="004523E2">
            <w:rPr>
              <w:spacing w:val="-12"/>
              <w:sz w:val="18"/>
              <w:szCs w:val="18"/>
            </w:rPr>
            <w:t>5,</w:t>
          </w:r>
          <w:r>
            <w:rPr>
              <w:spacing w:val="-12"/>
              <w:sz w:val="18"/>
              <w:szCs w:val="18"/>
            </w:rPr>
            <w:t xml:space="preserve"> </w:t>
          </w:r>
          <w:r w:rsidRPr="004523E2">
            <w:rPr>
              <w:spacing w:val="-12"/>
              <w:sz w:val="18"/>
              <w:szCs w:val="18"/>
            </w:rPr>
            <w:t>ДЭУ №</w:t>
          </w:r>
          <w:r>
            <w:rPr>
              <w:spacing w:val="-12"/>
              <w:sz w:val="18"/>
              <w:szCs w:val="18"/>
            </w:rPr>
            <w:t xml:space="preserve"> </w:t>
          </w:r>
          <w:proofErr w:type="gramStart"/>
          <w:r>
            <w:rPr>
              <w:spacing w:val="-12"/>
              <w:sz w:val="18"/>
              <w:szCs w:val="18"/>
            </w:rPr>
            <w:t>4</w:t>
          </w:r>
          <w:r w:rsidRPr="004523E2">
            <w:rPr>
              <w:spacing w:val="-12"/>
              <w:sz w:val="18"/>
              <w:szCs w:val="18"/>
            </w:rPr>
            <w:t xml:space="preserve">6, </w:t>
          </w:r>
          <w:r>
            <w:rPr>
              <w:spacing w:val="-12"/>
              <w:sz w:val="18"/>
              <w:szCs w:val="18"/>
            </w:rPr>
            <w:t xml:space="preserve"> ДЭУ</w:t>
          </w:r>
          <w:proofErr w:type="gramEnd"/>
          <w:r>
            <w:rPr>
              <w:spacing w:val="-12"/>
              <w:sz w:val="18"/>
              <w:szCs w:val="18"/>
            </w:rPr>
            <w:t xml:space="preserve"> № 47,  ДЭУ № 48 </w:t>
          </w:r>
        </w:p>
      </w:tc>
    </w:tr>
  </w:tbl>
  <w:p w14:paraId="0422D666" w14:textId="77777777" w:rsidR="006505F0" w:rsidRPr="004523E2" w:rsidRDefault="006505F0" w:rsidP="006505F0">
    <w:pPr>
      <w:rPr>
        <w:sz w:val="16"/>
        <w:szCs w:val="16"/>
      </w:rPr>
    </w:pPr>
  </w:p>
  <w:tbl>
    <w:tblPr>
      <w:tblW w:w="9356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1417"/>
      <w:gridCol w:w="4820"/>
      <w:gridCol w:w="1559"/>
    </w:tblGrid>
    <w:tr w:rsidR="006505F0" w:rsidRPr="004523E2" w14:paraId="1F662759" w14:textId="77777777" w:rsidTr="006505F0"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87BF53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C3BCCD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2</w:t>
          </w:r>
        </w:p>
      </w:tc>
      <w:tc>
        <w:tcPr>
          <w:tcW w:w="4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2EE2A9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3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BA2D3C" w14:textId="77777777" w:rsidR="006505F0" w:rsidRPr="008327D1" w:rsidRDefault="006505F0" w:rsidP="006505F0">
          <w:pPr>
            <w:jc w:val="center"/>
            <w:rPr>
              <w:sz w:val="18"/>
              <w:szCs w:val="18"/>
            </w:rPr>
          </w:pPr>
          <w:r w:rsidRPr="008327D1">
            <w:rPr>
              <w:sz w:val="18"/>
              <w:szCs w:val="18"/>
            </w:rPr>
            <w:t>4</w:t>
          </w:r>
        </w:p>
      </w:tc>
    </w:tr>
  </w:tbl>
  <w:p w14:paraId="2D003EED" w14:textId="77777777" w:rsidR="006505F0" w:rsidRPr="006505F0" w:rsidRDefault="006505F0" w:rsidP="006505F0">
    <w:pPr>
      <w:pStyle w:val="a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66566"/>
    <w:multiLevelType w:val="hybridMultilevel"/>
    <w:tmpl w:val="6C4E4A82"/>
    <w:lvl w:ilvl="0" w:tplc="A6B277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E0"/>
    <w:rsid w:val="00000321"/>
    <w:rsid w:val="00004CC2"/>
    <w:rsid w:val="00026E04"/>
    <w:rsid w:val="00040F81"/>
    <w:rsid w:val="00041435"/>
    <w:rsid w:val="00041E7E"/>
    <w:rsid w:val="0005544A"/>
    <w:rsid w:val="00060546"/>
    <w:rsid w:val="000761F8"/>
    <w:rsid w:val="00077C7F"/>
    <w:rsid w:val="00080D83"/>
    <w:rsid w:val="00094FA9"/>
    <w:rsid w:val="0009515D"/>
    <w:rsid w:val="000A3095"/>
    <w:rsid w:val="000B28B4"/>
    <w:rsid w:val="000C376D"/>
    <w:rsid w:val="000E1BF0"/>
    <w:rsid w:val="000E4550"/>
    <w:rsid w:val="000E5C40"/>
    <w:rsid w:val="000E7FFA"/>
    <w:rsid w:val="000F613D"/>
    <w:rsid w:val="000F6F73"/>
    <w:rsid w:val="00112B91"/>
    <w:rsid w:val="00116B26"/>
    <w:rsid w:val="001239D2"/>
    <w:rsid w:val="00124094"/>
    <w:rsid w:val="00136F97"/>
    <w:rsid w:val="00143A26"/>
    <w:rsid w:val="001479EA"/>
    <w:rsid w:val="00152BF5"/>
    <w:rsid w:val="00154580"/>
    <w:rsid w:val="00155ED9"/>
    <w:rsid w:val="0016254E"/>
    <w:rsid w:val="00162FDC"/>
    <w:rsid w:val="00165B75"/>
    <w:rsid w:val="00172536"/>
    <w:rsid w:val="00172D19"/>
    <w:rsid w:val="001840F2"/>
    <w:rsid w:val="00184FF4"/>
    <w:rsid w:val="00185B75"/>
    <w:rsid w:val="00186D80"/>
    <w:rsid w:val="00187778"/>
    <w:rsid w:val="00190ACE"/>
    <w:rsid w:val="001A00FF"/>
    <w:rsid w:val="001A2EE3"/>
    <w:rsid w:val="001B4BFE"/>
    <w:rsid w:val="001B5462"/>
    <w:rsid w:val="001B5C98"/>
    <w:rsid w:val="001B61EB"/>
    <w:rsid w:val="001C0877"/>
    <w:rsid w:val="001C1FA6"/>
    <w:rsid w:val="001C2B80"/>
    <w:rsid w:val="001C2FFB"/>
    <w:rsid w:val="001D7616"/>
    <w:rsid w:val="001E30A1"/>
    <w:rsid w:val="001E7590"/>
    <w:rsid w:val="001F0EE8"/>
    <w:rsid w:val="001F2272"/>
    <w:rsid w:val="001F39FE"/>
    <w:rsid w:val="002005CC"/>
    <w:rsid w:val="002076CD"/>
    <w:rsid w:val="00210176"/>
    <w:rsid w:val="0021390E"/>
    <w:rsid w:val="00214FA9"/>
    <w:rsid w:val="00230DD7"/>
    <w:rsid w:val="00235D6C"/>
    <w:rsid w:val="002408C3"/>
    <w:rsid w:val="00242480"/>
    <w:rsid w:val="002432F0"/>
    <w:rsid w:val="00251C8F"/>
    <w:rsid w:val="00265351"/>
    <w:rsid w:val="00265619"/>
    <w:rsid w:val="00271FE0"/>
    <w:rsid w:val="00275856"/>
    <w:rsid w:val="00275E67"/>
    <w:rsid w:val="0028045C"/>
    <w:rsid w:val="002811BD"/>
    <w:rsid w:val="00290E55"/>
    <w:rsid w:val="0029211B"/>
    <w:rsid w:val="0029667E"/>
    <w:rsid w:val="002A621E"/>
    <w:rsid w:val="002A781C"/>
    <w:rsid w:val="002B190B"/>
    <w:rsid w:val="002B4796"/>
    <w:rsid w:val="002B48A8"/>
    <w:rsid w:val="002C2998"/>
    <w:rsid w:val="002C31F1"/>
    <w:rsid w:val="002C48CB"/>
    <w:rsid w:val="002D0448"/>
    <w:rsid w:val="002E1D32"/>
    <w:rsid w:val="002E3034"/>
    <w:rsid w:val="002E3688"/>
    <w:rsid w:val="002E46A1"/>
    <w:rsid w:val="002E6097"/>
    <w:rsid w:val="002F30A4"/>
    <w:rsid w:val="002F6F7E"/>
    <w:rsid w:val="00310D1A"/>
    <w:rsid w:val="0031637C"/>
    <w:rsid w:val="0032264C"/>
    <w:rsid w:val="0032466E"/>
    <w:rsid w:val="00326301"/>
    <w:rsid w:val="003275B9"/>
    <w:rsid w:val="00336A8C"/>
    <w:rsid w:val="003408B9"/>
    <w:rsid w:val="00347AB8"/>
    <w:rsid w:val="003500D5"/>
    <w:rsid w:val="00356358"/>
    <w:rsid w:val="00357B7B"/>
    <w:rsid w:val="00363974"/>
    <w:rsid w:val="00363F49"/>
    <w:rsid w:val="0038551C"/>
    <w:rsid w:val="003944CC"/>
    <w:rsid w:val="003B0567"/>
    <w:rsid w:val="003B05E4"/>
    <w:rsid w:val="003B664A"/>
    <w:rsid w:val="003C0872"/>
    <w:rsid w:val="003D0373"/>
    <w:rsid w:val="003D3E14"/>
    <w:rsid w:val="003D3E2A"/>
    <w:rsid w:val="003D654E"/>
    <w:rsid w:val="003D67E0"/>
    <w:rsid w:val="003E0C5A"/>
    <w:rsid w:val="003E5B98"/>
    <w:rsid w:val="003F02C1"/>
    <w:rsid w:val="003F05FC"/>
    <w:rsid w:val="003F08E9"/>
    <w:rsid w:val="003F58E9"/>
    <w:rsid w:val="00404044"/>
    <w:rsid w:val="0042507D"/>
    <w:rsid w:val="00441A5D"/>
    <w:rsid w:val="00442A1B"/>
    <w:rsid w:val="00443B75"/>
    <w:rsid w:val="0044476E"/>
    <w:rsid w:val="004523E2"/>
    <w:rsid w:val="0045244F"/>
    <w:rsid w:val="00454466"/>
    <w:rsid w:val="004564BB"/>
    <w:rsid w:val="0045689B"/>
    <w:rsid w:val="00461E4B"/>
    <w:rsid w:val="00463E93"/>
    <w:rsid w:val="004649E0"/>
    <w:rsid w:val="004721DD"/>
    <w:rsid w:val="004757AE"/>
    <w:rsid w:val="004807B2"/>
    <w:rsid w:val="0048503A"/>
    <w:rsid w:val="00485EE0"/>
    <w:rsid w:val="00486A2C"/>
    <w:rsid w:val="0049104A"/>
    <w:rsid w:val="00494CB7"/>
    <w:rsid w:val="004A11F9"/>
    <w:rsid w:val="004A44F5"/>
    <w:rsid w:val="004A7B41"/>
    <w:rsid w:val="004B1AB0"/>
    <w:rsid w:val="004C3BCC"/>
    <w:rsid w:val="004D01EB"/>
    <w:rsid w:val="004D0734"/>
    <w:rsid w:val="004D2D74"/>
    <w:rsid w:val="004E6A5B"/>
    <w:rsid w:val="004F05BE"/>
    <w:rsid w:val="004F3B44"/>
    <w:rsid w:val="004F6D31"/>
    <w:rsid w:val="004F7420"/>
    <w:rsid w:val="00504197"/>
    <w:rsid w:val="00510389"/>
    <w:rsid w:val="0051339D"/>
    <w:rsid w:val="00515C0B"/>
    <w:rsid w:val="00515FA8"/>
    <w:rsid w:val="00525D7C"/>
    <w:rsid w:val="0053113C"/>
    <w:rsid w:val="005411D8"/>
    <w:rsid w:val="005437AA"/>
    <w:rsid w:val="00553469"/>
    <w:rsid w:val="00561357"/>
    <w:rsid w:val="0057190C"/>
    <w:rsid w:val="0057309A"/>
    <w:rsid w:val="00582DCD"/>
    <w:rsid w:val="00596373"/>
    <w:rsid w:val="00597F3D"/>
    <w:rsid w:val="005A091E"/>
    <w:rsid w:val="005A395A"/>
    <w:rsid w:val="005A5251"/>
    <w:rsid w:val="005A656F"/>
    <w:rsid w:val="005C0F79"/>
    <w:rsid w:val="005C1053"/>
    <w:rsid w:val="005C1D3E"/>
    <w:rsid w:val="005C31B4"/>
    <w:rsid w:val="005C59D4"/>
    <w:rsid w:val="005D2073"/>
    <w:rsid w:val="005E3B4C"/>
    <w:rsid w:val="005E6B43"/>
    <w:rsid w:val="005F7B41"/>
    <w:rsid w:val="00605125"/>
    <w:rsid w:val="006056AB"/>
    <w:rsid w:val="00611FF4"/>
    <w:rsid w:val="00621F30"/>
    <w:rsid w:val="00623F9F"/>
    <w:rsid w:val="00625FA0"/>
    <w:rsid w:val="006302E2"/>
    <w:rsid w:val="0063425B"/>
    <w:rsid w:val="00634D64"/>
    <w:rsid w:val="006357A4"/>
    <w:rsid w:val="00635BDE"/>
    <w:rsid w:val="006505F0"/>
    <w:rsid w:val="006554E4"/>
    <w:rsid w:val="00656384"/>
    <w:rsid w:val="00656FB7"/>
    <w:rsid w:val="00662C04"/>
    <w:rsid w:val="0067038D"/>
    <w:rsid w:val="00670949"/>
    <w:rsid w:val="006769B1"/>
    <w:rsid w:val="00687D45"/>
    <w:rsid w:val="006A274A"/>
    <w:rsid w:val="006A4616"/>
    <w:rsid w:val="006B08F0"/>
    <w:rsid w:val="006B369D"/>
    <w:rsid w:val="006B3765"/>
    <w:rsid w:val="006C45E2"/>
    <w:rsid w:val="006C6387"/>
    <w:rsid w:val="006D69CA"/>
    <w:rsid w:val="006E6540"/>
    <w:rsid w:val="00704514"/>
    <w:rsid w:val="007076D8"/>
    <w:rsid w:val="00712C2C"/>
    <w:rsid w:val="007144C5"/>
    <w:rsid w:val="00715657"/>
    <w:rsid w:val="0072102E"/>
    <w:rsid w:val="00722F47"/>
    <w:rsid w:val="00732C01"/>
    <w:rsid w:val="00733074"/>
    <w:rsid w:val="00735917"/>
    <w:rsid w:val="007364FA"/>
    <w:rsid w:val="007426EE"/>
    <w:rsid w:val="00743A6F"/>
    <w:rsid w:val="007514B3"/>
    <w:rsid w:val="00754B69"/>
    <w:rsid w:val="007558BE"/>
    <w:rsid w:val="007641C8"/>
    <w:rsid w:val="00766F6B"/>
    <w:rsid w:val="00771246"/>
    <w:rsid w:val="0078139A"/>
    <w:rsid w:val="007853F2"/>
    <w:rsid w:val="007A030A"/>
    <w:rsid w:val="007A3068"/>
    <w:rsid w:val="007B0382"/>
    <w:rsid w:val="007B0F9C"/>
    <w:rsid w:val="007B30F0"/>
    <w:rsid w:val="007C0D37"/>
    <w:rsid w:val="007D0803"/>
    <w:rsid w:val="007D0AB8"/>
    <w:rsid w:val="007D674C"/>
    <w:rsid w:val="007E3C77"/>
    <w:rsid w:val="007E7AF5"/>
    <w:rsid w:val="007F3F9C"/>
    <w:rsid w:val="00803242"/>
    <w:rsid w:val="00810C66"/>
    <w:rsid w:val="00810DB4"/>
    <w:rsid w:val="0081278E"/>
    <w:rsid w:val="00821ED6"/>
    <w:rsid w:val="008225A6"/>
    <w:rsid w:val="0083045D"/>
    <w:rsid w:val="008327D1"/>
    <w:rsid w:val="008334CF"/>
    <w:rsid w:val="00835790"/>
    <w:rsid w:val="008371FE"/>
    <w:rsid w:val="00844354"/>
    <w:rsid w:val="00845DA3"/>
    <w:rsid w:val="008535E0"/>
    <w:rsid w:val="00855563"/>
    <w:rsid w:val="008634AA"/>
    <w:rsid w:val="00864A0C"/>
    <w:rsid w:val="00866AF7"/>
    <w:rsid w:val="00880592"/>
    <w:rsid w:val="00880C37"/>
    <w:rsid w:val="0088115E"/>
    <w:rsid w:val="008831B5"/>
    <w:rsid w:val="00893EE9"/>
    <w:rsid w:val="008A0CB6"/>
    <w:rsid w:val="008A3730"/>
    <w:rsid w:val="008A71B1"/>
    <w:rsid w:val="008B2A3E"/>
    <w:rsid w:val="008C743F"/>
    <w:rsid w:val="008E2CFE"/>
    <w:rsid w:val="008E71AE"/>
    <w:rsid w:val="008E7BCA"/>
    <w:rsid w:val="008F1AE3"/>
    <w:rsid w:val="008F1DE5"/>
    <w:rsid w:val="008F3AAA"/>
    <w:rsid w:val="008F62C5"/>
    <w:rsid w:val="00901198"/>
    <w:rsid w:val="009118CE"/>
    <w:rsid w:val="00911E5B"/>
    <w:rsid w:val="00913256"/>
    <w:rsid w:val="0091418B"/>
    <w:rsid w:val="009267B8"/>
    <w:rsid w:val="009404C0"/>
    <w:rsid w:val="0094666C"/>
    <w:rsid w:val="009471B2"/>
    <w:rsid w:val="0095149D"/>
    <w:rsid w:val="00954F73"/>
    <w:rsid w:val="0095536C"/>
    <w:rsid w:val="0095755B"/>
    <w:rsid w:val="00964072"/>
    <w:rsid w:val="00970852"/>
    <w:rsid w:val="00970F9F"/>
    <w:rsid w:val="00987928"/>
    <w:rsid w:val="00987FC4"/>
    <w:rsid w:val="009921A6"/>
    <w:rsid w:val="009A43F2"/>
    <w:rsid w:val="009B0640"/>
    <w:rsid w:val="009B45DB"/>
    <w:rsid w:val="009C124F"/>
    <w:rsid w:val="009C6E5F"/>
    <w:rsid w:val="009D0007"/>
    <w:rsid w:val="009D1E35"/>
    <w:rsid w:val="009D3D2F"/>
    <w:rsid w:val="009D4651"/>
    <w:rsid w:val="009D47C1"/>
    <w:rsid w:val="009E0EF5"/>
    <w:rsid w:val="009E1702"/>
    <w:rsid w:val="009E1880"/>
    <w:rsid w:val="009E3E78"/>
    <w:rsid w:val="009E6A41"/>
    <w:rsid w:val="009F046D"/>
    <w:rsid w:val="009F08C5"/>
    <w:rsid w:val="009F1255"/>
    <w:rsid w:val="009F40A7"/>
    <w:rsid w:val="009F63F5"/>
    <w:rsid w:val="00A10E4E"/>
    <w:rsid w:val="00A13022"/>
    <w:rsid w:val="00A13501"/>
    <w:rsid w:val="00A25C8F"/>
    <w:rsid w:val="00A276D5"/>
    <w:rsid w:val="00A329B2"/>
    <w:rsid w:val="00A33DAF"/>
    <w:rsid w:val="00A46CF1"/>
    <w:rsid w:val="00A5046B"/>
    <w:rsid w:val="00A56370"/>
    <w:rsid w:val="00A61E2B"/>
    <w:rsid w:val="00A631BF"/>
    <w:rsid w:val="00A76CF3"/>
    <w:rsid w:val="00A77A08"/>
    <w:rsid w:val="00A90436"/>
    <w:rsid w:val="00A953B2"/>
    <w:rsid w:val="00AA655C"/>
    <w:rsid w:val="00AB0F55"/>
    <w:rsid w:val="00AB2A9C"/>
    <w:rsid w:val="00AC14D9"/>
    <w:rsid w:val="00AC2465"/>
    <w:rsid w:val="00AC52B7"/>
    <w:rsid w:val="00AD04D6"/>
    <w:rsid w:val="00AD7B22"/>
    <w:rsid w:val="00AD7C4C"/>
    <w:rsid w:val="00AE1C00"/>
    <w:rsid w:val="00AE34DD"/>
    <w:rsid w:val="00AE66F5"/>
    <w:rsid w:val="00AE6CB3"/>
    <w:rsid w:val="00AF31F8"/>
    <w:rsid w:val="00AF4436"/>
    <w:rsid w:val="00AF61D3"/>
    <w:rsid w:val="00B0190C"/>
    <w:rsid w:val="00B033FE"/>
    <w:rsid w:val="00B0697C"/>
    <w:rsid w:val="00B12157"/>
    <w:rsid w:val="00B153D2"/>
    <w:rsid w:val="00B35CEB"/>
    <w:rsid w:val="00B41F13"/>
    <w:rsid w:val="00B421BC"/>
    <w:rsid w:val="00B42F46"/>
    <w:rsid w:val="00B536F5"/>
    <w:rsid w:val="00B55991"/>
    <w:rsid w:val="00B56C60"/>
    <w:rsid w:val="00B57C2F"/>
    <w:rsid w:val="00B61A4F"/>
    <w:rsid w:val="00B67F52"/>
    <w:rsid w:val="00B70BE5"/>
    <w:rsid w:val="00B716BD"/>
    <w:rsid w:val="00B804B3"/>
    <w:rsid w:val="00B83F92"/>
    <w:rsid w:val="00B848F2"/>
    <w:rsid w:val="00B943EB"/>
    <w:rsid w:val="00B97074"/>
    <w:rsid w:val="00BA5826"/>
    <w:rsid w:val="00BA68C0"/>
    <w:rsid w:val="00BB40EE"/>
    <w:rsid w:val="00BC095C"/>
    <w:rsid w:val="00BC48D3"/>
    <w:rsid w:val="00BD44E4"/>
    <w:rsid w:val="00BE546F"/>
    <w:rsid w:val="00BE6671"/>
    <w:rsid w:val="00C0467B"/>
    <w:rsid w:val="00C13034"/>
    <w:rsid w:val="00C23098"/>
    <w:rsid w:val="00C247EA"/>
    <w:rsid w:val="00C26FBB"/>
    <w:rsid w:val="00C31052"/>
    <w:rsid w:val="00C3158A"/>
    <w:rsid w:val="00C31DE4"/>
    <w:rsid w:val="00C3234A"/>
    <w:rsid w:val="00C4092A"/>
    <w:rsid w:val="00C514DF"/>
    <w:rsid w:val="00C566BF"/>
    <w:rsid w:val="00C82FC2"/>
    <w:rsid w:val="00C83F37"/>
    <w:rsid w:val="00C844F7"/>
    <w:rsid w:val="00C84D13"/>
    <w:rsid w:val="00C85426"/>
    <w:rsid w:val="00C90ADF"/>
    <w:rsid w:val="00C96AE9"/>
    <w:rsid w:val="00CA40E2"/>
    <w:rsid w:val="00CB03F4"/>
    <w:rsid w:val="00CB4DAF"/>
    <w:rsid w:val="00CC19D1"/>
    <w:rsid w:val="00CC2FE6"/>
    <w:rsid w:val="00CC4DE6"/>
    <w:rsid w:val="00CC7B89"/>
    <w:rsid w:val="00CE0DF3"/>
    <w:rsid w:val="00CE1D50"/>
    <w:rsid w:val="00CE21E4"/>
    <w:rsid w:val="00CF1E05"/>
    <w:rsid w:val="00D146AE"/>
    <w:rsid w:val="00D14B44"/>
    <w:rsid w:val="00D30AA8"/>
    <w:rsid w:val="00D34A8E"/>
    <w:rsid w:val="00D35A2A"/>
    <w:rsid w:val="00D36CCB"/>
    <w:rsid w:val="00D408ED"/>
    <w:rsid w:val="00D40952"/>
    <w:rsid w:val="00D4688F"/>
    <w:rsid w:val="00D51845"/>
    <w:rsid w:val="00D51B13"/>
    <w:rsid w:val="00D56587"/>
    <w:rsid w:val="00D56B1D"/>
    <w:rsid w:val="00D60A3C"/>
    <w:rsid w:val="00D61A85"/>
    <w:rsid w:val="00D63E33"/>
    <w:rsid w:val="00D6583A"/>
    <w:rsid w:val="00D6749D"/>
    <w:rsid w:val="00D74ABA"/>
    <w:rsid w:val="00D7706E"/>
    <w:rsid w:val="00D8479E"/>
    <w:rsid w:val="00D87180"/>
    <w:rsid w:val="00D9050C"/>
    <w:rsid w:val="00D95B0E"/>
    <w:rsid w:val="00DA141F"/>
    <w:rsid w:val="00DB2AB6"/>
    <w:rsid w:val="00DB74B9"/>
    <w:rsid w:val="00DD1FB4"/>
    <w:rsid w:val="00DD5B82"/>
    <w:rsid w:val="00DD7C1D"/>
    <w:rsid w:val="00DE0970"/>
    <w:rsid w:val="00DE4506"/>
    <w:rsid w:val="00DE4CDE"/>
    <w:rsid w:val="00DE660C"/>
    <w:rsid w:val="00DF33EC"/>
    <w:rsid w:val="00E01BA4"/>
    <w:rsid w:val="00E0599F"/>
    <w:rsid w:val="00E05F9B"/>
    <w:rsid w:val="00E166BC"/>
    <w:rsid w:val="00E16FB3"/>
    <w:rsid w:val="00E30EC6"/>
    <w:rsid w:val="00E341ED"/>
    <w:rsid w:val="00E35A10"/>
    <w:rsid w:val="00E4056A"/>
    <w:rsid w:val="00E444F0"/>
    <w:rsid w:val="00E47B0E"/>
    <w:rsid w:val="00E54347"/>
    <w:rsid w:val="00E55949"/>
    <w:rsid w:val="00E57C24"/>
    <w:rsid w:val="00E60D8D"/>
    <w:rsid w:val="00E631F1"/>
    <w:rsid w:val="00E67CEB"/>
    <w:rsid w:val="00E93E89"/>
    <w:rsid w:val="00EA0911"/>
    <w:rsid w:val="00EA155B"/>
    <w:rsid w:val="00EA1F60"/>
    <w:rsid w:val="00EA2CF3"/>
    <w:rsid w:val="00EA547C"/>
    <w:rsid w:val="00EA5B9F"/>
    <w:rsid w:val="00EB0711"/>
    <w:rsid w:val="00EB07B7"/>
    <w:rsid w:val="00EB6260"/>
    <w:rsid w:val="00EB7FF2"/>
    <w:rsid w:val="00ED498F"/>
    <w:rsid w:val="00ED5F73"/>
    <w:rsid w:val="00ED6910"/>
    <w:rsid w:val="00EE1B2E"/>
    <w:rsid w:val="00EE1B77"/>
    <w:rsid w:val="00EF38A5"/>
    <w:rsid w:val="00EF60ED"/>
    <w:rsid w:val="00F0753D"/>
    <w:rsid w:val="00F11FE6"/>
    <w:rsid w:val="00F2735D"/>
    <w:rsid w:val="00F34D33"/>
    <w:rsid w:val="00F41904"/>
    <w:rsid w:val="00F55307"/>
    <w:rsid w:val="00F558FC"/>
    <w:rsid w:val="00F70691"/>
    <w:rsid w:val="00F82042"/>
    <w:rsid w:val="00F90ECE"/>
    <w:rsid w:val="00F96EA6"/>
    <w:rsid w:val="00FA77AC"/>
    <w:rsid w:val="00FB37E0"/>
    <w:rsid w:val="00FB39A2"/>
    <w:rsid w:val="00FB55D8"/>
    <w:rsid w:val="00FB6C93"/>
    <w:rsid w:val="00FC5970"/>
    <w:rsid w:val="00FD10B5"/>
    <w:rsid w:val="00FD3F7A"/>
    <w:rsid w:val="00FD444C"/>
    <w:rsid w:val="00FD54E4"/>
    <w:rsid w:val="00FD7086"/>
    <w:rsid w:val="00FE10A2"/>
    <w:rsid w:val="00FE2309"/>
    <w:rsid w:val="00FF1C79"/>
    <w:rsid w:val="00FF30F1"/>
    <w:rsid w:val="00FF3EE3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69F3F"/>
  <w15:docId w15:val="{7092091C-44C9-40F3-80F5-AFF0A5FE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F7"/>
  </w:style>
  <w:style w:type="paragraph" w:styleId="1">
    <w:name w:val="heading 1"/>
    <w:basedOn w:val="a"/>
    <w:next w:val="a"/>
    <w:link w:val="10"/>
    <w:qFormat/>
    <w:rsid w:val="003D67E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6B08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67E0"/>
    <w:rPr>
      <w:sz w:val="16"/>
    </w:rPr>
  </w:style>
  <w:style w:type="paragraph" w:customStyle="1" w:styleId="11">
    <w:name w:val="заголовок 1"/>
    <w:basedOn w:val="a"/>
    <w:next w:val="a"/>
    <w:rsid w:val="003D67E0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20">
    <w:name w:val="заголовок 2"/>
    <w:basedOn w:val="a"/>
    <w:next w:val="a"/>
    <w:rsid w:val="003D67E0"/>
    <w:pPr>
      <w:keepNext/>
      <w:autoSpaceDE w:val="0"/>
      <w:autoSpaceDN w:val="0"/>
      <w:jc w:val="center"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D67E0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3D67E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3D67E0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Balloon Text"/>
    <w:basedOn w:val="a"/>
    <w:semiHidden/>
    <w:rsid w:val="00F558FC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6554E4"/>
    <w:rPr>
      <w:sz w:val="16"/>
      <w:lang w:val="ru-RU" w:eastAsia="ru-RU" w:bidi="ar-SA"/>
    </w:rPr>
  </w:style>
  <w:style w:type="character" w:customStyle="1" w:styleId="10">
    <w:name w:val="Заголовок 1 Знак"/>
    <w:link w:val="1"/>
    <w:rsid w:val="00561357"/>
    <w:rPr>
      <w:sz w:val="24"/>
      <w:lang w:val="ru-RU" w:eastAsia="ru-RU" w:bidi="ar-SA"/>
    </w:rPr>
  </w:style>
  <w:style w:type="character" w:customStyle="1" w:styleId="50">
    <w:name w:val="Знак Знак5"/>
    <w:rsid w:val="00561357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6">
    <w:name w:val="Title"/>
    <w:basedOn w:val="a"/>
    <w:next w:val="a"/>
    <w:link w:val="a7"/>
    <w:qFormat/>
    <w:rsid w:val="00D34A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D34A8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 Spacing"/>
    <w:qFormat/>
    <w:rsid w:val="00515FA8"/>
    <w:pPr>
      <w:widowControl w:val="0"/>
      <w:autoSpaceDE w:val="0"/>
      <w:autoSpaceDN w:val="0"/>
      <w:adjustRightInd w:val="0"/>
    </w:pPr>
    <w:rPr>
      <w:rFonts w:eastAsia="Calibri"/>
      <w:lang w:eastAsia="en-US"/>
    </w:rPr>
  </w:style>
  <w:style w:type="paragraph" w:styleId="a9">
    <w:name w:val="Plain Text"/>
    <w:basedOn w:val="a"/>
    <w:link w:val="aa"/>
    <w:rsid w:val="000F613D"/>
    <w:rPr>
      <w:rFonts w:ascii="Courier New" w:hAnsi="Courier New"/>
    </w:rPr>
  </w:style>
  <w:style w:type="character" w:customStyle="1" w:styleId="aa">
    <w:name w:val="Текст Знак"/>
    <w:link w:val="a9"/>
    <w:rsid w:val="000F613D"/>
    <w:rPr>
      <w:rFonts w:ascii="Courier New" w:hAnsi="Courier New"/>
      <w:lang w:val="ru-RU" w:eastAsia="ru-RU" w:bidi="ar-SA"/>
    </w:rPr>
  </w:style>
  <w:style w:type="character" w:customStyle="1" w:styleId="12">
    <w:name w:val="Основной текст1"/>
    <w:link w:val="21"/>
    <w:rsid w:val="000F613D"/>
    <w:rPr>
      <w:sz w:val="18"/>
      <w:szCs w:val="18"/>
      <w:shd w:val="clear" w:color="auto" w:fill="FFFFFF"/>
      <w:lang w:bidi="ar-SA"/>
    </w:rPr>
  </w:style>
  <w:style w:type="paragraph" w:customStyle="1" w:styleId="21">
    <w:name w:val="Основной текст2"/>
    <w:basedOn w:val="a"/>
    <w:link w:val="12"/>
    <w:rsid w:val="000F613D"/>
    <w:pPr>
      <w:shd w:val="clear" w:color="auto" w:fill="FFFFFF"/>
      <w:spacing w:line="0" w:lineRule="atLeast"/>
    </w:pPr>
    <w:rPr>
      <w:sz w:val="18"/>
      <w:szCs w:val="18"/>
      <w:shd w:val="clear" w:color="auto" w:fill="FFFFFF"/>
    </w:rPr>
  </w:style>
  <w:style w:type="paragraph" w:styleId="30">
    <w:name w:val="Body Text Indent 3"/>
    <w:basedOn w:val="a"/>
    <w:semiHidden/>
    <w:unhideWhenUsed/>
    <w:rsid w:val="000F613D"/>
    <w:pPr>
      <w:spacing w:after="120"/>
      <w:ind w:left="283"/>
    </w:pPr>
    <w:rPr>
      <w:sz w:val="16"/>
      <w:szCs w:val="16"/>
    </w:rPr>
  </w:style>
  <w:style w:type="paragraph" w:styleId="ab">
    <w:name w:val="Body Text Indent"/>
    <w:basedOn w:val="a"/>
    <w:semiHidden/>
    <w:unhideWhenUsed/>
    <w:rsid w:val="00D95B0E"/>
    <w:pPr>
      <w:spacing w:after="120"/>
      <w:ind w:left="283"/>
    </w:pPr>
  </w:style>
  <w:style w:type="table" w:styleId="ac">
    <w:name w:val="Table Grid"/>
    <w:basedOn w:val="a1"/>
    <w:rsid w:val="00BE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nhideWhenUsed/>
    <w:rsid w:val="006505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505F0"/>
  </w:style>
  <w:style w:type="paragraph" w:styleId="af">
    <w:name w:val="footer"/>
    <w:basedOn w:val="a"/>
    <w:link w:val="af0"/>
    <w:unhideWhenUsed/>
    <w:rsid w:val="006505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5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563E5-A1D6-49EC-867A-C3DC0532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1577</Words>
  <Characters>11382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предприятие «БелдорНИИ»</vt:lpstr>
    </vt:vector>
  </TitlesOfParts>
  <Company>ИДИ</Company>
  <LinksUpToDate>false</LinksUpToDate>
  <CharactersWithSpaces>12934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предприятие «БелдорНИИ»</dc:title>
  <dc:creator>Сергеева</dc:creator>
  <cp:lastModifiedBy>401-3</cp:lastModifiedBy>
  <cp:revision>9</cp:revision>
  <cp:lastPrinted>2026-04-10T07:27:00Z</cp:lastPrinted>
  <dcterms:created xsi:type="dcterms:W3CDTF">2026-04-10T05:42:00Z</dcterms:created>
  <dcterms:modified xsi:type="dcterms:W3CDTF">2026-06-11T13:50:00Z</dcterms:modified>
</cp:coreProperties>
</file>