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3969"/>
        <w:gridCol w:w="1701"/>
      </w:tblGrid>
      <w:tr w:rsidR="000A0D03" w:rsidTr="000A0D03">
        <w:trPr>
          <w:cantSplit/>
          <w:trHeight w:val="1171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легких ограждающих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гипсобетонных перегородок.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каркасно-обшивных перегородок.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312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</w:pPr>
            <w:bookmarkStart w:id="0" w:name="_GoBack"/>
            <w:bookmarkEnd w:id="0"/>
            <w:r>
              <w:t>Монтаж стальных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0A0D03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Укрупнительная сборка конструкций.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стальных конструкций одноэтажных зданий.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</w:tcPr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Отделочные работы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1.03.07-2023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Штукатурные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Облицовочные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Малярные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Обойные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Стекольные работы.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1.03.07-2023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45-5.09-33-2006.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Лакокрасочные покрытия.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1684-2006 </w:t>
            </w:r>
          </w:p>
        </w:tc>
      </w:tr>
    </w:tbl>
    <w:p w:rsidR="000A0D03" w:rsidRDefault="000A0D03"/>
    <w:sectPr w:rsidR="000A0D03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DBD" w:rsidRDefault="00914DBD">
      <w:r>
        <w:separator/>
      </w:r>
    </w:p>
  </w:endnote>
  <w:endnote w:type="continuationSeparator" w:id="0">
    <w:p w:rsidR="00914DBD" w:rsidRDefault="0091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201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DBD" w:rsidRDefault="00914DBD">
      <w:r>
        <w:separator/>
      </w:r>
    </w:p>
  </w:footnote>
  <w:footnote w:type="continuationSeparator" w:id="0">
    <w:p w:rsidR="00914DBD" w:rsidRDefault="00914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A25A9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A25A92">
            <w:rPr>
              <w:sz w:val="24"/>
            </w:rPr>
            <w:t>7147</w:t>
          </w:r>
          <w:r w:rsidR="004044C2">
            <w:rPr>
              <w:sz w:val="24"/>
            </w:rPr>
            <w:t>-</w:t>
          </w:r>
          <w:r w:rsidR="00CD0497" w:rsidRPr="00A2602B">
            <w:rPr>
              <w:sz w:val="24"/>
            </w:rPr>
            <w:t>202</w:t>
          </w:r>
          <w:r w:rsidR="00A25A92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A25A92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20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A25A9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января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914DBD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914DBD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A25A92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Частное унитарное предприятие по оказанию услуг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>
            <w:rPr>
              <w:b/>
              <w:sz w:val="24"/>
              <w:szCs w:val="24"/>
              <w:u w:val="single"/>
            </w:rPr>
            <w:t>Айсбаль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2126"/>
      <w:gridCol w:w="3969"/>
      <w:gridCol w:w="1701"/>
    </w:tblGrid>
    <w:tr w:rsidR="00C867D6" w:rsidTr="00D0548F">
      <w:trPr>
        <w:cantSplit/>
      </w:trPr>
      <w:tc>
        <w:tcPr>
          <w:tcW w:w="1701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126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D0548F">
      <w:trPr>
        <w:cantSplit/>
        <w:trHeight w:val="4274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2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15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267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3528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6397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0D03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1F64FF"/>
    <w:rsid w:val="00201381"/>
    <w:rsid w:val="00201DB2"/>
    <w:rsid w:val="00204E4C"/>
    <w:rsid w:val="00205122"/>
    <w:rsid w:val="00206D6D"/>
    <w:rsid w:val="00207032"/>
    <w:rsid w:val="002116A5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875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44C2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09A6"/>
    <w:rsid w:val="005150A5"/>
    <w:rsid w:val="00515F27"/>
    <w:rsid w:val="00523791"/>
    <w:rsid w:val="00523B57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329F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274C8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4DBD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95933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1AF5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25A92"/>
    <w:rsid w:val="00A2602B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77C0F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0497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548F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50D1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47CFCD"/>
  <w15:docId w15:val="{98E721AF-1D75-4FE4-819B-C45638D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D66A951-9045-4C7A-B667-CAFD70186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2025-12-08T10:48:00Z</cp:lastPrinted>
  <dcterms:created xsi:type="dcterms:W3CDTF">2026-06-11T14:18:00Z</dcterms:created>
  <dcterms:modified xsi:type="dcterms:W3CDTF">2026-06-11T14:18:00Z</dcterms:modified>
</cp:coreProperties>
</file>