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bookmarkStart w:id="0" w:name="_GoBack"/>
            <w:bookmarkEnd w:id="0"/>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FD2C1E" w:rsidRDefault="002E2105" w:rsidP="00FD2C1E">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sidR="00FD2C1E">
              <w:rPr>
                <w:rFonts w:ascii="ArialMT" w:hAnsi="ArialMT" w:cs="ArialMT"/>
                <w:sz w:val="16"/>
                <w:szCs w:val="16"/>
              </w:rPr>
              <w:t>ной кладки</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Арки и перемычки</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sidR="00FD2C1E">
              <w:rPr>
                <w:rFonts w:ascii="ArialMT" w:hAnsi="ArialMT" w:cs="ArialMT"/>
                <w:sz w:val="16"/>
                <w:szCs w:val="16"/>
              </w:rPr>
              <w:t>пературах</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00FD2C1E">
              <w:rPr>
                <w:rFonts w:ascii="ArialMT" w:hAnsi="ArialMT" w:cs="ArialMT"/>
                <w:sz w:val="16"/>
                <w:szCs w:val="16"/>
              </w:rPr>
              <w:t xml:space="preserve">менных конструкций </w:t>
            </w:r>
            <w:r w:rsidRPr="00CC190F">
              <w:rPr>
                <w:rFonts w:ascii="ArialMT" w:hAnsi="ArialMT" w:cs="ArialMT"/>
                <w:sz w:val="16"/>
                <w:szCs w:val="16"/>
              </w:rPr>
              <w:t>в условиях высокой те</w:t>
            </w:r>
            <w:r w:rsidRPr="00CC190F">
              <w:rPr>
                <w:rFonts w:ascii="ArialMT" w:hAnsi="ArialMT" w:cs="ArialMT"/>
                <w:sz w:val="16"/>
                <w:szCs w:val="16"/>
              </w:rPr>
              <w:t>м</w:t>
            </w:r>
            <w:r w:rsidRPr="00CC190F">
              <w:rPr>
                <w:rFonts w:ascii="ArialMT" w:hAnsi="ArialMT" w:cs="ArialMT"/>
                <w:sz w:val="16"/>
                <w:szCs w:val="16"/>
              </w:rPr>
              <w:t>пера</w:t>
            </w:r>
            <w:r w:rsidR="00FD2C1E">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2F4EEC">
            <w:pPr>
              <w:ind w:left="-17" w:right="-17"/>
              <w:rPr>
                <w:rFonts w:ascii="ArialMT" w:hAnsi="ArialMT" w:cs="ArialMT"/>
                <w:sz w:val="16"/>
                <w:szCs w:val="16"/>
              </w:rPr>
            </w:pPr>
            <w:r w:rsidRPr="00CC190F">
              <w:rPr>
                <w:rFonts w:ascii="ArialMT" w:hAnsi="ArialMT" w:cs="ArialMT"/>
                <w:sz w:val="16"/>
                <w:szCs w:val="16"/>
              </w:rPr>
              <w:t xml:space="preserve">СТБ 2087-2010 </w:t>
            </w:r>
          </w:p>
        </w:tc>
      </w:tr>
      <w:tr w:rsidR="002F4EEC"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F4EEC" w:rsidRPr="005374DF" w:rsidRDefault="002F4EEC" w:rsidP="005374DF">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2F4EEC" w:rsidRPr="00625FFB" w:rsidRDefault="002F4EEC"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sidR="00FD2C1E">
              <w:rPr>
                <w:rFonts w:ascii="ArialMT" w:hAnsi="ArialMT" w:cs="ArialMT"/>
                <w:sz w:val="16"/>
                <w:szCs w:val="16"/>
              </w:rPr>
              <w:t>риалов</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sidR="00FD2C1E">
              <w:rPr>
                <w:rFonts w:ascii="ArialMT" w:hAnsi="ArialMT" w:cs="ArialMT"/>
                <w:sz w:val="16"/>
                <w:szCs w:val="16"/>
              </w:rPr>
              <w:t>ной)</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sidR="00FD2C1E">
              <w:rPr>
                <w:rFonts w:ascii="ArialMT" w:hAnsi="ArialMT" w:cs="ArialMT"/>
                <w:sz w:val="16"/>
                <w:szCs w:val="16"/>
              </w:rPr>
              <w:t>изоляции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sidR="00FD2C1E">
              <w:rPr>
                <w:rFonts w:ascii="ArialMT" w:hAnsi="ArialMT" w:cs="ArialMT"/>
                <w:sz w:val="16"/>
                <w:szCs w:val="16"/>
              </w:rPr>
              <w:t>тов</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sidR="00FD2C1E">
              <w:rPr>
                <w:rFonts w:ascii="ArialMT" w:hAnsi="ArialMT" w:cs="ArialMT"/>
                <w:sz w:val="16"/>
                <w:szCs w:val="16"/>
              </w:rPr>
              <w:t>лов</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sidR="00FD2C1E">
              <w:rPr>
                <w:rFonts w:ascii="ArialMT" w:hAnsi="ArialMT" w:cs="ArialMT"/>
                <w:sz w:val="16"/>
                <w:szCs w:val="16"/>
              </w:rPr>
              <w:t>ми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sidR="00FD2C1E">
              <w:rPr>
                <w:rFonts w:ascii="ArialMT" w:hAnsi="ArialMT" w:cs="ArialMT"/>
                <w:sz w:val="16"/>
                <w:szCs w:val="16"/>
              </w:rPr>
              <w:t>ции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sidR="00FD2C1E">
              <w:rPr>
                <w:rFonts w:ascii="ArialMT" w:hAnsi="ArialMT" w:cs="ArialMT"/>
                <w:sz w:val="16"/>
                <w:szCs w:val="16"/>
              </w:rPr>
              <w:t>ции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sidR="00FD2C1E">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2F4EEC" w:rsidRPr="00625FFB" w:rsidRDefault="002F4EEC" w:rsidP="00804581">
            <w:pPr>
              <w:spacing w:line="60" w:lineRule="atLeast"/>
              <w:jc w:val="both"/>
              <w:rPr>
                <w:rFonts w:ascii="ArialMT" w:hAnsi="ArialMT" w:cs="ArialMT"/>
                <w:sz w:val="16"/>
                <w:szCs w:val="16"/>
              </w:rPr>
            </w:pPr>
          </w:p>
          <w:p w:rsidR="002F4EEC" w:rsidRPr="00625FFB" w:rsidRDefault="002F4EEC" w:rsidP="00804581">
            <w:pPr>
              <w:spacing w:line="60" w:lineRule="atLeast"/>
              <w:jc w:val="both"/>
              <w:rPr>
                <w:rFonts w:ascii="ArialMT" w:hAnsi="ArialMT" w:cs="ArialMT"/>
                <w:sz w:val="16"/>
                <w:szCs w:val="16"/>
              </w:rPr>
            </w:pPr>
          </w:p>
        </w:tc>
      </w:tr>
      <w:tr w:rsidR="005F3F6C"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5F3F6C" w:rsidRPr="005374DF" w:rsidRDefault="005F3F6C" w:rsidP="005F3F6C">
            <w:pPr>
              <w:rPr>
                <w:b/>
                <w:bCs/>
                <w:spacing w:val="4"/>
                <w:sz w:val="16"/>
                <w:szCs w:val="16"/>
              </w:rPr>
            </w:pPr>
            <w:r w:rsidRPr="005374DF">
              <w:rPr>
                <w:b/>
                <w:bCs/>
                <w:spacing w:val="4"/>
                <w:sz w:val="16"/>
                <w:szCs w:val="16"/>
              </w:rPr>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ТКП 45-3.02-114-2009</w:t>
            </w:r>
          </w:p>
          <w:p w:rsidR="005F3F6C"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ТКП 45-3.02-71-2007</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2031-2010  </w:t>
            </w:r>
          </w:p>
        </w:tc>
        <w:tc>
          <w:tcPr>
            <w:tcW w:w="411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sidR="00FD2C1E">
              <w:rPr>
                <w:rFonts w:ascii="ArialMT" w:hAnsi="ArialMT" w:cs="ArialMT"/>
                <w:sz w:val="16"/>
                <w:szCs w:val="16"/>
              </w:rPr>
              <w:t>ния</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sidR="00FD2C1E">
              <w:rPr>
                <w:rFonts w:ascii="ArialMT" w:hAnsi="ArialMT" w:cs="ArialMT"/>
                <w:sz w:val="16"/>
                <w:szCs w:val="16"/>
              </w:rPr>
              <w:t>ния</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sidR="00FD2C1E">
              <w:rPr>
                <w:rFonts w:ascii="ArialMT" w:hAnsi="ArialMT" w:cs="ArialMT"/>
                <w:sz w:val="16"/>
                <w:szCs w:val="16"/>
              </w:rPr>
              <w:t>лий</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sidR="00FD2C1E">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rPr>
                <w:rFonts w:ascii="ArialMT" w:hAnsi="ArialMT" w:cs="ArialMT"/>
                <w:sz w:val="16"/>
                <w:szCs w:val="16"/>
              </w:rPr>
            </w:pPr>
            <w:r w:rsidRPr="00625FFB">
              <w:rPr>
                <w:rFonts w:ascii="ArialMT" w:hAnsi="ArialMT" w:cs="ArialMT"/>
                <w:sz w:val="16"/>
                <w:szCs w:val="16"/>
              </w:rPr>
              <w:t xml:space="preserve">СТБ 2032-2010 </w:t>
            </w:r>
          </w:p>
          <w:p w:rsidR="005F3F6C" w:rsidRPr="00625FFB" w:rsidRDefault="005F3F6C" w:rsidP="00804581">
            <w:pPr>
              <w:rPr>
                <w:rFonts w:ascii="ArialMT" w:hAnsi="ArialMT" w:cs="ArialMT"/>
                <w:sz w:val="16"/>
                <w:szCs w:val="16"/>
              </w:rPr>
            </w:pPr>
            <w:r w:rsidRPr="00625FFB">
              <w:rPr>
                <w:rFonts w:ascii="ArialMT" w:hAnsi="ArialMT" w:cs="ArialMT"/>
                <w:sz w:val="16"/>
                <w:szCs w:val="16"/>
              </w:rPr>
              <w:t xml:space="preserve">СТБ 2034-2010  </w:t>
            </w:r>
          </w:p>
          <w:p w:rsidR="005F3F6C" w:rsidRPr="00625FFB" w:rsidRDefault="005F3F6C" w:rsidP="00804581">
            <w:pPr>
              <w:rPr>
                <w:rFonts w:ascii="ArialMT" w:hAnsi="ArialMT" w:cs="ArialMT"/>
                <w:sz w:val="16"/>
                <w:szCs w:val="16"/>
              </w:rPr>
            </w:pPr>
            <w:r w:rsidRPr="00625FFB">
              <w:rPr>
                <w:rFonts w:ascii="ArialMT" w:hAnsi="ArialMT" w:cs="ArialMT"/>
                <w:sz w:val="16"/>
                <w:szCs w:val="16"/>
              </w:rPr>
              <w:t xml:space="preserve">СТБ 2088-2010  </w:t>
            </w:r>
          </w:p>
        </w:tc>
      </w:tr>
      <w:tr w:rsidR="005F3F6C" w:rsidRPr="0066216A" w:rsidTr="005F3F6C">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5F3F6C" w:rsidRPr="005374DF" w:rsidRDefault="005F3F6C" w:rsidP="005374DF">
            <w:pPr>
              <w:rPr>
                <w:b/>
                <w:bCs/>
                <w:spacing w:val="4"/>
                <w:sz w:val="16"/>
                <w:szCs w:val="16"/>
              </w:rPr>
            </w:pPr>
          </w:p>
        </w:tc>
        <w:tc>
          <w:tcPr>
            <w:tcW w:w="1701" w:type="dxa"/>
            <w:tcBorders>
              <w:top w:val="nil"/>
              <w:left w:val="single" w:sz="6" w:space="0" w:color="auto"/>
              <w:bottom w:val="nil"/>
              <w:right w:val="single" w:sz="6" w:space="0" w:color="auto"/>
            </w:tcBorders>
          </w:tcPr>
          <w:p w:rsidR="005F3F6C" w:rsidRPr="00625FFB" w:rsidRDefault="005F3F6C"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sidR="00FD2C1E">
              <w:rPr>
                <w:rFonts w:ascii="ArialMT" w:hAnsi="ArialMT" w:cs="ArialMT"/>
                <w:sz w:val="16"/>
                <w:szCs w:val="16"/>
              </w:rPr>
              <w:t>лей</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цок</w:t>
            </w:r>
            <w:r w:rsidRPr="00625FFB">
              <w:rPr>
                <w:rFonts w:ascii="ArialMT" w:hAnsi="ArialMT" w:cs="ArialMT"/>
                <w:sz w:val="16"/>
                <w:szCs w:val="16"/>
              </w:rPr>
              <w:t>о</w:t>
            </w:r>
            <w:r w:rsidR="00FD2C1E">
              <w:rPr>
                <w:rFonts w:ascii="ArialMT" w:hAnsi="ArialMT" w:cs="ArialMT"/>
                <w:sz w:val="16"/>
                <w:szCs w:val="16"/>
              </w:rPr>
              <w:t>лей</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sidR="00FD2C1E">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5F3F6C" w:rsidRPr="00625FFB" w:rsidRDefault="005F3F6C"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26433.2-94 </w:t>
            </w:r>
          </w:p>
        </w:tc>
      </w:tr>
      <w:tr w:rsidR="005F3F6C" w:rsidRPr="0066216A" w:rsidTr="004A4AFB">
        <w:tblPrEx>
          <w:tblCellMar>
            <w:top w:w="0" w:type="dxa"/>
            <w:bottom w:w="0" w:type="dxa"/>
          </w:tblCellMar>
        </w:tblPrEx>
        <w:trPr>
          <w:trHeight w:val="614"/>
        </w:trPr>
        <w:tc>
          <w:tcPr>
            <w:tcW w:w="1985" w:type="dxa"/>
            <w:tcBorders>
              <w:top w:val="nil"/>
              <w:left w:val="single" w:sz="6" w:space="0" w:color="auto"/>
              <w:bottom w:val="double" w:sz="6" w:space="0" w:color="auto"/>
              <w:right w:val="single" w:sz="6" w:space="0" w:color="auto"/>
            </w:tcBorders>
          </w:tcPr>
          <w:p w:rsidR="005F3F6C" w:rsidRPr="005374DF" w:rsidRDefault="005F3F6C"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5F3F6C" w:rsidRPr="00625FFB" w:rsidRDefault="005F3F6C"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26433.2-94 </w:t>
            </w:r>
          </w:p>
        </w:tc>
      </w:tr>
    </w:tbl>
    <w:p w:rsidR="00804581" w:rsidRDefault="00804581"/>
    <w:p w:rsidR="00B857B6" w:rsidRPr="00D801E8" w:rsidRDefault="00B857B6" w:rsidP="00245B26"/>
    <w:sectPr w:rsidR="00B857B6" w:rsidRPr="00D801E8" w:rsidSect="00FD4767">
      <w:headerReference w:type="even" r:id="rId7"/>
      <w:headerReference w:type="default" r:id="rId8"/>
      <w:footerReference w:type="default" r:id="rId9"/>
      <w:pgSz w:w="11906" w:h="16838"/>
      <w:pgMar w:top="3856" w:right="992" w:bottom="2836" w:left="1304" w:header="720" w:footer="17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66E" w:rsidRDefault="0095066E">
      <w:r>
        <w:separator/>
      </w:r>
    </w:p>
  </w:endnote>
  <w:endnote w:type="continuationSeparator" w:id="0">
    <w:p w:rsidR="0095066E" w:rsidRDefault="00950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Pr="00FD4767" w:rsidRDefault="00132168" w:rsidP="00243605">
    <w:pPr>
      <w:ind w:firstLine="426"/>
      <w:jc w:val="both"/>
    </w:pPr>
    <w:r w:rsidRPr="00FD4767">
      <w:t xml:space="preserve">Руководитель организации </w:t>
    </w:r>
  </w:p>
  <w:p w:rsidR="00132168" w:rsidRPr="00FD4767" w:rsidRDefault="00132168" w:rsidP="00243605">
    <w:pPr>
      <w:tabs>
        <w:tab w:val="left" w:pos="3050"/>
      </w:tabs>
      <w:ind w:firstLine="426"/>
      <w:jc w:val="both"/>
    </w:pPr>
    <w:r w:rsidRPr="00FD4767">
      <w:t xml:space="preserve">по оценке системы </w:t>
    </w:r>
    <w:r w:rsidRPr="00FD4767">
      <w:tab/>
    </w:r>
  </w:p>
  <w:p w:rsidR="00132168" w:rsidRPr="00FD4767" w:rsidRDefault="00132168" w:rsidP="00243605">
    <w:pPr>
      <w:ind w:firstLine="426"/>
      <w:jc w:val="both"/>
    </w:pPr>
    <w:r w:rsidRPr="00FD4767">
      <w:t>производственного контроля</w:t>
    </w:r>
  </w:p>
  <w:p w:rsidR="00132168" w:rsidRPr="00FD4767" w:rsidRDefault="00132168" w:rsidP="00243605">
    <w:pPr>
      <w:jc w:val="both"/>
    </w:pPr>
  </w:p>
  <w:p w:rsidR="00132168" w:rsidRDefault="00132168"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132168" w:rsidRPr="00652395" w:rsidRDefault="00132168"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132168" w:rsidRDefault="00132168"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66E" w:rsidRDefault="0095066E">
      <w:r>
        <w:separator/>
      </w:r>
    </w:p>
  </w:footnote>
  <w:footnote w:type="continuationSeparator" w:id="0">
    <w:p w:rsidR="0095066E" w:rsidRDefault="00950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32168" w:rsidRDefault="00132168"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1E5318">
    <w:pPr>
      <w:ind w:right="360"/>
      <w:rPr>
        <w:sz w:val="24"/>
      </w:rPr>
    </w:pPr>
  </w:p>
  <w:p w:rsidR="00FD4767" w:rsidRDefault="00FD4767" w:rsidP="00FD4767">
    <w:pPr>
      <w:ind w:left="4320"/>
      <w:rPr>
        <w:b/>
        <w:sz w:val="18"/>
        <w:szCs w:val="18"/>
      </w:rPr>
    </w:pPr>
  </w:p>
  <w:p w:rsidR="00FD4767" w:rsidRPr="00706A04" w:rsidRDefault="00FD4767" w:rsidP="00FD4767">
    <w:pPr>
      <w:ind w:left="4320"/>
      <w:rPr>
        <w:sz w:val="18"/>
        <w:szCs w:val="18"/>
      </w:rPr>
    </w:pPr>
    <w:r>
      <w:rPr>
        <w:b/>
        <w:sz w:val="18"/>
        <w:szCs w:val="18"/>
      </w:rPr>
      <w:t xml:space="preserve">Дополнение №1 </w:t>
    </w:r>
    <w:r w:rsidRPr="00706A04">
      <w:rPr>
        <w:b/>
        <w:sz w:val="18"/>
        <w:szCs w:val="18"/>
      </w:rPr>
      <w:t xml:space="preserve"> </w:t>
    </w:r>
    <w:r w:rsidRPr="00706A04">
      <w:rPr>
        <w:sz w:val="18"/>
        <w:szCs w:val="18"/>
      </w:rPr>
      <w:t>к свидетельству</w:t>
    </w:r>
  </w:p>
  <w:p w:rsidR="00FD4767" w:rsidRPr="00706A04" w:rsidRDefault="00FD4767" w:rsidP="00FD4767">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1257 </w:t>
    </w:r>
    <w:r w:rsidRPr="00316932">
      <w:rPr>
        <w:sz w:val="28"/>
        <w:szCs w:val="28"/>
        <w:u w:val="single"/>
      </w:rPr>
      <w:t>-20</w:t>
    </w:r>
    <w:r>
      <w:rPr>
        <w:sz w:val="28"/>
        <w:szCs w:val="28"/>
        <w:u w:val="single"/>
      </w:rPr>
      <w:t>21</w:t>
    </w:r>
    <w:r w:rsidRPr="00706A04">
      <w:rPr>
        <w:sz w:val="28"/>
        <w:u w:val="single"/>
      </w:rPr>
      <w:t xml:space="preserve">                             .</w:t>
    </w:r>
  </w:p>
  <w:p w:rsidR="00FD4767" w:rsidRPr="00706A04" w:rsidRDefault="00FD4767" w:rsidP="00FD4767">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FD4767" w:rsidRPr="00E510FF" w:rsidRDefault="00FD4767" w:rsidP="00FD4767">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12</w:t>
    </w:r>
    <w:r w:rsidRPr="00316932">
      <w:rPr>
        <w:sz w:val="28"/>
        <w:u w:val="single"/>
      </w:rPr>
      <w:t xml:space="preserve"> </w:t>
    </w:r>
    <w:r w:rsidRPr="00316932">
      <w:rPr>
        <w:sz w:val="24"/>
        <w:szCs w:val="24"/>
      </w:rPr>
      <w:t>»</w:t>
    </w:r>
    <w:r w:rsidRPr="00316932">
      <w:rPr>
        <w:sz w:val="28"/>
        <w:u w:val="single"/>
      </w:rPr>
      <w:t xml:space="preserve"> </w:t>
    </w:r>
    <w:r>
      <w:rPr>
        <w:sz w:val="28"/>
        <w:u w:val="single"/>
      </w:rPr>
      <w:t>апреля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21</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157176">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157176">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FD4767" w:rsidRPr="006805F8" w:rsidRDefault="00FD4767" w:rsidP="00FD4767">
    <w:pPr>
      <w:rPr>
        <w:sz w:val="22"/>
      </w:rPr>
    </w:pPr>
  </w:p>
  <w:p w:rsidR="00FD4767" w:rsidRPr="00BA10DD" w:rsidRDefault="00FD4767" w:rsidP="00FD4767">
    <w:pPr>
      <w:jc w:val="center"/>
      <w:rPr>
        <w:sz w:val="8"/>
        <w:szCs w:val="8"/>
      </w:rPr>
    </w:pPr>
    <w:r>
      <w:rPr>
        <w:sz w:val="32"/>
        <w:szCs w:val="32"/>
      </w:rPr>
      <w:t>ОБЛАСТЬ ТЕХНИЧЕСКОЙ КОМПЕТЕНТНОСТИ</w:t>
    </w:r>
  </w:p>
  <w:p w:rsidR="00FD4767" w:rsidRDefault="00FD4767" w:rsidP="00FD4767">
    <w:pPr>
      <w:tabs>
        <w:tab w:val="left" w:pos="5625"/>
      </w:tabs>
      <w:jc w:val="center"/>
      <w:rPr>
        <w:sz w:val="32"/>
        <w:szCs w:val="32"/>
      </w:rPr>
    </w:pPr>
    <w:r w:rsidRPr="00C86AA8">
      <w:rPr>
        <w:sz w:val="32"/>
        <w:szCs w:val="32"/>
      </w:rPr>
      <w:t>производственного контроля</w:t>
    </w:r>
  </w:p>
  <w:p w:rsidR="00FD4767" w:rsidRPr="00CC538E" w:rsidRDefault="00FD4767" w:rsidP="00FD4767">
    <w:pPr>
      <w:jc w:val="center"/>
      <w:rPr>
        <w:sz w:val="32"/>
        <w:szCs w:val="32"/>
      </w:rPr>
    </w:pPr>
    <w:r>
      <w:rPr>
        <w:sz w:val="32"/>
        <w:szCs w:val="32"/>
      </w:rPr>
      <w:t>ООО «</w:t>
    </w:r>
    <w:r w:rsidRPr="00CC538E">
      <w:rPr>
        <w:sz w:val="32"/>
        <w:szCs w:val="32"/>
      </w:rPr>
      <w:t>ЛС-пром</w:t>
    </w:r>
    <w:r>
      <w:rPr>
        <w:sz w:val="32"/>
        <w:szCs w:val="32"/>
      </w:rPr>
      <w:t>»</w:t>
    </w:r>
  </w:p>
  <w:p w:rsidR="00132168" w:rsidRDefault="00132168"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132168" w:rsidRPr="004E2B6E">
      <w:trPr>
        <w:trHeight w:val="534"/>
      </w:trPr>
      <w:tc>
        <w:tcPr>
          <w:tcW w:w="1985" w:type="dxa"/>
          <w:shd w:val="clear" w:color="auto" w:fill="auto"/>
        </w:tcPr>
        <w:p w:rsidR="00132168" w:rsidRPr="00974FBF" w:rsidRDefault="00132168"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132168" w:rsidRPr="00974FBF" w:rsidRDefault="00132168"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132168" w:rsidRPr="00F4464E" w:rsidRDefault="00132168"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132168" w:rsidRPr="004E2B6E" w:rsidRDefault="00132168"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132168" w:rsidRDefault="0013216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57176"/>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29AA"/>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34C"/>
    <w:rsid w:val="006964B2"/>
    <w:rsid w:val="00696A82"/>
    <w:rsid w:val="006A1CE4"/>
    <w:rsid w:val="006A347D"/>
    <w:rsid w:val="006A4F7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66E"/>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DF6"/>
    <w:rsid w:val="00CC04AD"/>
    <w:rsid w:val="00CC04FB"/>
    <w:rsid w:val="00CC2C40"/>
    <w:rsid w:val="00CC3DD1"/>
    <w:rsid w:val="00CC447F"/>
    <w:rsid w:val="00CC49AE"/>
    <w:rsid w:val="00CC7C0B"/>
    <w:rsid w:val="00CD1411"/>
    <w:rsid w:val="00CD174D"/>
    <w:rsid w:val="00CD1B08"/>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2C1E"/>
    <w:rsid w:val="00FD4767"/>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1519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2021-04-13T16:38:00Z</cp:lastPrinted>
  <dcterms:created xsi:type="dcterms:W3CDTF">2026-06-16T12:38:00Z</dcterms:created>
  <dcterms:modified xsi:type="dcterms:W3CDTF">2026-06-16T12:38:00Z</dcterms:modified>
</cp:coreProperties>
</file>