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E36022" w:rsidRDefault="00364A3D" w:rsidP="00804581">
            <w:pPr>
              <w:rPr>
                <w:b/>
                <w:bCs/>
                <w:spacing w:val="4"/>
              </w:rPr>
            </w:pPr>
            <w:bookmarkStart w:id="0" w:name="_GoBack"/>
            <w:bookmarkEnd w:id="0"/>
            <w:proofErr w:type="gramStart"/>
            <w:r w:rsidRPr="00E36022">
              <w:rPr>
                <w:b/>
                <w:bCs/>
                <w:spacing w:val="4"/>
              </w:rPr>
              <w:t>Электромонта</w:t>
            </w:r>
            <w:r w:rsidRPr="00E36022">
              <w:rPr>
                <w:b/>
                <w:bCs/>
                <w:spacing w:val="4"/>
              </w:rPr>
              <w:t>ж</w:t>
            </w:r>
            <w:r w:rsidRPr="00E36022">
              <w:rPr>
                <w:b/>
                <w:bCs/>
                <w:spacing w:val="4"/>
              </w:rPr>
              <w:t>ные работы (устройство с</w:t>
            </w:r>
            <w:r w:rsidRPr="00E36022">
              <w:rPr>
                <w:b/>
                <w:bCs/>
                <w:spacing w:val="4"/>
              </w:rPr>
              <w:t>е</w:t>
            </w:r>
            <w:r w:rsidRPr="00E36022">
              <w:rPr>
                <w:b/>
                <w:bCs/>
                <w:spacing w:val="4"/>
              </w:rPr>
              <w:t xml:space="preserve">тей и систем </w:t>
            </w:r>
            <w:proofErr w:type="gramEnd"/>
          </w:p>
          <w:p w:rsidR="00364A3D" w:rsidRPr="00E36022" w:rsidRDefault="00364A3D" w:rsidP="00804581">
            <w:pPr>
              <w:rPr>
                <w:b/>
                <w:bCs/>
                <w:spacing w:val="4"/>
              </w:rPr>
            </w:pPr>
            <w:r w:rsidRPr="00E36022">
              <w:rPr>
                <w:b/>
                <w:bCs/>
                <w:spacing w:val="4"/>
              </w:rPr>
              <w:t>электроснабжения, электроосвещ</w:t>
            </w:r>
            <w:r w:rsidRPr="00E36022">
              <w:rPr>
                <w:b/>
                <w:bCs/>
                <w:spacing w:val="4"/>
              </w:rPr>
              <w:t>е</w:t>
            </w:r>
            <w:r w:rsidRPr="00E36022">
              <w:rPr>
                <w:b/>
                <w:bCs/>
                <w:spacing w:val="4"/>
              </w:rPr>
              <w:t>ния)</w:t>
            </w:r>
          </w:p>
        </w:tc>
        <w:tc>
          <w:tcPr>
            <w:tcW w:w="1701" w:type="dxa"/>
            <w:tcBorders>
              <w:top w:val="double" w:sz="6" w:space="0" w:color="auto"/>
              <w:left w:val="single" w:sz="6" w:space="0" w:color="auto"/>
              <w:bottom w:val="double" w:sz="6" w:space="0" w:color="auto"/>
              <w:right w:val="single" w:sz="6" w:space="0" w:color="auto"/>
            </w:tcBorders>
          </w:tcPr>
          <w:p w:rsidR="00364A3D" w:rsidRPr="00E36022" w:rsidRDefault="00364A3D" w:rsidP="00804581">
            <w:pPr>
              <w:spacing w:line="60" w:lineRule="atLeast"/>
              <w:jc w:val="both"/>
              <w:rPr>
                <w:rFonts w:ascii="ArialMT" w:hAnsi="ArialMT" w:cs="ArialMT"/>
              </w:rPr>
            </w:pPr>
            <w:r w:rsidRPr="00E36022">
              <w:rPr>
                <w:rFonts w:ascii="ArialMT" w:hAnsi="ArialMT" w:cs="ArialMT"/>
              </w:rPr>
              <w:t xml:space="preserve">СНиП 3.05.06-85 </w:t>
            </w:r>
          </w:p>
          <w:p w:rsidR="00364A3D" w:rsidRPr="00E36022" w:rsidRDefault="00364A3D" w:rsidP="00804581">
            <w:pPr>
              <w:spacing w:line="60" w:lineRule="atLeast"/>
              <w:jc w:val="both"/>
              <w:rPr>
                <w:rFonts w:ascii="ArialMT" w:hAnsi="ArialMT" w:cs="ArialMT"/>
              </w:rPr>
            </w:pPr>
            <w:r w:rsidRPr="00E36022">
              <w:rPr>
                <w:rFonts w:ascii="ArialMT" w:hAnsi="ArialMT" w:cs="ArialMT"/>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364A3D" w:rsidRPr="00E36022" w:rsidRDefault="00FD2C1E" w:rsidP="00804581">
            <w:pPr>
              <w:spacing w:line="60" w:lineRule="atLeast"/>
              <w:jc w:val="both"/>
              <w:rPr>
                <w:rFonts w:ascii="ArialMT" w:hAnsi="ArialMT" w:cs="ArialMT"/>
              </w:rPr>
            </w:pPr>
            <w:r w:rsidRPr="00E36022">
              <w:rPr>
                <w:rFonts w:ascii="ArialMT" w:hAnsi="ArialMT" w:cs="ArialMT"/>
              </w:rPr>
              <w:t>Электропроводки</w:t>
            </w:r>
          </w:p>
          <w:p w:rsidR="00364A3D" w:rsidRPr="00E36022" w:rsidRDefault="00FD2C1E" w:rsidP="00804581">
            <w:pPr>
              <w:spacing w:line="60" w:lineRule="atLeast"/>
              <w:jc w:val="both"/>
              <w:rPr>
                <w:rFonts w:ascii="ArialMT" w:hAnsi="ArialMT" w:cs="ArialMT"/>
              </w:rPr>
            </w:pPr>
            <w:r w:rsidRPr="00E36022">
              <w:rPr>
                <w:rFonts w:ascii="ArialMT" w:hAnsi="ArialMT" w:cs="ArialMT"/>
              </w:rPr>
              <w:t>Кабельные линии</w:t>
            </w:r>
          </w:p>
          <w:p w:rsidR="00364A3D" w:rsidRPr="00E36022" w:rsidRDefault="00364A3D" w:rsidP="00804581">
            <w:pPr>
              <w:spacing w:line="60" w:lineRule="atLeast"/>
              <w:jc w:val="both"/>
              <w:rPr>
                <w:rFonts w:ascii="ArialMT" w:hAnsi="ArialMT" w:cs="ArialMT"/>
              </w:rPr>
            </w:pPr>
            <w:r w:rsidRPr="00E36022">
              <w:rPr>
                <w:rFonts w:ascii="ArialMT" w:hAnsi="ArialMT" w:cs="ArialMT"/>
              </w:rPr>
              <w:t>Воздушные линии электропер</w:t>
            </w:r>
            <w:r w:rsidRPr="00E36022">
              <w:rPr>
                <w:rFonts w:ascii="ArialMT" w:hAnsi="ArialMT" w:cs="ArialMT"/>
              </w:rPr>
              <w:t>е</w:t>
            </w:r>
            <w:r w:rsidR="00FD2C1E" w:rsidRPr="00E36022">
              <w:rPr>
                <w:rFonts w:ascii="ArialMT" w:hAnsi="ArialMT" w:cs="ArialMT"/>
              </w:rPr>
              <w:t>дачи</w:t>
            </w:r>
          </w:p>
          <w:p w:rsidR="00364A3D" w:rsidRPr="00E36022" w:rsidRDefault="00364A3D" w:rsidP="00804581">
            <w:pPr>
              <w:spacing w:line="60" w:lineRule="atLeast"/>
              <w:jc w:val="both"/>
              <w:rPr>
                <w:rFonts w:ascii="ArialMT" w:hAnsi="ArialMT" w:cs="ArialMT"/>
              </w:rPr>
            </w:pPr>
            <w:r w:rsidRPr="00E36022">
              <w:rPr>
                <w:rFonts w:ascii="ArialMT" w:hAnsi="ArialMT" w:cs="ArialMT"/>
              </w:rPr>
              <w:t>Распределительные устройс</w:t>
            </w:r>
            <w:r w:rsidRPr="00E36022">
              <w:rPr>
                <w:rFonts w:ascii="ArialMT" w:hAnsi="ArialMT" w:cs="ArialMT"/>
              </w:rPr>
              <w:t>т</w:t>
            </w:r>
            <w:r w:rsidRPr="00E36022">
              <w:rPr>
                <w:rFonts w:ascii="ArialMT" w:hAnsi="ArialMT" w:cs="ArialMT"/>
              </w:rPr>
              <w:t>ва и подста</w:t>
            </w:r>
            <w:r w:rsidR="00FD2C1E" w:rsidRPr="00E36022">
              <w:rPr>
                <w:rFonts w:ascii="ArialMT" w:hAnsi="ArialMT" w:cs="ArialMT"/>
              </w:rPr>
              <w:t>нции</w:t>
            </w:r>
          </w:p>
        </w:tc>
        <w:tc>
          <w:tcPr>
            <w:tcW w:w="1701" w:type="dxa"/>
            <w:tcBorders>
              <w:top w:val="double" w:sz="6" w:space="0" w:color="auto"/>
              <w:left w:val="single" w:sz="6" w:space="0" w:color="auto"/>
              <w:bottom w:val="double" w:sz="6" w:space="0" w:color="auto"/>
              <w:right w:val="single" w:sz="6" w:space="0" w:color="auto"/>
            </w:tcBorders>
          </w:tcPr>
          <w:p w:rsidR="00364A3D" w:rsidRPr="00E36022" w:rsidRDefault="00364A3D" w:rsidP="00804581">
            <w:pPr>
              <w:spacing w:line="60" w:lineRule="atLeast"/>
              <w:jc w:val="both"/>
              <w:rPr>
                <w:rFonts w:ascii="ArialMT" w:hAnsi="ArialMT" w:cs="ArialMT"/>
              </w:rPr>
            </w:pPr>
            <w:r w:rsidRPr="00E36022">
              <w:rPr>
                <w:rFonts w:ascii="ArialMT" w:hAnsi="ArialMT" w:cs="ArialMT"/>
              </w:rPr>
              <w:t xml:space="preserve">ГОСТ 26433.0-85 </w:t>
            </w:r>
          </w:p>
          <w:p w:rsidR="00364A3D" w:rsidRPr="00E36022" w:rsidRDefault="0065452F" w:rsidP="00804581">
            <w:pPr>
              <w:spacing w:line="60" w:lineRule="atLeast"/>
              <w:jc w:val="both"/>
              <w:rPr>
                <w:rFonts w:ascii="ArialMT" w:hAnsi="ArialMT" w:cs="ArialMT"/>
              </w:rPr>
            </w:pPr>
            <w:r w:rsidRPr="00E36022">
              <w:rPr>
                <w:rFonts w:ascii="ArialMT" w:hAnsi="ArialMT" w:cs="ArialMT"/>
              </w:rPr>
              <w:t>ГОСТ 26433.2-94</w:t>
            </w:r>
          </w:p>
        </w:tc>
      </w:tr>
    </w:tbl>
    <w:p w:rsidR="00B857B6" w:rsidRPr="00D801E8" w:rsidRDefault="00B857B6" w:rsidP="00245B26"/>
    <w:sectPr w:rsidR="00B857B6" w:rsidRPr="00D801E8" w:rsidSect="00E36022">
      <w:headerReference w:type="even" r:id="rId7"/>
      <w:headerReference w:type="default" r:id="rId8"/>
      <w:footerReference w:type="default" r:id="rId9"/>
      <w:pgSz w:w="11906" w:h="16838"/>
      <w:pgMar w:top="3856" w:right="992" w:bottom="9781" w:left="1304" w:header="720" w:footer="74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EE6" w:rsidRDefault="00C12EE6">
      <w:r>
        <w:separator/>
      </w:r>
    </w:p>
  </w:endnote>
  <w:endnote w:type="continuationSeparator" w:id="0">
    <w:p w:rsidR="00C12EE6" w:rsidRDefault="00C1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243605">
    <w:pPr>
      <w:ind w:firstLine="426"/>
      <w:jc w:val="both"/>
      <w:rPr>
        <w:sz w:val="16"/>
        <w:szCs w:val="16"/>
      </w:rPr>
    </w:pPr>
    <w:r>
      <w:rPr>
        <w:sz w:val="16"/>
        <w:szCs w:val="16"/>
      </w:rPr>
      <w:t xml:space="preserve">Руководитель организации </w:t>
    </w:r>
  </w:p>
  <w:p w:rsidR="004A4AFB" w:rsidRPr="009A303A" w:rsidRDefault="004A4AFB"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4A4AFB" w:rsidRPr="009A303A" w:rsidRDefault="004A4AFB" w:rsidP="00243605">
    <w:pPr>
      <w:ind w:firstLine="426"/>
      <w:jc w:val="both"/>
      <w:rPr>
        <w:sz w:val="16"/>
        <w:szCs w:val="16"/>
      </w:rPr>
    </w:pPr>
    <w:r w:rsidRPr="009A303A">
      <w:rPr>
        <w:sz w:val="16"/>
        <w:szCs w:val="16"/>
      </w:rPr>
      <w:t>производственного контроля</w:t>
    </w:r>
  </w:p>
  <w:p w:rsidR="004A4AFB" w:rsidRPr="0004573F" w:rsidRDefault="004A4AFB" w:rsidP="00243605">
    <w:pPr>
      <w:jc w:val="both"/>
      <w:rPr>
        <w:sz w:val="18"/>
        <w:szCs w:val="18"/>
      </w:rPr>
    </w:pPr>
  </w:p>
  <w:p w:rsidR="004A4AFB" w:rsidRDefault="004A4AFB"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4A4AFB" w:rsidRPr="00652395" w:rsidRDefault="004A4AFB"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A4AFB" w:rsidRDefault="004A4AFB"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EE6" w:rsidRDefault="00C12EE6">
      <w:r>
        <w:separator/>
      </w:r>
    </w:p>
  </w:footnote>
  <w:footnote w:type="continuationSeparator" w:id="0">
    <w:p w:rsidR="00C12EE6" w:rsidRDefault="00C12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4AFB" w:rsidRDefault="004A4AFB"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1E5318">
    <w:pPr>
      <w:ind w:right="360"/>
      <w:rPr>
        <w:sz w:val="24"/>
      </w:rPr>
    </w:pPr>
  </w:p>
  <w:p w:rsidR="004A4AFB" w:rsidRPr="00706A04" w:rsidRDefault="004A4AFB"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4A4AFB" w:rsidRPr="00706A04" w:rsidRDefault="004A4AFB"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E36022">
      <w:rPr>
        <w:sz w:val="28"/>
        <w:szCs w:val="28"/>
        <w:u w:val="single"/>
      </w:rPr>
      <w:t>1258</w:t>
    </w:r>
    <w:r>
      <w:rPr>
        <w:sz w:val="28"/>
        <w:szCs w:val="28"/>
        <w:u w:val="single"/>
      </w:rPr>
      <w:t xml:space="preserve"> </w:t>
    </w:r>
    <w:r w:rsidRPr="00316932">
      <w:rPr>
        <w:sz w:val="28"/>
        <w:szCs w:val="28"/>
        <w:u w:val="single"/>
      </w:rPr>
      <w:t>-</w:t>
    </w:r>
    <w:r w:rsidR="00E36022">
      <w:rPr>
        <w:sz w:val="28"/>
        <w:szCs w:val="28"/>
        <w:u w:val="single"/>
      </w:rPr>
      <w:t xml:space="preserve"> </w:t>
    </w:r>
    <w:r w:rsidRPr="00316932">
      <w:rPr>
        <w:sz w:val="28"/>
        <w:szCs w:val="28"/>
        <w:u w:val="single"/>
      </w:rPr>
      <w:t>20</w:t>
    </w:r>
    <w:r w:rsidR="00D8732E">
      <w:rPr>
        <w:sz w:val="28"/>
        <w:szCs w:val="28"/>
        <w:u w:val="single"/>
      </w:rPr>
      <w:t>2</w:t>
    </w:r>
    <w:r w:rsidR="00E36022">
      <w:rPr>
        <w:sz w:val="28"/>
        <w:szCs w:val="28"/>
        <w:u w:val="single"/>
      </w:rPr>
      <w:t>1</w:t>
    </w:r>
    <w:r w:rsidRPr="00706A04">
      <w:rPr>
        <w:sz w:val="28"/>
        <w:u w:val="single"/>
      </w:rPr>
      <w:t xml:space="preserve">                            .</w:t>
    </w:r>
  </w:p>
  <w:p w:rsidR="004A4AFB" w:rsidRPr="00706A04" w:rsidRDefault="004A4AFB"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4A4AFB" w:rsidRPr="00E510FF" w:rsidRDefault="004A4AFB"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E36022">
      <w:rPr>
        <w:sz w:val="28"/>
        <w:u w:val="single"/>
      </w:rPr>
      <w:t>22</w:t>
    </w:r>
    <w:r w:rsidRPr="00316932">
      <w:rPr>
        <w:sz w:val="28"/>
        <w:u w:val="single"/>
      </w:rPr>
      <w:t xml:space="preserve"> </w:t>
    </w:r>
    <w:r w:rsidRPr="00316932">
      <w:rPr>
        <w:sz w:val="24"/>
        <w:szCs w:val="24"/>
      </w:rPr>
      <w:t>»</w:t>
    </w:r>
    <w:r w:rsidRPr="00316932">
      <w:rPr>
        <w:sz w:val="28"/>
        <w:u w:val="single"/>
      </w:rPr>
      <w:t xml:space="preserve"> </w:t>
    </w:r>
    <w:r w:rsidR="00E36022">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sidR="00D8732E">
      <w:rPr>
        <w:sz w:val="28"/>
        <w:szCs w:val="28"/>
        <w:u w:val="single"/>
      </w:rPr>
      <w:t>2</w:t>
    </w:r>
    <w:r w:rsidR="00E36022">
      <w:rPr>
        <w:sz w:val="28"/>
        <w:szCs w:val="28"/>
        <w:u w:val="single"/>
      </w:rPr>
      <w:t>1</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3265E6">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3265E6">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4A4AFB" w:rsidRPr="006805F8" w:rsidRDefault="004A4AFB" w:rsidP="00B966ED">
    <w:pPr>
      <w:rPr>
        <w:sz w:val="22"/>
      </w:rPr>
    </w:pPr>
  </w:p>
  <w:p w:rsidR="004A4AFB" w:rsidRPr="00BA10DD" w:rsidRDefault="004A4AFB" w:rsidP="00A27EC3">
    <w:pPr>
      <w:jc w:val="center"/>
      <w:rPr>
        <w:sz w:val="8"/>
        <w:szCs w:val="8"/>
      </w:rPr>
    </w:pPr>
    <w:r>
      <w:rPr>
        <w:sz w:val="32"/>
        <w:szCs w:val="32"/>
      </w:rPr>
      <w:t>ОБЛАСТЬ ТЕХНИЧЕСКОЙ КОМПЕТЕНТНОСТИ</w:t>
    </w:r>
  </w:p>
  <w:p w:rsidR="004A4AFB" w:rsidRDefault="004A4AFB" w:rsidP="00A27EC3">
    <w:pPr>
      <w:tabs>
        <w:tab w:val="left" w:pos="5625"/>
      </w:tabs>
      <w:jc w:val="center"/>
      <w:rPr>
        <w:sz w:val="32"/>
        <w:szCs w:val="32"/>
      </w:rPr>
    </w:pPr>
    <w:r w:rsidRPr="00C86AA8">
      <w:rPr>
        <w:sz w:val="32"/>
        <w:szCs w:val="32"/>
      </w:rPr>
      <w:t>производственного контроля</w:t>
    </w:r>
  </w:p>
  <w:p w:rsidR="004A4AFB" w:rsidRPr="00F36231" w:rsidRDefault="004A4AFB" w:rsidP="00B966ED">
    <w:pPr>
      <w:jc w:val="center"/>
      <w:rPr>
        <w:sz w:val="28"/>
        <w:szCs w:val="28"/>
      </w:rPr>
    </w:pPr>
    <w:r>
      <w:rPr>
        <w:sz w:val="32"/>
        <w:szCs w:val="32"/>
      </w:rPr>
      <w:t>ООО «</w:t>
    </w:r>
    <w:r w:rsidR="00E36022">
      <w:rPr>
        <w:sz w:val="32"/>
        <w:szCs w:val="32"/>
      </w:rPr>
      <w:t>ТП Энерджи</w:t>
    </w:r>
    <w:r>
      <w:rPr>
        <w:sz w:val="32"/>
        <w:szCs w:val="32"/>
      </w:rPr>
      <w:t>»</w:t>
    </w:r>
  </w:p>
  <w:p w:rsidR="004A4AFB" w:rsidRDefault="004A4AFB"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A4AFB" w:rsidRPr="004E2B6E">
      <w:trPr>
        <w:trHeight w:val="534"/>
      </w:trPr>
      <w:tc>
        <w:tcPr>
          <w:tcW w:w="1985" w:type="dxa"/>
          <w:shd w:val="clear" w:color="auto" w:fill="auto"/>
        </w:tcPr>
        <w:p w:rsidR="004A4AFB" w:rsidRPr="00974FBF" w:rsidRDefault="004A4AFB"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A4AFB" w:rsidRPr="00974FBF" w:rsidRDefault="004A4AFB"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A4AFB" w:rsidRPr="00F4464E" w:rsidRDefault="004A4AFB"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A4AFB" w:rsidRPr="004E2B6E" w:rsidRDefault="004A4AFB"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A4AFB" w:rsidRDefault="004A4A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3C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265E6"/>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15682"/>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12EE6"/>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022"/>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2021-03-22T06:45:00Z</cp:lastPrinted>
  <dcterms:created xsi:type="dcterms:W3CDTF">2026-06-16T12:46:00Z</dcterms:created>
  <dcterms:modified xsi:type="dcterms:W3CDTF">2026-06-16T12:46:00Z</dcterms:modified>
</cp:coreProperties>
</file>