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дре</w:t>
            </w:r>
            <w:r w:rsidR="00FD2C1E">
              <w:rPr>
                <w:rFonts w:ascii="ArialMT" w:hAnsi="ArialMT" w:cs="ArialMT"/>
                <w:sz w:val="16"/>
                <w:szCs w:val="16"/>
              </w:rPr>
              <w:t>наж</w:t>
            </w:r>
            <w:r w:rsidR="0028270A">
              <w:rPr>
                <w:rFonts w:ascii="ArialMT" w:hAnsi="ArialMT" w:cs="ArialMT"/>
                <w:sz w:val="16"/>
                <w:szCs w:val="16"/>
              </w:rPr>
              <w:t xml:space="preserve">.  </w:t>
            </w: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AB3185">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DD2060" w:rsidRDefault="00824AED" w:rsidP="00AB3185">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AB3185">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AB3185">
        <w:tblPrEx>
          <w:tblCellMar>
            <w:top w:w="0" w:type="dxa"/>
            <w:bottom w:w="0" w:type="dxa"/>
          </w:tblCellMar>
        </w:tblPrEx>
        <w:trPr>
          <w:trHeight w:val="431"/>
        </w:trPr>
        <w:tc>
          <w:tcPr>
            <w:tcW w:w="1985" w:type="dxa"/>
            <w:tcBorders>
              <w:top w:val="nil"/>
              <w:left w:val="single" w:sz="6" w:space="0" w:color="auto"/>
              <w:bottom w:val="double" w:sz="6" w:space="0" w:color="auto"/>
              <w:right w:val="single" w:sz="6" w:space="0" w:color="auto"/>
            </w:tcBorders>
          </w:tcPr>
          <w:p w:rsidR="00290DF5" w:rsidRPr="00CC190F"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AB3185">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r w:rsidR="00AB3185">
              <w:rPr>
                <w:rFonts w:ascii="ArialMT" w:hAnsi="ArialMT" w:cs="ArialMT"/>
                <w:sz w:val="16"/>
                <w:szCs w:val="16"/>
              </w:rPr>
              <w:t xml:space="preserve">. </w:t>
            </w:r>
            <w:r w:rsidR="0028270A">
              <w:rPr>
                <w:rFonts w:ascii="ArialMT" w:hAnsi="ArialMT" w:cs="ArialMT"/>
                <w:sz w:val="16"/>
                <w:szCs w:val="16"/>
              </w:rPr>
              <w:t xml:space="preserve">    </w:t>
            </w: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rsidTr="00AB3185">
        <w:tblPrEx>
          <w:tblCellMar>
            <w:top w:w="0" w:type="dxa"/>
            <w:bottom w:w="0" w:type="dxa"/>
          </w:tblCellMar>
        </w:tblPrEx>
        <w:trPr>
          <w:trHeight w:val="470"/>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B3185" w:rsidRPr="0066216A" w:rsidTr="00AB3185">
        <w:tblPrEx>
          <w:tblCellMar>
            <w:top w:w="0" w:type="dxa"/>
            <w:bottom w:w="0" w:type="dxa"/>
          </w:tblCellMar>
        </w:tblPrEx>
        <w:trPr>
          <w:trHeight w:val="470"/>
        </w:trPr>
        <w:tc>
          <w:tcPr>
            <w:tcW w:w="1985" w:type="dxa"/>
            <w:tcBorders>
              <w:top w:val="double" w:sz="6" w:space="0" w:color="auto"/>
              <w:left w:val="single" w:sz="6" w:space="0" w:color="auto"/>
              <w:bottom w:val="double" w:sz="6" w:space="0" w:color="auto"/>
              <w:right w:val="single" w:sz="6" w:space="0" w:color="auto"/>
            </w:tcBorders>
          </w:tcPr>
          <w:p w:rsidR="00AB3185" w:rsidRPr="00FC386E" w:rsidRDefault="00AB3185" w:rsidP="00683978">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AB3185" w:rsidRPr="00C114EB" w:rsidRDefault="00AB3185" w:rsidP="00683978">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AB3185" w:rsidRPr="00C114EB" w:rsidRDefault="00AB3185" w:rsidP="00683978">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AB3185" w:rsidRPr="00C114EB" w:rsidRDefault="00AB3185" w:rsidP="00683978">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AB3185" w:rsidRPr="00C114EB" w:rsidRDefault="00AB3185" w:rsidP="00683978">
            <w:pPr>
              <w:spacing w:line="60" w:lineRule="atLeast"/>
              <w:ind w:left="-41"/>
              <w:jc w:val="both"/>
              <w:rPr>
                <w:rFonts w:ascii="ArialMT" w:hAnsi="ArialMT" w:cs="ArialMT"/>
                <w:sz w:val="16"/>
                <w:szCs w:val="16"/>
              </w:rPr>
            </w:pPr>
          </w:p>
        </w:tc>
      </w:tr>
      <w:tr w:rsidR="00AB318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B3185" w:rsidRPr="005374DF" w:rsidRDefault="00AB3185"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B3185" w:rsidRDefault="00AB318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AB3185" w:rsidRDefault="00AB318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AB3185" w:rsidRPr="00A86D31" w:rsidRDefault="00AB318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A86D31" w:rsidRDefault="00AB3185"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AB3185" w:rsidRPr="00A86D31" w:rsidRDefault="00AB3185"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AB3185" w:rsidRPr="00A86D31" w:rsidRDefault="00AB3185"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AB3185" w:rsidRPr="00A86D31" w:rsidRDefault="00AB3185"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B3185" w:rsidRPr="00A86D31" w:rsidRDefault="00AB318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AB3185" w:rsidRPr="00A86D31" w:rsidRDefault="00AB3185"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AB3185"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B3185" w:rsidRPr="005374DF" w:rsidRDefault="00AB3185"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AB3185" w:rsidRPr="005374DF" w:rsidRDefault="00AB318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B3185" w:rsidRPr="00723063" w:rsidRDefault="00AB3185"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AB3185" w:rsidRPr="00723063" w:rsidRDefault="00AB3185"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AB3185" w:rsidRPr="00723063" w:rsidRDefault="00AB3185"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AB3185" w:rsidRPr="00723063" w:rsidRDefault="00AB3185"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AB3185" w:rsidRPr="00723063" w:rsidRDefault="00AB3185"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AB3185" w:rsidRPr="00723063" w:rsidRDefault="00AB3185"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B3185" w:rsidRPr="00723063" w:rsidRDefault="00AB3185"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AB3185" w:rsidRPr="00723063" w:rsidRDefault="00AB3185" w:rsidP="00DD2060">
            <w:pPr>
              <w:spacing w:line="60" w:lineRule="atLeast"/>
              <w:ind w:left="-41"/>
              <w:jc w:val="both"/>
              <w:rPr>
                <w:rFonts w:ascii="ArialMT" w:hAnsi="ArialMT" w:cs="ArialMT"/>
                <w:sz w:val="16"/>
                <w:szCs w:val="16"/>
              </w:rPr>
            </w:pPr>
          </w:p>
        </w:tc>
      </w:tr>
      <w:tr w:rsidR="00AB3185"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AB3185" w:rsidRPr="005374DF" w:rsidRDefault="00AB318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AB3185" w:rsidRPr="00625FFB" w:rsidRDefault="00AB318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AB3185" w:rsidRDefault="00AB318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AB3185" w:rsidRPr="00804581" w:rsidRDefault="00AB3185"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AB3185" w:rsidRPr="00625FFB" w:rsidRDefault="00AB3185"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AB3185" w:rsidRPr="00625FFB" w:rsidRDefault="00AB3185"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AB3185" w:rsidRPr="00625FFB" w:rsidRDefault="00AB3185"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AB3185"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AB3185" w:rsidRPr="00625FFB" w:rsidRDefault="00AB318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AB3185" w:rsidRPr="00804581" w:rsidRDefault="00AB318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B3185" w:rsidRPr="00625FFB" w:rsidRDefault="00AB3185"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B318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B3185" w:rsidRPr="005374DF" w:rsidRDefault="00AB3185"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AB3185" w:rsidRPr="00625FFB" w:rsidRDefault="00AB3185"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B3185" w:rsidRPr="00625FFB" w:rsidRDefault="00AB318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AB3185" w:rsidRPr="00625FFB" w:rsidRDefault="00AB3185" w:rsidP="00715795">
            <w:pPr>
              <w:spacing w:line="60" w:lineRule="atLeast"/>
              <w:ind w:left="-41"/>
              <w:jc w:val="both"/>
              <w:rPr>
                <w:rFonts w:ascii="ArialMT" w:hAnsi="ArialMT" w:cs="ArialMT"/>
                <w:sz w:val="16"/>
                <w:szCs w:val="16"/>
              </w:rPr>
            </w:pPr>
          </w:p>
          <w:p w:rsidR="00AB3185" w:rsidRPr="00625FFB" w:rsidRDefault="00AB3185" w:rsidP="00715795">
            <w:pPr>
              <w:spacing w:line="60" w:lineRule="atLeast"/>
              <w:ind w:left="-41"/>
              <w:jc w:val="both"/>
              <w:rPr>
                <w:rFonts w:ascii="ArialMT" w:hAnsi="ArialMT" w:cs="ArialMT"/>
                <w:sz w:val="16"/>
                <w:szCs w:val="16"/>
              </w:rPr>
            </w:pPr>
          </w:p>
        </w:tc>
      </w:tr>
      <w:tr w:rsidR="00AB3185"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B3185" w:rsidRPr="005374DF" w:rsidRDefault="00AB3185"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AB3185" w:rsidRPr="00DD2060" w:rsidRDefault="00AB3185"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AB3185" w:rsidRPr="00625FFB" w:rsidRDefault="00AB3185"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AB3185"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AB3185" w:rsidRPr="005374DF" w:rsidRDefault="00AB3185" w:rsidP="005374DF">
            <w:pPr>
              <w:rPr>
                <w:b/>
                <w:bCs/>
                <w:spacing w:val="4"/>
                <w:sz w:val="16"/>
                <w:szCs w:val="16"/>
              </w:rPr>
            </w:pPr>
          </w:p>
        </w:tc>
        <w:tc>
          <w:tcPr>
            <w:tcW w:w="1701" w:type="dxa"/>
            <w:tcBorders>
              <w:top w:val="nil"/>
              <w:left w:val="single" w:sz="6" w:space="0" w:color="auto"/>
              <w:bottom w:val="nil"/>
              <w:right w:val="single" w:sz="6" w:space="0" w:color="auto"/>
            </w:tcBorders>
          </w:tcPr>
          <w:p w:rsidR="00AB3185" w:rsidRPr="00625FFB" w:rsidRDefault="00AB318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AB3185" w:rsidRPr="00625FFB" w:rsidRDefault="00AB3185"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B3185"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AB3185" w:rsidRPr="005374DF" w:rsidRDefault="00AB3185"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AB3185" w:rsidRPr="00B60A4A" w:rsidRDefault="00AB3185" w:rsidP="00715795">
            <w:pPr>
              <w:spacing w:line="60" w:lineRule="atLeast"/>
              <w:jc w:val="both"/>
              <w:rPr>
                <w:rFonts w:ascii="ArialMT" w:hAnsi="ArialMT" w:cs="ArialMT"/>
                <w:sz w:val="16"/>
                <w:szCs w:val="16"/>
              </w:rPr>
            </w:pPr>
            <w:r>
              <w:rPr>
                <w:rFonts w:ascii="ArialMT" w:hAnsi="ArialMT" w:cs="ArialMT"/>
                <w:sz w:val="16"/>
                <w:szCs w:val="16"/>
              </w:rPr>
              <w:t>ТКП 45-3.02-71-2007</w:t>
            </w:r>
          </w:p>
          <w:p w:rsidR="00AB3185" w:rsidRPr="00625FFB" w:rsidRDefault="00AB318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625FFB" w:rsidRDefault="00AB3185"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B3185" w:rsidRPr="00625FFB" w:rsidRDefault="00AB3185"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B3185"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AB3185" w:rsidRPr="005374DF" w:rsidRDefault="00AB3185"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AB3185" w:rsidRPr="00C114EB" w:rsidRDefault="00AB318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AB3185" w:rsidRPr="00C114EB" w:rsidRDefault="00AB3185"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AB3185" w:rsidRPr="00C114EB" w:rsidRDefault="00AB318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AB3185" w:rsidRPr="00C114EB" w:rsidRDefault="00AB318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AB3185" w:rsidRPr="00C114EB" w:rsidRDefault="00AB3185" w:rsidP="00FD2C1E">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AB3185" w:rsidRPr="00C114EB" w:rsidRDefault="00AB318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AB3185" w:rsidRPr="00C114EB" w:rsidRDefault="00AB318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B3185" w:rsidRPr="00C114EB" w:rsidRDefault="00AB3185"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AB3185"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AB3185" w:rsidRPr="005374DF" w:rsidRDefault="00AB3185"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B3185" w:rsidRPr="00B13AC5" w:rsidRDefault="00AB3185" w:rsidP="008A5F2B">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AB3185" w:rsidRDefault="00AB3185" w:rsidP="008A5F2B">
            <w:pPr>
              <w:spacing w:line="60" w:lineRule="atLeast"/>
              <w:jc w:val="both"/>
              <w:rPr>
                <w:rFonts w:ascii="ArialMT" w:hAnsi="ArialMT" w:cs="ArialMT"/>
                <w:sz w:val="16"/>
                <w:szCs w:val="16"/>
              </w:rPr>
            </w:pPr>
            <w:r w:rsidRPr="00B13AC5">
              <w:rPr>
                <w:rFonts w:ascii="ArialMT" w:hAnsi="ArialMT" w:cs="ArialMT"/>
                <w:sz w:val="16"/>
                <w:szCs w:val="16"/>
              </w:rPr>
              <w:t>СП 1.03.15-2024</w:t>
            </w:r>
          </w:p>
          <w:p w:rsidR="00AB3185" w:rsidRPr="00C114EB" w:rsidRDefault="00AB3185" w:rsidP="008A5F2B">
            <w:pPr>
              <w:spacing w:line="60" w:lineRule="atLeast"/>
              <w:jc w:val="both"/>
              <w:rPr>
                <w:rFonts w:ascii="ArialMT" w:hAnsi="ArialMT" w:cs="ArialMT"/>
                <w:sz w:val="16"/>
                <w:szCs w:val="16"/>
              </w:rPr>
            </w:pPr>
            <w:r w:rsidRPr="00C114EB">
              <w:rPr>
                <w:rFonts w:ascii="ArialMT" w:hAnsi="ArialMT" w:cs="ArialMT"/>
                <w:sz w:val="16"/>
                <w:szCs w:val="16"/>
              </w:rPr>
              <w:t>СП 1.03.01-2019</w:t>
            </w:r>
          </w:p>
          <w:p w:rsidR="00AB3185" w:rsidRPr="00B13AC5" w:rsidRDefault="00AB3185"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B3185" w:rsidRPr="00B13AC5" w:rsidRDefault="00AB3185"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AB3185" w:rsidRPr="00B13AC5" w:rsidRDefault="00AB3185"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AB3185" w:rsidRPr="00B13AC5" w:rsidRDefault="00AB3185" w:rsidP="008A5F2B">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AB3185" w:rsidRDefault="00AB3185"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AB3185" w:rsidRPr="00C114EB" w:rsidRDefault="00AB3185"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AB318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B3185" w:rsidRPr="00F655EF" w:rsidRDefault="00AB3185"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AB3185" w:rsidRPr="00F655EF" w:rsidRDefault="00AB3185"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B3185" w:rsidRPr="00C114EB" w:rsidRDefault="00AB3185"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AB3185" w:rsidRPr="00C114EB" w:rsidRDefault="00AB3185"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AB3185"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AB3185" w:rsidRPr="00AB4D91"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AB3185" w:rsidRPr="00C114EB" w:rsidRDefault="00AB3185"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AB3185" w:rsidRPr="00C114EB" w:rsidRDefault="00AB3185"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AB3185"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AB3185" w:rsidRPr="007A3141" w:rsidRDefault="00AB3185"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AB3185" w:rsidRPr="00B13AC5" w:rsidRDefault="00AB3185" w:rsidP="004D3CD1">
            <w:pPr>
              <w:spacing w:line="60" w:lineRule="atLeast"/>
              <w:jc w:val="both"/>
              <w:rPr>
                <w:rFonts w:ascii="ArialMT" w:hAnsi="ArialMT" w:cs="ArialMT"/>
                <w:sz w:val="16"/>
                <w:szCs w:val="16"/>
              </w:rPr>
            </w:pPr>
            <w:r w:rsidRPr="00B13AC5">
              <w:rPr>
                <w:rFonts w:ascii="ArialMT" w:hAnsi="ArialMT" w:cs="ArialMT"/>
                <w:sz w:val="16"/>
                <w:szCs w:val="16"/>
              </w:rPr>
              <w:t>СП 3.02.</w:t>
            </w:r>
            <w:r>
              <w:rPr>
                <w:rFonts w:ascii="ArialMT" w:hAnsi="ArialMT" w:cs="ArialMT"/>
                <w:sz w:val="16"/>
                <w:szCs w:val="16"/>
              </w:rPr>
              <w:t>10</w:t>
            </w:r>
            <w:r w:rsidRPr="00B13AC5">
              <w:rPr>
                <w:rFonts w:ascii="ArialMT" w:hAnsi="ArialMT" w:cs="ArialMT"/>
                <w:sz w:val="16"/>
                <w:szCs w:val="16"/>
              </w:rPr>
              <w:t>-202</w:t>
            </w:r>
            <w:r>
              <w:rPr>
                <w:rFonts w:ascii="ArialMT" w:hAnsi="ArialMT" w:cs="ArialMT"/>
                <w:sz w:val="16"/>
                <w:szCs w:val="16"/>
              </w:rPr>
              <w:t>5</w:t>
            </w:r>
            <w:r w:rsidRPr="00B13AC5">
              <w:rPr>
                <w:rFonts w:ascii="ArialMT" w:hAnsi="ArialMT" w:cs="ArialMT"/>
                <w:sz w:val="16"/>
                <w:szCs w:val="16"/>
              </w:rPr>
              <w:t xml:space="preserve"> </w:t>
            </w:r>
          </w:p>
          <w:p w:rsidR="00AB3185" w:rsidRPr="007A3141" w:rsidRDefault="00AB3185" w:rsidP="00715795">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AB3185" w:rsidRPr="00897D7D" w:rsidRDefault="00AB3185"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AB3185" w:rsidRPr="00897D7D" w:rsidRDefault="00AB3185"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AB3185" w:rsidRPr="00897D7D" w:rsidRDefault="00AB3185"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AB3185" w:rsidRPr="00897D7D" w:rsidRDefault="00AB3185"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AB3185" w:rsidRPr="00897D7D" w:rsidRDefault="00AB3185" w:rsidP="00715795">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1685-2006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49" w:rsidRDefault="00CA1749">
      <w:r>
        <w:separator/>
      </w:r>
    </w:p>
  </w:endnote>
  <w:endnote w:type="continuationSeparator" w:id="0">
    <w:p w:rsidR="00CA1749" w:rsidRDefault="00CA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AB3185" w:rsidRDefault="0001755A" w:rsidP="00243605">
    <w:pPr>
      <w:ind w:firstLine="426"/>
      <w:jc w:val="both"/>
    </w:pPr>
    <w:r w:rsidRPr="00AB3185">
      <w:t xml:space="preserve">Руководитель организации </w:t>
    </w:r>
  </w:p>
  <w:p w:rsidR="0001755A" w:rsidRPr="00AB3185" w:rsidRDefault="0001755A" w:rsidP="00243605">
    <w:pPr>
      <w:tabs>
        <w:tab w:val="left" w:pos="3050"/>
      </w:tabs>
      <w:ind w:firstLine="426"/>
      <w:jc w:val="both"/>
    </w:pPr>
    <w:r w:rsidRPr="00AB3185">
      <w:t xml:space="preserve">по оценке системы </w:t>
    </w:r>
    <w:r w:rsidRPr="00AB3185">
      <w:tab/>
    </w:r>
  </w:p>
  <w:p w:rsidR="0001755A" w:rsidRPr="00AB3185" w:rsidRDefault="0001755A" w:rsidP="00243605">
    <w:pPr>
      <w:ind w:firstLine="426"/>
      <w:jc w:val="both"/>
    </w:pPr>
    <w:r w:rsidRPr="00AB3185">
      <w:t>производственного контроля</w:t>
    </w:r>
  </w:p>
  <w:p w:rsidR="0001755A" w:rsidRPr="00AB3185" w:rsidRDefault="0001755A" w:rsidP="00243605">
    <w:pPr>
      <w:jc w:val="both"/>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49" w:rsidRDefault="00CA1749">
      <w:r>
        <w:separator/>
      </w:r>
    </w:p>
  </w:footnote>
  <w:footnote w:type="continuationSeparator" w:id="0">
    <w:p w:rsidR="00CA1749" w:rsidRDefault="00CA1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B45B91">
      <w:rPr>
        <w:sz w:val="28"/>
        <w:szCs w:val="28"/>
        <w:u w:val="single"/>
      </w:rPr>
      <w:t>1392</w:t>
    </w:r>
    <w:r>
      <w:rPr>
        <w:sz w:val="28"/>
        <w:szCs w:val="28"/>
        <w:u w:val="single"/>
      </w:rPr>
      <w:t xml:space="preserve"> </w:t>
    </w:r>
    <w:r w:rsidRPr="00316932">
      <w:rPr>
        <w:sz w:val="28"/>
        <w:szCs w:val="28"/>
        <w:u w:val="single"/>
      </w:rPr>
      <w:t>-20</w:t>
    </w:r>
    <w:r>
      <w:rPr>
        <w:sz w:val="28"/>
        <w:szCs w:val="28"/>
        <w:u w:val="single"/>
      </w:rPr>
      <w:t>2</w:t>
    </w:r>
    <w:r w:rsidR="00B45B91">
      <w:rPr>
        <w:sz w:val="28"/>
        <w:szCs w:val="28"/>
        <w:u w:val="single"/>
      </w:rPr>
      <w:t>2</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B45B91">
      <w:rPr>
        <w:sz w:val="28"/>
        <w:u w:val="single"/>
      </w:rPr>
      <w:t>08</w:t>
    </w:r>
    <w:r w:rsidRPr="00316932">
      <w:rPr>
        <w:sz w:val="28"/>
        <w:u w:val="single"/>
      </w:rPr>
      <w:t xml:space="preserve"> </w:t>
    </w:r>
    <w:r w:rsidRPr="00316932">
      <w:rPr>
        <w:sz w:val="24"/>
        <w:szCs w:val="24"/>
      </w:rPr>
      <w:t>»</w:t>
    </w:r>
    <w:r w:rsidRPr="00316932">
      <w:rPr>
        <w:sz w:val="28"/>
        <w:u w:val="single"/>
      </w:rPr>
      <w:t xml:space="preserve"> </w:t>
    </w:r>
    <w:r w:rsidR="00B45B91">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B45B91">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F3A6D">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F3A6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B45B91" w:rsidP="00B966ED">
    <w:pPr>
      <w:jc w:val="center"/>
      <w:rPr>
        <w:sz w:val="28"/>
        <w:szCs w:val="28"/>
      </w:rPr>
    </w:pPr>
    <w:r>
      <w:rPr>
        <w:sz w:val="32"/>
        <w:szCs w:val="32"/>
      </w:rPr>
      <w:t xml:space="preserve">Общества с </w:t>
    </w:r>
    <w:r w:rsidR="00AB3185">
      <w:rPr>
        <w:sz w:val="32"/>
        <w:szCs w:val="32"/>
      </w:rPr>
      <w:t>ограниченной</w:t>
    </w:r>
    <w:r>
      <w:rPr>
        <w:sz w:val="32"/>
        <w:szCs w:val="32"/>
      </w:rPr>
      <w:t xml:space="preserve"> ответственностью</w:t>
    </w:r>
    <w:r w:rsidR="0001755A">
      <w:rPr>
        <w:sz w:val="32"/>
        <w:szCs w:val="32"/>
      </w:rPr>
      <w:t xml:space="preserve"> «</w:t>
    </w:r>
    <w:r>
      <w:rPr>
        <w:sz w:val="32"/>
        <w:szCs w:val="32"/>
      </w:rPr>
      <w:t>Лайт Бриз</w:t>
    </w:r>
    <w:r w:rsidR="0001755A">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0307"/>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270A"/>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3A6D"/>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CD1"/>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3978"/>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189F"/>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288A"/>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185"/>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5B9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1749"/>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7273</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2025-04-10T09:02:00Z</cp:lastPrinted>
  <dcterms:created xsi:type="dcterms:W3CDTF">2026-06-16T11:16:00Z</dcterms:created>
  <dcterms:modified xsi:type="dcterms:W3CDTF">2026-06-16T11:16:00Z</dcterms:modified>
</cp:coreProperties>
</file>