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701"/>
        <w:gridCol w:w="4536"/>
        <w:gridCol w:w="1701"/>
      </w:tblGrid>
      <w:tr w:rsidR="00E375FF" w:rsidRPr="00D41F07" w14:paraId="28C2DCF3" w14:textId="77777777" w:rsidTr="00AE1146">
        <w:tc>
          <w:tcPr>
            <w:tcW w:w="1560" w:type="dxa"/>
            <w:vMerge w:val="restart"/>
          </w:tcPr>
          <w:p w14:paraId="21D50DA7" w14:textId="77777777" w:rsidR="00E375FF" w:rsidRDefault="00E375FF" w:rsidP="00E375FF">
            <w:pPr>
              <w:spacing w:line="216" w:lineRule="auto"/>
              <w:ind w:left="-57" w:right="-57"/>
              <w:rPr>
                <w:sz w:val="18"/>
                <w:szCs w:val="18"/>
              </w:rPr>
            </w:pPr>
            <w:r>
              <w:rPr>
                <w:sz w:val="18"/>
                <w:szCs w:val="18"/>
              </w:rPr>
              <w:t xml:space="preserve">Изделия  ручной формовки </w:t>
            </w:r>
          </w:p>
        </w:tc>
        <w:tc>
          <w:tcPr>
            <w:tcW w:w="1701" w:type="dxa"/>
            <w:vMerge w:val="restart"/>
          </w:tcPr>
          <w:p w14:paraId="05799444" w14:textId="77777777" w:rsidR="00E375FF" w:rsidRDefault="00E375FF" w:rsidP="00E375FF">
            <w:pPr>
              <w:spacing w:line="216" w:lineRule="auto"/>
              <w:ind w:left="-57" w:right="-57"/>
              <w:rPr>
                <w:sz w:val="18"/>
                <w:szCs w:val="18"/>
              </w:rPr>
            </w:pPr>
            <w:r>
              <w:rPr>
                <w:sz w:val="18"/>
                <w:szCs w:val="18"/>
              </w:rPr>
              <w:t>Т</w:t>
            </w:r>
            <w:r>
              <w:rPr>
                <w:sz w:val="18"/>
                <w:szCs w:val="18"/>
                <w:lang w:val="en-US"/>
              </w:rPr>
              <w:t>Y BY 491057</w:t>
            </w:r>
            <w:r>
              <w:rPr>
                <w:sz w:val="18"/>
                <w:szCs w:val="18"/>
              </w:rPr>
              <w:t>5</w:t>
            </w:r>
            <w:r>
              <w:rPr>
                <w:sz w:val="18"/>
                <w:szCs w:val="18"/>
                <w:lang w:val="en-US"/>
              </w:rPr>
              <w:t>36</w:t>
            </w:r>
            <w:r>
              <w:rPr>
                <w:sz w:val="18"/>
                <w:szCs w:val="18"/>
              </w:rPr>
              <w:t>.</w:t>
            </w:r>
            <w:r>
              <w:rPr>
                <w:sz w:val="18"/>
                <w:szCs w:val="18"/>
                <w:lang w:val="en-US"/>
              </w:rPr>
              <w:t>001-</w:t>
            </w:r>
            <w:r>
              <w:rPr>
                <w:sz w:val="18"/>
                <w:szCs w:val="18"/>
              </w:rPr>
              <w:t>20</w:t>
            </w:r>
            <w:r>
              <w:rPr>
                <w:sz w:val="18"/>
                <w:szCs w:val="18"/>
                <w:lang w:val="en-US"/>
              </w:rPr>
              <w:t>19</w:t>
            </w:r>
          </w:p>
        </w:tc>
        <w:tc>
          <w:tcPr>
            <w:tcW w:w="4536" w:type="dxa"/>
          </w:tcPr>
          <w:p w14:paraId="2439AAF4" w14:textId="77777777" w:rsidR="00E375FF" w:rsidRPr="00AE1146" w:rsidRDefault="00E375FF" w:rsidP="00E375FF">
            <w:pPr>
              <w:spacing w:line="216" w:lineRule="auto"/>
              <w:ind w:left="-57" w:right="-57"/>
              <w:rPr>
                <w:sz w:val="18"/>
                <w:szCs w:val="18"/>
              </w:rPr>
            </w:pPr>
            <w:r w:rsidRPr="00AE1146">
              <w:rPr>
                <w:sz w:val="18"/>
                <w:szCs w:val="18"/>
              </w:rPr>
              <w:t>Отбор проб</w:t>
            </w:r>
          </w:p>
        </w:tc>
        <w:tc>
          <w:tcPr>
            <w:tcW w:w="1701" w:type="dxa"/>
          </w:tcPr>
          <w:p w14:paraId="53601999" w14:textId="77777777" w:rsidR="00E375FF" w:rsidRPr="00AE1146" w:rsidRDefault="00E375FF" w:rsidP="00E375FF">
            <w:pPr>
              <w:spacing w:line="0" w:lineRule="atLeast"/>
              <w:ind w:left="-38" w:right="-40"/>
              <w:rPr>
                <w:sz w:val="18"/>
                <w:szCs w:val="18"/>
              </w:rPr>
            </w:pPr>
            <w:r w:rsidRPr="00AE1146">
              <w:rPr>
                <w:sz w:val="18"/>
                <w:szCs w:val="18"/>
              </w:rPr>
              <w:t>ТY BY 491057536.001-2019</w:t>
            </w:r>
          </w:p>
        </w:tc>
      </w:tr>
      <w:tr w:rsidR="00E375FF" w:rsidRPr="00D41F07" w14:paraId="6BD52955" w14:textId="77777777" w:rsidTr="00AE1146">
        <w:tc>
          <w:tcPr>
            <w:tcW w:w="1560" w:type="dxa"/>
            <w:vMerge/>
          </w:tcPr>
          <w:p w14:paraId="56A30C00" w14:textId="77777777" w:rsidR="00E375FF" w:rsidRPr="00E87F04" w:rsidRDefault="00E375FF" w:rsidP="00E375FF">
            <w:pPr>
              <w:spacing w:line="216" w:lineRule="auto"/>
              <w:ind w:left="-57" w:right="-57"/>
              <w:rPr>
                <w:b/>
                <w:bCs/>
                <w:sz w:val="18"/>
                <w:szCs w:val="18"/>
              </w:rPr>
            </w:pPr>
          </w:p>
        </w:tc>
        <w:tc>
          <w:tcPr>
            <w:tcW w:w="1701" w:type="dxa"/>
            <w:vMerge/>
          </w:tcPr>
          <w:p w14:paraId="48103EE8" w14:textId="77777777" w:rsidR="00E375FF" w:rsidRPr="00E87F04" w:rsidRDefault="00E375FF" w:rsidP="00E375FF">
            <w:pPr>
              <w:spacing w:line="216" w:lineRule="auto"/>
              <w:ind w:left="-57" w:right="-57"/>
              <w:rPr>
                <w:sz w:val="18"/>
                <w:szCs w:val="18"/>
              </w:rPr>
            </w:pPr>
          </w:p>
        </w:tc>
        <w:tc>
          <w:tcPr>
            <w:tcW w:w="4536" w:type="dxa"/>
          </w:tcPr>
          <w:p w14:paraId="324A1B21" w14:textId="77777777" w:rsidR="00E375FF" w:rsidRPr="00AE1146" w:rsidRDefault="00E375FF" w:rsidP="00E375FF">
            <w:pPr>
              <w:spacing w:line="216" w:lineRule="auto"/>
              <w:ind w:left="-57" w:right="-57"/>
              <w:rPr>
                <w:sz w:val="18"/>
                <w:szCs w:val="18"/>
              </w:rPr>
            </w:pPr>
            <w:r w:rsidRPr="00AE1146">
              <w:rPr>
                <w:sz w:val="18"/>
                <w:szCs w:val="18"/>
              </w:rPr>
              <w:t xml:space="preserve">Соответствие лицевых поверхностей, фактуры эталону </w:t>
            </w:r>
          </w:p>
        </w:tc>
        <w:tc>
          <w:tcPr>
            <w:tcW w:w="1701" w:type="dxa"/>
          </w:tcPr>
          <w:p w14:paraId="5FFF9A73" w14:textId="77777777" w:rsidR="00E375FF" w:rsidRPr="00AE1146" w:rsidRDefault="00E375FF" w:rsidP="00E375FF">
            <w:pPr>
              <w:spacing w:line="216" w:lineRule="auto"/>
              <w:ind w:left="-57" w:right="-57"/>
              <w:rPr>
                <w:sz w:val="18"/>
                <w:szCs w:val="18"/>
              </w:rPr>
            </w:pPr>
            <w:r w:rsidRPr="00AE1146">
              <w:rPr>
                <w:sz w:val="18"/>
                <w:szCs w:val="18"/>
              </w:rPr>
              <w:t>ГОСТ 26433.1-89</w:t>
            </w:r>
          </w:p>
        </w:tc>
      </w:tr>
      <w:tr w:rsidR="00E375FF" w:rsidRPr="00D41F07" w14:paraId="04AD3C63" w14:textId="77777777" w:rsidTr="00AE1146">
        <w:tc>
          <w:tcPr>
            <w:tcW w:w="1560" w:type="dxa"/>
            <w:vMerge/>
          </w:tcPr>
          <w:p w14:paraId="6B9F8FDF" w14:textId="77777777" w:rsidR="00E375FF" w:rsidRPr="00E87F04" w:rsidRDefault="00E375FF" w:rsidP="00E375FF">
            <w:pPr>
              <w:spacing w:line="216" w:lineRule="auto"/>
              <w:ind w:left="-57" w:right="-57"/>
              <w:rPr>
                <w:b/>
                <w:bCs/>
                <w:sz w:val="18"/>
                <w:szCs w:val="18"/>
              </w:rPr>
            </w:pPr>
          </w:p>
        </w:tc>
        <w:tc>
          <w:tcPr>
            <w:tcW w:w="1701" w:type="dxa"/>
            <w:vMerge/>
          </w:tcPr>
          <w:p w14:paraId="635F50BA" w14:textId="77777777" w:rsidR="00E375FF" w:rsidRPr="00E87F04" w:rsidRDefault="00E375FF" w:rsidP="00E375FF">
            <w:pPr>
              <w:spacing w:line="216" w:lineRule="auto"/>
              <w:ind w:left="-57" w:right="-57"/>
              <w:rPr>
                <w:sz w:val="18"/>
                <w:szCs w:val="18"/>
              </w:rPr>
            </w:pPr>
          </w:p>
        </w:tc>
        <w:tc>
          <w:tcPr>
            <w:tcW w:w="4536" w:type="dxa"/>
          </w:tcPr>
          <w:p w14:paraId="5AA8CD01" w14:textId="77777777" w:rsidR="00E375FF" w:rsidRPr="00AE1146" w:rsidRDefault="00E375FF" w:rsidP="00E375FF">
            <w:pPr>
              <w:spacing w:line="216" w:lineRule="auto"/>
              <w:ind w:left="-57" w:right="-57"/>
              <w:rPr>
                <w:sz w:val="18"/>
                <w:szCs w:val="18"/>
              </w:rPr>
            </w:pPr>
            <w:r w:rsidRPr="00AE1146">
              <w:rPr>
                <w:sz w:val="18"/>
                <w:szCs w:val="18"/>
              </w:rPr>
              <w:t xml:space="preserve">Отклонение геометрических параметров по длине, </w:t>
            </w:r>
          </w:p>
          <w:p w14:paraId="18CD8C9D" w14:textId="77777777" w:rsidR="00E375FF" w:rsidRPr="00AE1146" w:rsidRDefault="00E375FF" w:rsidP="00E375FF">
            <w:pPr>
              <w:spacing w:line="216" w:lineRule="auto"/>
              <w:ind w:left="-57" w:right="-57"/>
              <w:rPr>
                <w:sz w:val="18"/>
                <w:szCs w:val="18"/>
              </w:rPr>
            </w:pPr>
            <w:r w:rsidRPr="00AE1146">
              <w:rPr>
                <w:sz w:val="18"/>
                <w:szCs w:val="18"/>
              </w:rPr>
              <w:t>ширине, высоте</w:t>
            </w:r>
          </w:p>
        </w:tc>
        <w:tc>
          <w:tcPr>
            <w:tcW w:w="1701" w:type="dxa"/>
          </w:tcPr>
          <w:p w14:paraId="20981012" w14:textId="77777777" w:rsidR="00E375FF" w:rsidRPr="00AE1146" w:rsidRDefault="00E375FF" w:rsidP="00E375FF">
            <w:pPr>
              <w:spacing w:line="216" w:lineRule="auto"/>
              <w:ind w:left="-57" w:right="-57"/>
              <w:rPr>
                <w:sz w:val="18"/>
                <w:szCs w:val="18"/>
              </w:rPr>
            </w:pPr>
            <w:r w:rsidRPr="00AE1146">
              <w:rPr>
                <w:sz w:val="18"/>
                <w:szCs w:val="18"/>
              </w:rPr>
              <w:t>ГОСТ 26433.1-89</w:t>
            </w:r>
          </w:p>
        </w:tc>
      </w:tr>
      <w:tr w:rsidR="00E375FF" w:rsidRPr="00D41F07" w14:paraId="7A985BD6" w14:textId="77777777" w:rsidTr="00AE1146">
        <w:tc>
          <w:tcPr>
            <w:tcW w:w="1560" w:type="dxa"/>
            <w:vMerge/>
          </w:tcPr>
          <w:p w14:paraId="04F25E23" w14:textId="77777777" w:rsidR="00E375FF" w:rsidRPr="00E87F04" w:rsidRDefault="00E375FF" w:rsidP="00E375FF">
            <w:pPr>
              <w:spacing w:line="216" w:lineRule="auto"/>
              <w:ind w:left="-57" w:right="-57"/>
              <w:rPr>
                <w:b/>
                <w:bCs/>
                <w:sz w:val="18"/>
                <w:szCs w:val="18"/>
              </w:rPr>
            </w:pPr>
          </w:p>
        </w:tc>
        <w:tc>
          <w:tcPr>
            <w:tcW w:w="1701" w:type="dxa"/>
            <w:vMerge/>
          </w:tcPr>
          <w:p w14:paraId="611212B8" w14:textId="77777777" w:rsidR="00E375FF" w:rsidRPr="00E87F04" w:rsidRDefault="00E375FF" w:rsidP="00E375FF">
            <w:pPr>
              <w:spacing w:line="216" w:lineRule="auto"/>
              <w:ind w:left="-57" w:right="-57"/>
              <w:rPr>
                <w:sz w:val="18"/>
                <w:szCs w:val="18"/>
              </w:rPr>
            </w:pPr>
          </w:p>
        </w:tc>
        <w:tc>
          <w:tcPr>
            <w:tcW w:w="4536" w:type="dxa"/>
          </w:tcPr>
          <w:p w14:paraId="0D650AEB" w14:textId="77777777" w:rsidR="00E375FF" w:rsidRPr="00AE1146" w:rsidRDefault="00E375FF" w:rsidP="00E375FF">
            <w:pPr>
              <w:spacing w:line="0" w:lineRule="atLeast"/>
              <w:ind w:left="-38" w:right="-40"/>
              <w:rPr>
                <w:sz w:val="18"/>
                <w:szCs w:val="18"/>
              </w:rPr>
            </w:pPr>
            <w:r w:rsidRPr="00AE1146">
              <w:rPr>
                <w:sz w:val="18"/>
                <w:szCs w:val="18"/>
              </w:rPr>
              <w:t xml:space="preserve">Отклонение ребер от прямолинейности и граней от </w:t>
            </w:r>
          </w:p>
          <w:p w14:paraId="78608653" w14:textId="77777777" w:rsidR="00E375FF" w:rsidRPr="00AE1146" w:rsidRDefault="00E375FF" w:rsidP="00E375FF">
            <w:pPr>
              <w:spacing w:line="0" w:lineRule="atLeast"/>
              <w:ind w:left="-38" w:right="-40"/>
              <w:rPr>
                <w:sz w:val="18"/>
                <w:szCs w:val="18"/>
              </w:rPr>
            </w:pPr>
            <w:r w:rsidRPr="00AE1146">
              <w:rPr>
                <w:sz w:val="18"/>
                <w:szCs w:val="18"/>
              </w:rPr>
              <w:t xml:space="preserve">плоскостности </w:t>
            </w:r>
          </w:p>
        </w:tc>
        <w:tc>
          <w:tcPr>
            <w:tcW w:w="1701" w:type="dxa"/>
          </w:tcPr>
          <w:p w14:paraId="2A0E1DC2" w14:textId="77777777" w:rsidR="00E375FF" w:rsidRPr="00AE1146" w:rsidRDefault="00E375FF" w:rsidP="00E375FF">
            <w:pPr>
              <w:spacing w:line="216" w:lineRule="auto"/>
              <w:ind w:left="-57" w:right="-57"/>
              <w:rPr>
                <w:sz w:val="18"/>
                <w:szCs w:val="18"/>
              </w:rPr>
            </w:pPr>
            <w:r w:rsidRPr="00AE1146">
              <w:rPr>
                <w:sz w:val="18"/>
                <w:szCs w:val="18"/>
              </w:rPr>
              <w:t>ГОСТ 26433.1-89</w:t>
            </w:r>
          </w:p>
        </w:tc>
      </w:tr>
      <w:tr w:rsidR="00E375FF" w:rsidRPr="00D41F07" w14:paraId="18D2A740" w14:textId="77777777" w:rsidTr="00AE1146">
        <w:tc>
          <w:tcPr>
            <w:tcW w:w="1560" w:type="dxa"/>
            <w:vMerge/>
          </w:tcPr>
          <w:p w14:paraId="42082212" w14:textId="77777777" w:rsidR="00E375FF" w:rsidRPr="00E87F04" w:rsidRDefault="00E375FF" w:rsidP="00E375FF">
            <w:pPr>
              <w:spacing w:line="216" w:lineRule="auto"/>
              <w:ind w:left="-57" w:right="-57"/>
              <w:rPr>
                <w:b/>
                <w:bCs/>
                <w:sz w:val="18"/>
                <w:szCs w:val="18"/>
              </w:rPr>
            </w:pPr>
          </w:p>
        </w:tc>
        <w:tc>
          <w:tcPr>
            <w:tcW w:w="1701" w:type="dxa"/>
            <w:vMerge/>
          </w:tcPr>
          <w:p w14:paraId="4D0FD3CC" w14:textId="77777777" w:rsidR="00E375FF" w:rsidRPr="00E87F04" w:rsidRDefault="00E375FF" w:rsidP="00E375FF">
            <w:pPr>
              <w:spacing w:line="216" w:lineRule="auto"/>
              <w:ind w:left="-57" w:right="-57"/>
              <w:rPr>
                <w:sz w:val="18"/>
                <w:szCs w:val="18"/>
              </w:rPr>
            </w:pPr>
          </w:p>
        </w:tc>
        <w:tc>
          <w:tcPr>
            <w:tcW w:w="4536" w:type="dxa"/>
          </w:tcPr>
          <w:p w14:paraId="733D08FB" w14:textId="77777777" w:rsidR="00E375FF" w:rsidRPr="00AE1146" w:rsidRDefault="00E375FF" w:rsidP="00E375FF">
            <w:pPr>
              <w:spacing w:line="0" w:lineRule="atLeast"/>
              <w:ind w:left="-38" w:right="-40"/>
              <w:rPr>
                <w:sz w:val="18"/>
                <w:szCs w:val="18"/>
              </w:rPr>
            </w:pPr>
            <w:r w:rsidRPr="00AE1146">
              <w:rPr>
                <w:sz w:val="18"/>
                <w:szCs w:val="18"/>
              </w:rPr>
              <w:t xml:space="preserve">Отклонение боковых и торцовых граней от перпендикулярности </w:t>
            </w:r>
          </w:p>
          <w:p w14:paraId="078E7727" w14:textId="77777777" w:rsidR="00E375FF" w:rsidRPr="00AE1146" w:rsidRDefault="00E375FF" w:rsidP="00E375FF">
            <w:pPr>
              <w:spacing w:line="216" w:lineRule="auto"/>
              <w:ind w:left="-57" w:right="-57"/>
              <w:rPr>
                <w:sz w:val="18"/>
                <w:szCs w:val="18"/>
              </w:rPr>
            </w:pPr>
          </w:p>
        </w:tc>
        <w:tc>
          <w:tcPr>
            <w:tcW w:w="1701" w:type="dxa"/>
          </w:tcPr>
          <w:p w14:paraId="7F7DD148" w14:textId="77777777" w:rsidR="00E375FF" w:rsidRPr="00AE1146" w:rsidRDefault="00E375FF" w:rsidP="00E375FF">
            <w:pPr>
              <w:spacing w:line="216" w:lineRule="auto"/>
              <w:ind w:left="-57" w:right="-57"/>
              <w:rPr>
                <w:sz w:val="18"/>
                <w:szCs w:val="18"/>
              </w:rPr>
            </w:pPr>
            <w:r w:rsidRPr="00AE1146">
              <w:rPr>
                <w:sz w:val="18"/>
                <w:szCs w:val="18"/>
              </w:rPr>
              <w:t>ГОСТ 26433.1-89</w:t>
            </w:r>
          </w:p>
        </w:tc>
      </w:tr>
      <w:tr w:rsidR="00E375FF" w:rsidRPr="00D41F07" w14:paraId="45BD144B" w14:textId="77777777" w:rsidTr="00AE1146">
        <w:tc>
          <w:tcPr>
            <w:tcW w:w="1560" w:type="dxa"/>
            <w:vMerge/>
          </w:tcPr>
          <w:p w14:paraId="646711E6" w14:textId="77777777" w:rsidR="00E375FF" w:rsidRPr="00E87F04" w:rsidRDefault="00E375FF" w:rsidP="00E375FF">
            <w:pPr>
              <w:spacing w:line="216" w:lineRule="auto"/>
              <w:ind w:left="-57" w:right="-57"/>
              <w:rPr>
                <w:b/>
                <w:bCs/>
                <w:sz w:val="18"/>
                <w:szCs w:val="18"/>
              </w:rPr>
            </w:pPr>
          </w:p>
        </w:tc>
        <w:tc>
          <w:tcPr>
            <w:tcW w:w="1701" w:type="dxa"/>
            <w:vMerge/>
          </w:tcPr>
          <w:p w14:paraId="6126819D" w14:textId="77777777" w:rsidR="00E375FF" w:rsidRPr="00E87F04" w:rsidRDefault="00E375FF" w:rsidP="00E375FF">
            <w:pPr>
              <w:spacing w:line="216" w:lineRule="auto"/>
              <w:ind w:left="-57" w:right="-57"/>
              <w:rPr>
                <w:sz w:val="18"/>
                <w:szCs w:val="18"/>
              </w:rPr>
            </w:pPr>
          </w:p>
        </w:tc>
        <w:tc>
          <w:tcPr>
            <w:tcW w:w="4536" w:type="dxa"/>
          </w:tcPr>
          <w:p w14:paraId="1D4754CE" w14:textId="77777777" w:rsidR="00E375FF" w:rsidRPr="00AE1146" w:rsidRDefault="00E375FF" w:rsidP="00E375FF">
            <w:pPr>
              <w:spacing w:line="216" w:lineRule="auto"/>
              <w:ind w:left="-57" w:right="-57"/>
              <w:rPr>
                <w:sz w:val="18"/>
                <w:szCs w:val="18"/>
              </w:rPr>
            </w:pPr>
            <w:r w:rsidRPr="00AE1146">
              <w:rPr>
                <w:sz w:val="18"/>
                <w:szCs w:val="18"/>
              </w:rPr>
              <w:t>Масса изделия</w:t>
            </w:r>
          </w:p>
        </w:tc>
        <w:tc>
          <w:tcPr>
            <w:tcW w:w="1701" w:type="dxa"/>
          </w:tcPr>
          <w:p w14:paraId="548D2479" w14:textId="77777777" w:rsidR="00E375FF" w:rsidRPr="00AE1146" w:rsidRDefault="00E375FF" w:rsidP="00E375FF">
            <w:pPr>
              <w:spacing w:line="216" w:lineRule="auto"/>
              <w:ind w:left="-57" w:right="-57"/>
              <w:rPr>
                <w:sz w:val="18"/>
                <w:szCs w:val="18"/>
              </w:rPr>
            </w:pPr>
            <w:r w:rsidRPr="00AE1146">
              <w:rPr>
                <w:sz w:val="18"/>
                <w:szCs w:val="18"/>
              </w:rPr>
              <w:t>ГОСТ 29329-92</w:t>
            </w:r>
          </w:p>
        </w:tc>
      </w:tr>
      <w:tr w:rsidR="00E375FF" w:rsidRPr="00D41F07" w14:paraId="490F8B8C" w14:textId="77777777" w:rsidTr="00AE1146">
        <w:tc>
          <w:tcPr>
            <w:tcW w:w="1560" w:type="dxa"/>
            <w:vMerge/>
          </w:tcPr>
          <w:p w14:paraId="01C04F07" w14:textId="77777777" w:rsidR="00E375FF" w:rsidRPr="00E87F04" w:rsidRDefault="00E375FF" w:rsidP="00E375FF">
            <w:pPr>
              <w:spacing w:line="216" w:lineRule="auto"/>
              <w:ind w:left="-57" w:right="-57"/>
              <w:rPr>
                <w:b/>
                <w:bCs/>
                <w:sz w:val="18"/>
                <w:szCs w:val="18"/>
              </w:rPr>
            </w:pPr>
          </w:p>
        </w:tc>
        <w:tc>
          <w:tcPr>
            <w:tcW w:w="1701" w:type="dxa"/>
            <w:vMerge/>
          </w:tcPr>
          <w:p w14:paraId="49A4617C" w14:textId="77777777" w:rsidR="00E375FF" w:rsidRPr="00E87F04" w:rsidRDefault="00E375FF" w:rsidP="00E375FF">
            <w:pPr>
              <w:spacing w:line="216" w:lineRule="auto"/>
              <w:ind w:left="-57" w:right="-57"/>
              <w:rPr>
                <w:sz w:val="18"/>
                <w:szCs w:val="18"/>
              </w:rPr>
            </w:pPr>
          </w:p>
        </w:tc>
        <w:tc>
          <w:tcPr>
            <w:tcW w:w="4536" w:type="dxa"/>
          </w:tcPr>
          <w:p w14:paraId="423CB6C1" w14:textId="77777777" w:rsidR="00E375FF" w:rsidRPr="00AE1146" w:rsidRDefault="00E375FF" w:rsidP="00E375FF">
            <w:pPr>
              <w:spacing w:line="216" w:lineRule="auto"/>
              <w:ind w:left="-57" w:right="-57"/>
              <w:rPr>
                <w:sz w:val="18"/>
                <w:szCs w:val="18"/>
              </w:rPr>
            </w:pPr>
            <w:r w:rsidRPr="00AE1146">
              <w:rPr>
                <w:sz w:val="18"/>
                <w:szCs w:val="18"/>
              </w:rPr>
              <w:t>Комплектность</w:t>
            </w:r>
          </w:p>
        </w:tc>
        <w:tc>
          <w:tcPr>
            <w:tcW w:w="1701" w:type="dxa"/>
          </w:tcPr>
          <w:p w14:paraId="2E3BD964" w14:textId="77777777" w:rsidR="00E375FF" w:rsidRPr="00AE1146" w:rsidRDefault="00E375FF" w:rsidP="00E375FF">
            <w:pPr>
              <w:spacing w:line="216" w:lineRule="auto"/>
              <w:ind w:left="-57" w:right="-57"/>
              <w:rPr>
                <w:sz w:val="18"/>
                <w:szCs w:val="18"/>
              </w:rPr>
            </w:pPr>
            <w:r w:rsidRPr="00AE1146">
              <w:rPr>
                <w:sz w:val="18"/>
                <w:szCs w:val="18"/>
              </w:rPr>
              <w:t>Т</w:t>
            </w:r>
            <w:r w:rsidRPr="00AE1146">
              <w:rPr>
                <w:sz w:val="18"/>
                <w:szCs w:val="18"/>
                <w:lang w:val="en-US"/>
              </w:rPr>
              <w:t>Y BY 491057</w:t>
            </w:r>
            <w:r w:rsidRPr="00AE1146">
              <w:rPr>
                <w:sz w:val="18"/>
                <w:szCs w:val="18"/>
              </w:rPr>
              <w:t>5</w:t>
            </w:r>
            <w:r w:rsidRPr="00AE1146">
              <w:rPr>
                <w:sz w:val="18"/>
                <w:szCs w:val="18"/>
                <w:lang w:val="en-US"/>
              </w:rPr>
              <w:t>36</w:t>
            </w:r>
            <w:r w:rsidRPr="00AE1146">
              <w:rPr>
                <w:sz w:val="18"/>
                <w:szCs w:val="18"/>
              </w:rPr>
              <w:t>.</w:t>
            </w:r>
            <w:r w:rsidRPr="00AE1146">
              <w:rPr>
                <w:sz w:val="18"/>
                <w:szCs w:val="18"/>
                <w:lang w:val="en-US"/>
              </w:rPr>
              <w:t>001-</w:t>
            </w:r>
            <w:r w:rsidRPr="00AE1146">
              <w:rPr>
                <w:sz w:val="18"/>
                <w:szCs w:val="18"/>
              </w:rPr>
              <w:t>20</w:t>
            </w:r>
            <w:r w:rsidRPr="00AE1146">
              <w:rPr>
                <w:sz w:val="18"/>
                <w:szCs w:val="18"/>
                <w:lang w:val="en-US"/>
              </w:rPr>
              <w:t>19</w:t>
            </w:r>
          </w:p>
        </w:tc>
      </w:tr>
      <w:tr w:rsidR="00E375FF" w:rsidRPr="00D41F07" w14:paraId="5A7F1F2F" w14:textId="77777777" w:rsidTr="00AE1146">
        <w:tc>
          <w:tcPr>
            <w:tcW w:w="1560" w:type="dxa"/>
            <w:vMerge/>
          </w:tcPr>
          <w:p w14:paraId="746958DE" w14:textId="77777777" w:rsidR="00E375FF" w:rsidRPr="00E87F04" w:rsidRDefault="00E375FF" w:rsidP="00E375FF">
            <w:pPr>
              <w:spacing w:line="216" w:lineRule="auto"/>
              <w:ind w:left="-57" w:right="-57"/>
              <w:rPr>
                <w:b/>
                <w:bCs/>
                <w:sz w:val="18"/>
                <w:szCs w:val="18"/>
              </w:rPr>
            </w:pPr>
          </w:p>
        </w:tc>
        <w:tc>
          <w:tcPr>
            <w:tcW w:w="1701" w:type="dxa"/>
            <w:vMerge/>
          </w:tcPr>
          <w:p w14:paraId="088322C8" w14:textId="77777777" w:rsidR="00E375FF" w:rsidRPr="00E87F04" w:rsidRDefault="00E375FF" w:rsidP="00E375FF">
            <w:pPr>
              <w:spacing w:line="216" w:lineRule="auto"/>
              <w:ind w:left="-57" w:right="-57"/>
              <w:rPr>
                <w:sz w:val="18"/>
                <w:szCs w:val="18"/>
              </w:rPr>
            </w:pPr>
          </w:p>
        </w:tc>
        <w:tc>
          <w:tcPr>
            <w:tcW w:w="4536" w:type="dxa"/>
          </w:tcPr>
          <w:p w14:paraId="29D9F5F3" w14:textId="77777777" w:rsidR="00E375FF" w:rsidRPr="00AE1146" w:rsidRDefault="00E375FF" w:rsidP="00E375FF">
            <w:pPr>
              <w:spacing w:line="216" w:lineRule="auto"/>
              <w:ind w:left="-57" w:right="-57"/>
              <w:rPr>
                <w:sz w:val="18"/>
                <w:szCs w:val="18"/>
              </w:rPr>
            </w:pPr>
            <w:r w:rsidRPr="00AE1146">
              <w:rPr>
                <w:sz w:val="18"/>
                <w:szCs w:val="18"/>
              </w:rPr>
              <w:t>Маркировка</w:t>
            </w:r>
          </w:p>
        </w:tc>
        <w:tc>
          <w:tcPr>
            <w:tcW w:w="1701" w:type="dxa"/>
          </w:tcPr>
          <w:p w14:paraId="29BD33F6" w14:textId="77777777" w:rsidR="00E375FF" w:rsidRPr="00AE1146" w:rsidRDefault="00E375FF" w:rsidP="00E375FF">
            <w:pPr>
              <w:spacing w:line="216" w:lineRule="auto"/>
              <w:ind w:left="-57" w:right="-57"/>
              <w:rPr>
                <w:sz w:val="18"/>
                <w:szCs w:val="18"/>
              </w:rPr>
            </w:pPr>
            <w:r w:rsidRPr="00AE1146">
              <w:rPr>
                <w:sz w:val="18"/>
                <w:szCs w:val="18"/>
              </w:rPr>
              <w:t>Т</w:t>
            </w:r>
            <w:r w:rsidRPr="00AE1146">
              <w:rPr>
                <w:sz w:val="18"/>
                <w:szCs w:val="18"/>
                <w:lang w:val="en-US"/>
              </w:rPr>
              <w:t>Y BY 491057</w:t>
            </w:r>
            <w:r w:rsidRPr="00AE1146">
              <w:rPr>
                <w:sz w:val="18"/>
                <w:szCs w:val="18"/>
              </w:rPr>
              <w:t>5</w:t>
            </w:r>
            <w:r w:rsidRPr="00AE1146">
              <w:rPr>
                <w:sz w:val="18"/>
                <w:szCs w:val="18"/>
                <w:lang w:val="en-US"/>
              </w:rPr>
              <w:t>36</w:t>
            </w:r>
            <w:r w:rsidRPr="00AE1146">
              <w:rPr>
                <w:sz w:val="18"/>
                <w:szCs w:val="18"/>
              </w:rPr>
              <w:t>.</w:t>
            </w:r>
            <w:r w:rsidRPr="00AE1146">
              <w:rPr>
                <w:sz w:val="18"/>
                <w:szCs w:val="18"/>
                <w:lang w:val="en-US"/>
              </w:rPr>
              <w:t>001-</w:t>
            </w:r>
            <w:r w:rsidRPr="00AE1146">
              <w:rPr>
                <w:sz w:val="18"/>
                <w:szCs w:val="18"/>
              </w:rPr>
              <w:t>20</w:t>
            </w:r>
            <w:r w:rsidRPr="00AE1146">
              <w:rPr>
                <w:sz w:val="18"/>
                <w:szCs w:val="18"/>
                <w:lang w:val="en-US"/>
              </w:rPr>
              <w:t>19</w:t>
            </w:r>
          </w:p>
        </w:tc>
      </w:tr>
      <w:tr w:rsidR="00E375FF" w:rsidRPr="00D41F07" w14:paraId="43551F21" w14:textId="77777777" w:rsidTr="00AE1146">
        <w:tc>
          <w:tcPr>
            <w:tcW w:w="1560" w:type="dxa"/>
            <w:vMerge/>
          </w:tcPr>
          <w:p w14:paraId="59DC3E77" w14:textId="77777777" w:rsidR="00E375FF" w:rsidRPr="00E87F04" w:rsidRDefault="00E375FF" w:rsidP="00E375FF">
            <w:pPr>
              <w:spacing w:line="216" w:lineRule="auto"/>
              <w:ind w:left="-57" w:right="-57"/>
              <w:rPr>
                <w:b/>
                <w:bCs/>
                <w:sz w:val="18"/>
                <w:szCs w:val="18"/>
              </w:rPr>
            </w:pPr>
          </w:p>
        </w:tc>
        <w:tc>
          <w:tcPr>
            <w:tcW w:w="1701" w:type="dxa"/>
            <w:vMerge/>
          </w:tcPr>
          <w:p w14:paraId="715546C0" w14:textId="77777777" w:rsidR="00E375FF" w:rsidRPr="00E87F04" w:rsidRDefault="00E375FF" w:rsidP="00E375FF">
            <w:pPr>
              <w:spacing w:line="216" w:lineRule="auto"/>
              <w:ind w:left="-57" w:right="-57"/>
              <w:rPr>
                <w:sz w:val="18"/>
                <w:szCs w:val="18"/>
              </w:rPr>
            </w:pPr>
          </w:p>
        </w:tc>
        <w:tc>
          <w:tcPr>
            <w:tcW w:w="4536" w:type="dxa"/>
          </w:tcPr>
          <w:p w14:paraId="6F8826B0" w14:textId="77777777" w:rsidR="00E375FF" w:rsidRPr="00AE1146" w:rsidRDefault="00E375FF" w:rsidP="00E375FF">
            <w:pPr>
              <w:spacing w:line="0" w:lineRule="atLeast"/>
              <w:ind w:left="-38" w:right="-40"/>
              <w:rPr>
                <w:sz w:val="18"/>
                <w:szCs w:val="18"/>
              </w:rPr>
            </w:pPr>
            <w:r w:rsidRPr="00AE1146">
              <w:rPr>
                <w:sz w:val="18"/>
                <w:szCs w:val="18"/>
              </w:rPr>
              <w:t>Упаковка</w:t>
            </w:r>
          </w:p>
          <w:p w14:paraId="5541205A" w14:textId="77777777" w:rsidR="00E375FF" w:rsidRPr="00AE1146" w:rsidRDefault="00E375FF" w:rsidP="00E375FF">
            <w:pPr>
              <w:spacing w:line="216" w:lineRule="auto"/>
              <w:ind w:left="-57" w:right="-57"/>
              <w:rPr>
                <w:sz w:val="18"/>
                <w:szCs w:val="18"/>
              </w:rPr>
            </w:pPr>
          </w:p>
        </w:tc>
        <w:tc>
          <w:tcPr>
            <w:tcW w:w="1701" w:type="dxa"/>
          </w:tcPr>
          <w:p w14:paraId="3E83049F" w14:textId="77777777" w:rsidR="00E375FF" w:rsidRPr="00AE1146" w:rsidRDefault="00E375FF" w:rsidP="00E375FF">
            <w:pPr>
              <w:spacing w:line="216" w:lineRule="auto"/>
              <w:ind w:left="-57" w:right="-57"/>
              <w:rPr>
                <w:sz w:val="18"/>
                <w:szCs w:val="18"/>
              </w:rPr>
            </w:pPr>
            <w:r w:rsidRPr="00AE1146">
              <w:rPr>
                <w:sz w:val="18"/>
                <w:szCs w:val="18"/>
              </w:rPr>
              <w:t>Т</w:t>
            </w:r>
            <w:r w:rsidRPr="00AE1146">
              <w:rPr>
                <w:sz w:val="18"/>
                <w:szCs w:val="18"/>
                <w:lang w:val="en-US"/>
              </w:rPr>
              <w:t>Y BY 491057</w:t>
            </w:r>
            <w:r w:rsidRPr="00AE1146">
              <w:rPr>
                <w:sz w:val="18"/>
                <w:szCs w:val="18"/>
              </w:rPr>
              <w:t>5</w:t>
            </w:r>
            <w:r w:rsidRPr="00AE1146">
              <w:rPr>
                <w:sz w:val="18"/>
                <w:szCs w:val="18"/>
                <w:lang w:val="en-US"/>
              </w:rPr>
              <w:t>36</w:t>
            </w:r>
            <w:r w:rsidRPr="00AE1146">
              <w:rPr>
                <w:sz w:val="18"/>
                <w:szCs w:val="18"/>
              </w:rPr>
              <w:t>.</w:t>
            </w:r>
            <w:r w:rsidRPr="00AE1146">
              <w:rPr>
                <w:sz w:val="18"/>
                <w:szCs w:val="18"/>
                <w:lang w:val="en-US"/>
              </w:rPr>
              <w:t>001-</w:t>
            </w:r>
            <w:r w:rsidRPr="00AE1146">
              <w:rPr>
                <w:sz w:val="18"/>
                <w:szCs w:val="18"/>
              </w:rPr>
              <w:t>20</w:t>
            </w:r>
            <w:r w:rsidRPr="00AE1146">
              <w:rPr>
                <w:sz w:val="18"/>
                <w:szCs w:val="18"/>
                <w:lang w:val="en-US"/>
              </w:rPr>
              <w:t>19</w:t>
            </w:r>
          </w:p>
        </w:tc>
      </w:tr>
      <w:tr w:rsidR="00E375FF" w:rsidRPr="00D41F07" w14:paraId="315E6E16" w14:textId="77777777" w:rsidTr="00AE1146">
        <w:tc>
          <w:tcPr>
            <w:tcW w:w="1560" w:type="dxa"/>
          </w:tcPr>
          <w:p w14:paraId="339806E3" w14:textId="77777777" w:rsidR="00E375FF" w:rsidRPr="00E87F04" w:rsidRDefault="00E375FF" w:rsidP="00E375FF">
            <w:pPr>
              <w:spacing w:line="216" w:lineRule="auto"/>
              <w:ind w:left="-57" w:right="-57"/>
              <w:rPr>
                <w:b/>
                <w:bCs/>
                <w:sz w:val="18"/>
                <w:szCs w:val="18"/>
              </w:rPr>
            </w:pPr>
            <w:r>
              <w:rPr>
                <w:sz w:val="18"/>
                <w:szCs w:val="18"/>
              </w:rPr>
              <w:t>Плиты гипсовые декоративные</w:t>
            </w:r>
          </w:p>
        </w:tc>
        <w:tc>
          <w:tcPr>
            <w:tcW w:w="1701" w:type="dxa"/>
          </w:tcPr>
          <w:p w14:paraId="6A4CFA65" w14:textId="77777777" w:rsidR="00E375FF" w:rsidRPr="00E87F04" w:rsidRDefault="00E375FF" w:rsidP="00E375FF">
            <w:pPr>
              <w:spacing w:line="216" w:lineRule="auto"/>
              <w:ind w:left="-57" w:right="-57"/>
              <w:rPr>
                <w:sz w:val="18"/>
                <w:szCs w:val="18"/>
              </w:rPr>
            </w:pPr>
            <w:r>
              <w:rPr>
                <w:sz w:val="18"/>
                <w:szCs w:val="18"/>
              </w:rPr>
              <w:t>СТБ 1230-2000</w:t>
            </w:r>
          </w:p>
        </w:tc>
        <w:tc>
          <w:tcPr>
            <w:tcW w:w="4536" w:type="dxa"/>
          </w:tcPr>
          <w:p w14:paraId="262EDCEB" w14:textId="77777777" w:rsidR="00E375FF" w:rsidRPr="00AE1146" w:rsidRDefault="00E375FF" w:rsidP="00E375FF">
            <w:pPr>
              <w:spacing w:line="0" w:lineRule="atLeast"/>
              <w:ind w:left="-38" w:right="-40"/>
              <w:rPr>
                <w:sz w:val="18"/>
                <w:szCs w:val="18"/>
              </w:rPr>
            </w:pPr>
            <w:r w:rsidRPr="00AE1146">
              <w:rPr>
                <w:sz w:val="18"/>
                <w:szCs w:val="18"/>
              </w:rPr>
              <w:t>Отбор проб;</w:t>
            </w:r>
          </w:p>
          <w:p w14:paraId="6EDDF03F" w14:textId="77777777" w:rsidR="00E375FF" w:rsidRPr="00AE1146" w:rsidRDefault="00E375FF" w:rsidP="00E375FF">
            <w:pPr>
              <w:spacing w:line="0" w:lineRule="atLeast"/>
              <w:ind w:left="-38" w:right="-40"/>
              <w:rPr>
                <w:sz w:val="18"/>
                <w:szCs w:val="18"/>
              </w:rPr>
            </w:pPr>
            <w:r w:rsidRPr="00AE1146">
              <w:rPr>
                <w:sz w:val="18"/>
                <w:szCs w:val="18"/>
              </w:rPr>
              <w:t>Размеры и правильность формы;</w:t>
            </w:r>
          </w:p>
          <w:p w14:paraId="535688A9" w14:textId="77777777" w:rsidR="00E375FF" w:rsidRPr="00AE1146" w:rsidRDefault="00E375FF" w:rsidP="00E375FF">
            <w:pPr>
              <w:spacing w:line="0" w:lineRule="atLeast"/>
              <w:ind w:left="-38" w:right="-40"/>
              <w:rPr>
                <w:sz w:val="18"/>
                <w:szCs w:val="18"/>
              </w:rPr>
            </w:pPr>
            <w:r w:rsidRPr="00AE1146">
              <w:rPr>
                <w:sz w:val="18"/>
                <w:szCs w:val="18"/>
              </w:rPr>
              <w:t>Внешний вид лицевой поверхности.</w:t>
            </w:r>
          </w:p>
          <w:p w14:paraId="39C5AB43" w14:textId="77777777" w:rsidR="00E375FF" w:rsidRPr="00AE1146" w:rsidRDefault="00E375FF" w:rsidP="00E375FF">
            <w:pPr>
              <w:spacing w:line="0" w:lineRule="atLeast"/>
              <w:ind w:left="-38" w:right="-40"/>
              <w:rPr>
                <w:sz w:val="18"/>
                <w:szCs w:val="18"/>
              </w:rPr>
            </w:pPr>
            <w:r w:rsidRPr="00AE1146">
              <w:rPr>
                <w:sz w:val="18"/>
                <w:szCs w:val="18"/>
              </w:rPr>
              <w:t>Отпускная влажность.</w:t>
            </w:r>
          </w:p>
          <w:p w14:paraId="6F480A72" w14:textId="77777777" w:rsidR="00E375FF" w:rsidRPr="00AE1146" w:rsidRDefault="00E375FF" w:rsidP="00E375FF">
            <w:pPr>
              <w:spacing w:line="0" w:lineRule="atLeast"/>
              <w:ind w:left="-38" w:right="-40"/>
              <w:rPr>
                <w:sz w:val="18"/>
                <w:szCs w:val="18"/>
              </w:rPr>
            </w:pPr>
            <w:r w:rsidRPr="00AE1146">
              <w:rPr>
                <w:sz w:val="18"/>
                <w:szCs w:val="18"/>
              </w:rPr>
              <w:t>Определение массы 1 м</w:t>
            </w:r>
            <w:r w:rsidRPr="00AE1146">
              <w:rPr>
                <w:sz w:val="18"/>
                <w:szCs w:val="18"/>
                <w:vertAlign w:val="superscript"/>
              </w:rPr>
              <w:t>2</w:t>
            </w:r>
            <w:r w:rsidRPr="00AE1146">
              <w:rPr>
                <w:sz w:val="18"/>
                <w:szCs w:val="18"/>
              </w:rPr>
              <w:t xml:space="preserve"> плиты.</w:t>
            </w:r>
          </w:p>
          <w:p w14:paraId="39C5A0D7" w14:textId="77777777" w:rsidR="00E375FF" w:rsidRPr="00AE1146" w:rsidRDefault="00E375FF" w:rsidP="00E375FF">
            <w:pPr>
              <w:spacing w:line="0" w:lineRule="atLeast"/>
              <w:ind w:left="-38" w:right="-40"/>
              <w:rPr>
                <w:sz w:val="18"/>
                <w:szCs w:val="18"/>
              </w:rPr>
            </w:pPr>
            <w:r w:rsidRPr="00AE1146">
              <w:rPr>
                <w:sz w:val="18"/>
                <w:szCs w:val="18"/>
              </w:rPr>
              <w:t>Маркировка.</w:t>
            </w:r>
          </w:p>
          <w:p w14:paraId="6DB82175" w14:textId="77777777" w:rsidR="00E375FF" w:rsidRPr="00AE1146" w:rsidRDefault="00E375FF" w:rsidP="00AE1146">
            <w:pPr>
              <w:spacing w:line="0" w:lineRule="atLeast"/>
              <w:ind w:left="-38" w:right="-40"/>
              <w:rPr>
                <w:sz w:val="18"/>
                <w:szCs w:val="18"/>
              </w:rPr>
            </w:pPr>
            <w:r w:rsidRPr="00AE1146">
              <w:rPr>
                <w:sz w:val="18"/>
                <w:szCs w:val="18"/>
              </w:rPr>
              <w:t>Упаковка</w:t>
            </w:r>
          </w:p>
        </w:tc>
        <w:tc>
          <w:tcPr>
            <w:tcW w:w="1701" w:type="dxa"/>
          </w:tcPr>
          <w:p w14:paraId="4BE87F0A" w14:textId="77777777" w:rsidR="00E375FF" w:rsidRPr="00AE1146" w:rsidRDefault="00E375FF" w:rsidP="00E375FF">
            <w:pPr>
              <w:spacing w:line="216" w:lineRule="auto"/>
              <w:ind w:left="-57" w:right="-57"/>
              <w:rPr>
                <w:sz w:val="18"/>
                <w:szCs w:val="18"/>
              </w:rPr>
            </w:pPr>
            <w:r w:rsidRPr="00AE1146">
              <w:rPr>
                <w:sz w:val="18"/>
                <w:szCs w:val="18"/>
              </w:rPr>
              <w:t>СТБ 1230-2000</w:t>
            </w:r>
          </w:p>
        </w:tc>
      </w:tr>
    </w:tbl>
    <w:p w14:paraId="0EB21876" w14:textId="77777777" w:rsidR="00B857B6" w:rsidRPr="00E87F04" w:rsidRDefault="00B857B6" w:rsidP="00E87F04">
      <w:pPr>
        <w:spacing w:line="216" w:lineRule="auto"/>
        <w:ind w:left="-57" w:right="-57"/>
        <w:rPr>
          <w:sz w:val="18"/>
          <w:szCs w:val="18"/>
        </w:rPr>
      </w:pPr>
    </w:p>
    <w:sectPr w:rsidR="00B857B6" w:rsidRPr="00E87F04" w:rsidSect="00E87F04">
      <w:headerReference w:type="even" r:id="rId8"/>
      <w:headerReference w:type="default" r:id="rId9"/>
      <w:footerReference w:type="default" r:id="rId10"/>
      <w:pgSz w:w="11906" w:h="16838"/>
      <w:pgMar w:top="3856" w:right="992" w:bottom="1843" w:left="1304" w:header="720" w:footer="128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C6269" w14:textId="77777777" w:rsidR="00483A19" w:rsidRDefault="00483A19">
      <w:r>
        <w:separator/>
      </w:r>
    </w:p>
  </w:endnote>
  <w:endnote w:type="continuationSeparator" w:id="0">
    <w:p w14:paraId="5AE4AB35" w14:textId="77777777" w:rsidR="00483A19" w:rsidRDefault="00483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86652" w14:textId="77777777" w:rsidR="00896379" w:rsidRDefault="00896379" w:rsidP="004233F0">
    <w:pPr>
      <w:ind w:firstLine="426"/>
      <w:jc w:val="both"/>
      <w:rPr>
        <w:sz w:val="16"/>
        <w:szCs w:val="16"/>
      </w:rPr>
    </w:pPr>
    <w:r>
      <w:rPr>
        <w:sz w:val="16"/>
        <w:szCs w:val="16"/>
      </w:rPr>
      <w:t>Руководитель организации</w:t>
    </w:r>
  </w:p>
  <w:p w14:paraId="4A3A4D0D" w14:textId="77777777" w:rsidR="00896379" w:rsidRPr="009A303A" w:rsidRDefault="00896379"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39AACFE7" w14:textId="77777777" w:rsidR="00896379" w:rsidRPr="009A303A" w:rsidRDefault="00896379" w:rsidP="004233F0">
    <w:pPr>
      <w:ind w:firstLine="426"/>
      <w:jc w:val="both"/>
      <w:rPr>
        <w:sz w:val="16"/>
        <w:szCs w:val="16"/>
      </w:rPr>
    </w:pPr>
    <w:r w:rsidRPr="009A303A">
      <w:rPr>
        <w:sz w:val="16"/>
        <w:szCs w:val="16"/>
      </w:rPr>
      <w:t>производственного контроля</w:t>
    </w:r>
  </w:p>
  <w:p w14:paraId="68F6A523" w14:textId="77777777" w:rsidR="00896379" w:rsidRPr="00BA20DF" w:rsidRDefault="00896379"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Pr>
        <w:sz w:val="28"/>
      </w:rPr>
      <w:t>В.И. Лобачевский</w:t>
    </w:r>
    <w:r w:rsidRPr="00BA20DF">
      <w:rPr>
        <w:sz w:val="28"/>
      </w:rPr>
      <w:t xml:space="preserve">         </w:t>
    </w:r>
  </w:p>
  <w:p w14:paraId="592A0FD9" w14:textId="77777777" w:rsidR="00896379" w:rsidRDefault="00896379"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3DAED365" w14:textId="77777777" w:rsidR="00896379" w:rsidRPr="00BE64FC" w:rsidRDefault="00896379"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131DE" w14:textId="77777777" w:rsidR="00483A19" w:rsidRDefault="00483A19">
      <w:r>
        <w:separator/>
      </w:r>
    </w:p>
  </w:footnote>
  <w:footnote w:type="continuationSeparator" w:id="0">
    <w:p w14:paraId="1D8B15A3" w14:textId="77777777" w:rsidR="00483A19" w:rsidRDefault="00483A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CC27D" w14:textId="77777777" w:rsidR="00896379" w:rsidRDefault="00896379"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14:paraId="602E164A" w14:textId="77777777" w:rsidR="00896379" w:rsidRDefault="00896379"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BA7D8" w14:textId="77777777" w:rsidR="00896379" w:rsidRDefault="00896379" w:rsidP="001E5318">
    <w:pPr>
      <w:ind w:right="360"/>
      <w:rPr>
        <w:sz w:val="24"/>
      </w:rPr>
    </w:pPr>
  </w:p>
  <w:p w14:paraId="7AC2FAE8" w14:textId="77777777" w:rsidR="00896379" w:rsidRDefault="00896379" w:rsidP="001E5318">
    <w:pPr>
      <w:ind w:right="360"/>
      <w:rPr>
        <w:sz w:val="24"/>
      </w:rPr>
    </w:pPr>
  </w:p>
  <w:p w14:paraId="252096C9" w14:textId="77777777" w:rsidR="00896379" w:rsidRPr="006C46EB" w:rsidRDefault="00896379" w:rsidP="00B966ED">
    <w:pPr>
      <w:ind w:left="4320"/>
      <w:rPr>
        <w:sz w:val="18"/>
        <w:szCs w:val="18"/>
      </w:rPr>
    </w:pPr>
    <w:r w:rsidRPr="006C46EB">
      <w:rPr>
        <w:b/>
        <w:sz w:val="18"/>
        <w:szCs w:val="18"/>
      </w:rPr>
      <w:t>Приложение</w:t>
    </w:r>
    <w:r>
      <w:rPr>
        <w:b/>
        <w:sz w:val="18"/>
        <w:szCs w:val="18"/>
      </w:rPr>
      <w:t xml:space="preserve"> </w:t>
    </w:r>
    <w:r w:rsidRPr="006C46EB">
      <w:rPr>
        <w:sz w:val="18"/>
        <w:szCs w:val="18"/>
      </w:rPr>
      <w:t>к свидетельству</w:t>
    </w:r>
  </w:p>
  <w:p w14:paraId="6E456446" w14:textId="77777777" w:rsidR="00896379" w:rsidRPr="008E00B6" w:rsidRDefault="00896379"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8E00B6">
      <w:rPr>
        <w:sz w:val="28"/>
        <w:szCs w:val="28"/>
        <w:u w:val="single"/>
      </w:rPr>
      <w:t>00295018.</w:t>
    </w:r>
    <w:r w:rsidR="008E00B6" w:rsidRPr="008E00B6">
      <w:rPr>
        <w:sz w:val="28"/>
        <w:szCs w:val="28"/>
        <w:u w:val="single"/>
      </w:rPr>
      <w:t>99</w:t>
    </w:r>
    <w:r w:rsidR="00E375FF">
      <w:rPr>
        <w:sz w:val="28"/>
        <w:szCs w:val="28"/>
        <w:u w:val="single"/>
      </w:rPr>
      <w:t>9</w:t>
    </w:r>
    <w:r w:rsidRPr="008E00B6">
      <w:rPr>
        <w:sz w:val="28"/>
        <w:szCs w:val="28"/>
        <w:u w:val="single"/>
      </w:rPr>
      <w:t>-202</w:t>
    </w:r>
    <w:r w:rsidR="00851D9E" w:rsidRPr="008E00B6">
      <w:rPr>
        <w:sz w:val="28"/>
        <w:szCs w:val="28"/>
        <w:u w:val="single"/>
      </w:rPr>
      <w:t>5</w:t>
    </w:r>
    <w:r w:rsidRPr="008E00B6">
      <w:rPr>
        <w:sz w:val="28"/>
        <w:u w:val="single"/>
      </w:rPr>
      <w:t xml:space="preserve">                          </w:t>
    </w:r>
  </w:p>
  <w:p w14:paraId="7724C7AA" w14:textId="77777777" w:rsidR="00896379" w:rsidRPr="008E00B6" w:rsidRDefault="00896379" w:rsidP="00C06D89">
    <w:pPr>
      <w:rPr>
        <w:sz w:val="2"/>
      </w:rPr>
    </w:pPr>
    <w:r w:rsidRPr="008E00B6">
      <w:rPr>
        <w:sz w:val="28"/>
      </w:rPr>
      <w:tab/>
    </w:r>
    <w:r w:rsidRPr="008E00B6">
      <w:rPr>
        <w:sz w:val="28"/>
      </w:rPr>
      <w:tab/>
    </w:r>
    <w:r w:rsidRPr="008E00B6">
      <w:rPr>
        <w:sz w:val="28"/>
      </w:rPr>
      <w:tab/>
    </w:r>
    <w:r w:rsidRPr="008E00B6">
      <w:rPr>
        <w:sz w:val="28"/>
      </w:rPr>
      <w:tab/>
    </w:r>
    <w:r w:rsidRPr="008E00B6">
      <w:rPr>
        <w:sz w:val="28"/>
      </w:rPr>
      <w:tab/>
    </w:r>
    <w:r w:rsidRPr="008E00B6">
      <w:rPr>
        <w:sz w:val="28"/>
      </w:rPr>
      <w:tab/>
    </w:r>
    <w:r w:rsidRPr="008E00B6">
      <w:rPr>
        <w:sz w:val="28"/>
      </w:rPr>
      <w:tab/>
    </w:r>
    <w:r w:rsidRPr="008E00B6">
      <w:rPr>
        <w:sz w:val="4"/>
      </w:rPr>
      <w:t xml:space="preserve">  </w:t>
    </w:r>
  </w:p>
  <w:p w14:paraId="590CB6DF" w14:textId="77777777" w:rsidR="00896379" w:rsidRPr="00E510FF" w:rsidRDefault="00896379" w:rsidP="00C06D89">
    <w:pPr>
      <w:rPr>
        <w:sz w:val="28"/>
        <w:u w:val="single"/>
      </w:rPr>
    </w:pPr>
    <w:r w:rsidRPr="008E00B6">
      <w:rPr>
        <w:sz w:val="28"/>
      </w:rPr>
      <w:tab/>
    </w:r>
    <w:r w:rsidRPr="008E00B6">
      <w:rPr>
        <w:sz w:val="28"/>
      </w:rPr>
      <w:tab/>
    </w:r>
    <w:r w:rsidRPr="008E00B6">
      <w:rPr>
        <w:sz w:val="28"/>
      </w:rPr>
      <w:tab/>
    </w:r>
    <w:r w:rsidRPr="008E00B6">
      <w:rPr>
        <w:sz w:val="28"/>
      </w:rPr>
      <w:tab/>
    </w:r>
    <w:r w:rsidRPr="008E00B6">
      <w:rPr>
        <w:sz w:val="28"/>
      </w:rPr>
      <w:tab/>
    </w:r>
    <w:r w:rsidRPr="008E00B6">
      <w:rPr>
        <w:sz w:val="28"/>
      </w:rPr>
      <w:tab/>
    </w:r>
    <w:r w:rsidRPr="008E00B6">
      <w:rPr>
        <w:sz w:val="18"/>
        <w:szCs w:val="18"/>
      </w:rPr>
      <w:t xml:space="preserve">от </w:t>
    </w:r>
    <w:r w:rsidRPr="008E00B6">
      <w:rPr>
        <w:sz w:val="24"/>
        <w:szCs w:val="24"/>
      </w:rPr>
      <w:t>«</w:t>
    </w:r>
    <w:r w:rsidRPr="008E00B6">
      <w:rPr>
        <w:sz w:val="24"/>
        <w:szCs w:val="24"/>
        <w:u w:val="single"/>
      </w:rPr>
      <w:t xml:space="preserve"> </w:t>
    </w:r>
    <w:r w:rsidR="008E00B6" w:rsidRPr="008E00B6">
      <w:rPr>
        <w:sz w:val="28"/>
        <w:u w:val="single"/>
      </w:rPr>
      <w:t>13</w:t>
    </w:r>
    <w:r w:rsidRPr="008E00B6">
      <w:rPr>
        <w:sz w:val="28"/>
        <w:u w:val="single"/>
      </w:rPr>
      <w:t xml:space="preserve"> </w:t>
    </w:r>
    <w:r w:rsidRPr="008E00B6">
      <w:rPr>
        <w:sz w:val="24"/>
        <w:szCs w:val="24"/>
      </w:rPr>
      <w:t>»</w:t>
    </w:r>
    <w:r w:rsidRPr="008E00B6">
      <w:rPr>
        <w:sz w:val="28"/>
        <w:u w:val="single"/>
      </w:rPr>
      <w:t xml:space="preserve"> </w:t>
    </w:r>
    <w:r w:rsidR="008E00B6" w:rsidRPr="008E00B6">
      <w:rPr>
        <w:sz w:val="28"/>
        <w:u w:val="single"/>
      </w:rPr>
      <w:t>марта</w:t>
    </w:r>
    <w:r w:rsidRPr="008E00B6">
      <w:rPr>
        <w:sz w:val="28"/>
        <w:u w:val="single"/>
      </w:rPr>
      <w:t xml:space="preserve">  </w:t>
    </w:r>
    <w:r w:rsidRPr="008E00B6">
      <w:rPr>
        <w:sz w:val="18"/>
        <w:szCs w:val="18"/>
      </w:rPr>
      <w:t>20</w:t>
    </w:r>
    <w:r w:rsidRPr="008E00B6">
      <w:rPr>
        <w:sz w:val="28"/>
        <w:szCs w:val="28"/>
        <w:u w:val="single"/>
      </w:rPr>
      <w:t xml:space="preserve"> 2</w:t>
    </w:r>
    <w:r w:rsidR="00851D9E" w:rsidRPr="008E00B6">
      <w:rPr>
        <w:sz w:val="28"/>
        <w:szCs w:val="28"/>
        <w:u w:val="single"/>
      </w:rPr>
      <w:t>5</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996CA1">
      <w:rPr>
        <w:rStyle w:val="ab"/>
        <w:noProof/>
        <w:sz w:val="28"/>
        <w:szCs w:val="28"/>
        <w:u w:val="single"/>
      </w:rPr>
      <w:t>7</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996CA1">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57D07B6D" w14:textId="77777777" w:rsidR="00896379" w:rsidRPr="006805F8" w:rsidRDefault="00896379" w:rsidP="00C06D89">
    <w:pPr>
      <w:rPr>
        <w:sz w:val="22"/>
      </w:rPr>
    </w:pPr>
  </w:p>
  <w:p w14:paraId="741BEC72" w14:textId="77777777" w:rsidR="00896379" w:rsidRPr="00BA10DD" w:rsidRDefault="00896379" w:rsidP="00A27EC3">
    <w:pPr>
      <w:jc w:val="center"/>
      <w:rPr>
        <w:sz w:val="8"/>
        <w:szCs w:val="8"/>
      </w:rPr>
    </w:pPr>
    <w:r>
      <w:rPr>
        <w:sz w:val="32"/>
        <w:szCs w:val="32"/>
      </w:rPr>
      <w:t>ОБЛАСТЬ ТЕХНИЧЕСКОЙ КОМПЕТЕНТНОСТИ</w:t>
    </w:r>
  </w:p>
  <w:p w14:paraId="6E4AC82C" w14:textId="2CE65BCE" w:rsidR="00896379" w:rsidRDefault="00DA09A2"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4B04E89F" wp14:editId="1CCAD8A8">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D7BDDB"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896379">
      <w:rPr>
        <w:sz w:val="32"/>
        <w:szCs w:val="32"/>
      </w:rPr>
      <w:t xml:space="preserve">системы </w:t>
    </w:r>
    <w:r w:rsidR="00896379" w:rsidRPr="00C86AA8">
      <w:rPr>
        <w:sz w:val="32"/>
        <w:szCs w:val="32"/>
      </w:rPr>
      <w:t>производственного контроля</w:t>
    </w:r>
  </w:p>
  <w:p w14:paraId="45EE3C71" w14:textId="77777777" w:rsidR="00896379" w:rsidRPr="00E25503" w:rsidRDefault="008E00B6" w:rsidP="00FC2891">
    <w:pPr>
      <w:jc w:val="center"/>
      <w:rPr>
        <w:sz w:val="32"/>
        <w:szCs w:val="32"/>
      </w:rPr>
    </w:pPr>
    <w:r w:rsidRPr="008E00B6">
      <w:rPr>
        <w:sz w:val="32"/>
        <w:szCs w:val="32"/>
      </w:rPr>
      <w:t>Общества с ограниченной ответственностью «</w:t>
    </w:r>
    <w:r w:rsidR="00E375FF">
      <w:rPr>
        <w:sz w:val="32"/>
        <w:szCs w:val="32"/>
      </w:rPr>
      <w:t>Каменная мельница</w:t>
    </w:r>
    <w:r w:rsidRPr="008E00B6">
      <w:rPr>
        <w:sz w:val="32"/>
        <w:szCs w:val="32"/>
      </w:rPr>
      <w:t>»</w:t>
    </w:r>
  </w:p>
  <w:p w14:paraId="5F9189A6" w14:textId="08A615DD" w:rsidR="00896379" w:rsidRDefault="00DA09A2"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165D099C" wp14:editId="68C92BE6">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D54F36"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896379">
      <w:rPr>
        <w:sz w:val="12"/>
        <w:szCs w:val="12"/>
      </w:rPr>
      <w:t xml:space="preserve">наименование </w:t>
    </w:r>
    <w:r w:rsidR="00896379"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536"/>
      <w:gridCol w:w="1701"/>
    </w:tblGrid>
    <w:tr w:rsidR="00896379" w:rsidRPr="004E2B6E" w14:paraId="76074E5A" w14:textId="77777777" w:rsidTr="00AE1146">
      <w:trPr>
        <w:trHeight w:val="534"/>
      </w:trPr>
      <w:tc>
        <w:tcPr>
          <w:tcW w:w="1560" w:type="dxa"/>
          <w:shd w:val="clear" w:color="auto" w:fill="auto"/>
        </w:tcPr>
        <w:p w14:paraId="6D5A93E5" w14:textId="77777777" w:rsidR="00AE1146" w:rsidRDefault="00896379" w:rsidP="00D14818">
          <w:pPr>
            <w:ind w:left="-17" w:right="-17"/>
            <w:jc w:val="center"/>
            <w:rPr>
              <w:sz w:val="13"/>
              <w:szCs w:val="13"/>
            </w:rPr>
          </w:pPr>
          <w:r w:rsidRPr="00974FBF">
            <w:rPr>
              <w:sz w:val="13"/>
              <w:szCs w:val="13"/>
            </w:rPr>
            <w:t xml:space="preserve">Наименование </w:t>
          </w:r>
        </w:p>
        <w:p w14:paraId="46E8BC4A" w14:textId="77777777" w:rsidR="00AE1146" w:rsidRDefault="00896379" w:rsidP="00D14818">
          <w:pPr>
            <w:ind w:left="-17" w:right="-17"/>
            <w:jc w:val="center"/>
            <w:rPr>
              <w:sz w:val="13"/>
              <w:szCs w:val="13"/>
            </w:rPr>
          </w:pPr>
          <w:r w:rsidRPr="00974FBF">
            <w:rPr>
              <w:sz w:val="13"/>
              <w:szCs w:val="13"/>
            </w:rPr>
            <w:t>испытыв</w:t>
          </w:r>
          <w:r w:rsidRPr="00974FBF">
            <w:rPr>
              <w:sz w:val="13"/>
              <w:szCs w:val="13"/>
            </w:rPr>
            <w:t>а</w:t>
          </w:r>
          <w:r w:rsidRPr="00974FBF">
            <w:rPr>
              <w:sz w:val="13"/>
              <w:szCs w:val="13"/>
            </w:rPr>
            <w:t xml:space="preserve">емой </w:t>
          </w:r>
        </w:p>
        <w:p w14:paraId="698C45B6" w14:textId="77777777" w:rsidR="00AE1146" w:rsidRDefault="00896379" w:rsidP="00D14818">
          <w:pPr>
            <w:ind w:left="-17" w:right="-17"/>
            <w:jc w:val="center"/>
            <w:rPr>
              <w:sz w:val="13"/>
              <w:szCs w:val="13"/>
            </w:rPr>
          </w:pPr>
          <w:r w:rsidRPr="00974FBF">
            <w:rPr>
              <w:sz w:val="13"/>
              <w:szCs w:val="13"/>
            </w:rPr>
            <w:t xml:space="preserve">продукции в </w:t>
          </w:r>
        </w:p>
        <w:p w14:paraId="455B475C" w14:textId="77777777" w:rsidR="00896379" w:rsidRPr="00974FBF" w:rsidRDefault="00896379" w:rsidP="00D14818">
          <w:pPr>
            <w:ind w:left="-17" w:right="-17"/>
            <w:jc w:val="center"/>
            <w:rPr>
              <w:sz w:val="13"/>
              <w:szCs w:val="13"/>
            </w:rPr>
          </w:pPr>
          <w:r w:rsidRPr="00974FBF">
            <w:rPr>
              <w:sz w:val="13"/>
              <w:szCs w:val="13"/>
            </w:rPr>
            <w:t>строительстве</w:t>
          </w:r>
        </w:p>
      </w:tc>
      <w:tc>
        <w:tcPr>
          <w:tcW w:w="1701" w:type="dxa"/>
          <w:shd w:val="clear" w:color="auto" w:fill="auto"/>
        </w:tcPr>
        <w:p w14:paraId="59CD7202" w14:textId="77777777" w:rsidR="00AE1146" w:rsidRDefault="00896379"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xml:space="preserve">, устанавливающего </w:t>
          </w:r>
        </w:p>
        <w:p w14:paraId="399B8B8C" w14:textId="77777777" w:rsidR="00896379" w:rsidRPr="00974FBF" w:rsidRDefault="00896379" w:rsidP="00D14818">
          <w:pPr>
            <w:ind w:left="-17" w:right="-17"/>
            <w:jc w:val="center"/>
            <w:rPr>
              <w:sz w:val="13"/>
              <w:szCs w:val="13"/>
            </w:rPr>
          </w:pPr>
          <w:r w:rsidRPr="00974FBF">
            <w:rPr>
              <w:sz w:val="13"/>
              <w:szCs w:val="13"/>
            </w:rPr>
            <w:t>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536" w:type="dxa"/>
          <w:shd w:val="clear" w:color="auto" w:fill="auto"/>
        </w:tcPr>
        <w:p w14:paraId="1F454504" w14:textId="77777777" w:rsidR="00896379" w:rsidRPr="00F4464E" w:rsidRDefault="00896379"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701" w:type="dxa"/>
          <w:shd w:val="clear" w:color="auto" w:fill="auto"/>
        </w:tcPr>
        <w:p w14:paraId="3F75650C" w14:textId="77777777" w:rsidR="00AE1146" w:rsidRDefault="00896379"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 xml:space="preserve">ливающего </w:t>
          </w:r>
        </w:p>
        <w:p w14:paraId="15B258DA" w14:textId="77777777" w:rsidR="00896379" w:rsidRPr="004E2B6E" w:rsidRDefault="00896379" w:rsidP="00D14818">
          <w:pPr>
            <w:ind w:left="-17" w:right="-17"/>
            <w:jc w:val="center"/>
            <w:rPr>
              <w:sz w:val="13"/>
              <w:szCs w:val="13"/>
            </w:rPr>
          </w:pPr>
          <w:r w:rsidRPr="004E2B6E">
            <w:rPr>
              <w:sz w:val="13"/>
              <w:szCs w:val="13"/>
            </w:rPr>
            <w:t>методику провед</w:t>
          </w:r>
          <w:r w:rsidRPr="004E2B6E">
            <w:rPr>
              <w:sz w:val="13"/>
              <w:szCs w:val="13"/>
            </w:rPr>
            <w:t>е</w:t>
          </w:r>
          <w:r w:rsidRPr="004E2B6E">
            <w:rPr>
              <w:sz w:val="13"/>
              <w:szCs w:val="13"/>
            </w:rPr>
            <w:t>ния испытаний продукции в строительстве</w:t>
          </w:r>
        </w:p>
      </w:tc>
    </w:tr>
  </w:tbl>
  <w:p w14:paraId="1155C484" w14:textId="77777777" w:rsidR="00896379" w:rsidRDefault="0089637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139"/>
    <w:rsid w:val="00000C6E"/>
    <w:rsid w:val="0000140E"/>
    <w:rsid w:val="000019E2"/>
    <w:rsid w:val="00003272"/>
    <w:rsid w:val="00003C0C"/>
    <w:rsid w:val="00004348"/>
    <w:rsid w:val="00007FB0"/>
    <w:rsid w:val="00010B6F"/>
    <w:rsid w:val="000111F9"/>
    <w:rsid w:val="00011253"/>
    <w:rsid w:val="0001255D"/>
    <w:rsid w:val="00013642"/>
    <w:rsid w:val="00016785"/>
    <w:rsid w:val="00017810"/>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0353"/>
    <w:rsid w:val="0007120C"/>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D1"/>
    <w:rsid w:val="000A6678"/>
    <w:rsid w:val="000B28D4"/>
    <w:rsid w:val="000B2CC1"/>
    <w:rsid w:val="000B3B19"/>
    <w:rsid w:val="000B78EF"/>
    <w:rsid w:val="000C0E7E"/>
    <w:rsid w:val="000C0F8C"/>
    <w:rsid w:val="000C1E78"/>
    <w:rsid w:val="000C568B"/>
    <w:rsid w:val="000C6381"/>
    <w:rsid w:val="000C681B"/>
    <w:rsid w:val="000C6E9A"/>
    <w:rsid w:val="000C74EB"/>
    <w:rsid w:val="000D07AA"/>
    <w:rsid w:val="000D5526"/>
    <w:rsid w:val="000D7EEC"/>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78E"/>
    <w:rsid w:val="001163CB"/>
    <w:rsid w:val="00121331"/>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A4F"/>
    <w:rsid w:val="00156CB8"/>
    <w:rsid w:val="00157B30"/>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124F"/>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1055"/>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7521"/>
    <w:rsid w:val="00244C1B"/>
    <w:rsid w:val="00244FCE"/>
    <w:rsid w:val="00247852"/>
    <w:rsid w:val="00250BAD"/>
    <w:rsid w:val="002534C5"/>
    <w:rsid w:val="00260DBB"/>
    <w:rsid w:val="002615E5"/>
    <w:rsid w:val="00263288"/>
    <w:rsid w:val="0026355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2084"/>
    <w:rsid w:val="00295590"/>
    <w:rsid w:val="002955B5"/>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309F"/>
    <w:rsid w:val="002E407F"/>
    <w:rsid w:val="002E52F7"/>
    <w:rsid w:val="002E6D75"/>
    <w:rsid w:val="002F0962"/>
    <w:rsid w:val="002F0AE2"/>
    <w:rsid w:val="002F0C4F"/>
    <w:rsid w:val="002F1ADF"/>
    <w:rsid w:val="002F2310"/>
    <w:rsid w:val="002F2936"/>
    <w:rsid w:val="002F3076"/>
    <w:rsid w:val="002F31A0"/>
    <w:rsid w:val="002F3CC2"/>
    <w:rsid w:val="002F3DF9"/>
    <w:rsid w:val="002F5445"/>
    <w:rsid w:val="002F65A1"/>
    <w:rsid w:val="00300220"/>
    <w:rsid w:val="00301807"/>
    <w:rsid w:val="00302713"/>
    <w:rsid w:val="00303370"/>
    <w:rsid w:val="0030370C"/>
    <w:rsid w:val="003043CD"/>
    <w:rsid w:val="00305209"/>
    <w:rsid w:val="00305815"/>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298C"/>
    <w:rsid w:val="00334C7F"/>
    <w:rsid w:val="00341450"/>
    <w:rsid w:val="0034389B"/>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7300D"/>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A94"/>
    <w:rsid w:val="003A4F01"/>
    <w:rsid w:val="003A6178"/>
    <w:rsid w:val="003A661E"/>
    <w:rsid w:val="003A6C3C"/>
    <w:rsid w:val="003A6DF3"/>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696"/>
    <w:rsid w:val="003E1DA3"/>
    <w:rsid w:val="003E2C9F"/>
    <w:rsid w:val="003E2CB2"/>
    <w:rsid w:val="003E35BF"/>
    <w:rsid w:val="003E5A19"/>
    <w:rsid w:val="003E5DC7"/>
    <w:rsid w:val="003E67DF"/>
    <w:rsid w:val="003E7F4B"/>
    <w:rsid w:val="003F0574"/>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6755F"/>
    <w:rsid w:val="0047060A"/>
    <w:rsid w:val="0047073B"/>
    <w:rsid w:val="004718DD"/>
    <w:rsid w:val="00475E32"/>
    <w:rsid w:val="00476CE0"/>
    <w:rsid w:val="00477C09"/>
    <w:rsid w:val="00477C87"/>
    <w:rsid w:val="0048125C"/>
    <w:rsid w:val="004819C4"/>
    <w:rsid w:val="00481B30"/>
    <w:rsid w:val="00481D2A"/>
    <w:rsid w:val="00481E8D"/>
    <w:rsid w:val="00481FCA"/>
    <w:rsid w:val="00483A19"/>
    <w:rsid w:val="00484328"/>
    <w:rsid w:val="004849AC"/>
    <w:rsid w:val="00491052"/>
    <w:rsid w:val="00493FA7"/>
    <w:rsid w:val="004962AC"/>
    <w:rsid w:val="004A02BE"/>
    <w:rsid w:val="004A20C4"/>
    <w:rsid w:val="004A3A05"/>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780"/>
    <w:rsid w:val="004C7BC5"/>
    <w:rsid w:val="004D0885"/>
    <w:rsid w:val="004D0C11"/>
    <w:rsid w:val="004D212F"/>
    <w:rsid w:val="004D2B89"/>
    <w:rsid w:val="004D2CFE"/>
    <w:rsid w:val="004D478A"/>
    <w:rsid w:val="004D51CC"/>
    <w:rsid w:val="004D5DBF"/>
    <w:rsid w:val="004D6DB0"/>
    <w:rsid w:val="004D74E1"/>
    <w:rsid w:val="004E01EE"/>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0BC"/>
    <w:rsid w:val="00510431"/>
    <w:rsid w:val="0051449F"/>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C2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194A"/>
    <w:rsid w:val="0063232B"/>
    <w:rsid w:val="00632719"/>
    <w:rsid w:val="00633B4A"/>
    <w:rsid w:val="0063477E"/>
    <w:rsid w:val="0063633D"/>
    <w:rsid w:val="006363D4"/>
    <w:rsid w:val="00641195"/>
    <w:rsid w:val="006424B2"/>
    <w:rsid w:val="00642F25"/>
    <w:rsid w:val="0064340A"/>
    <w:rsid w:val="006463B1"/>
    <w:rsid w:val="00646557"/>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61C"/>
    <w:rsid w:val="00674B08"/>
    <w:rsid w:val="00681F4D"/>
    <w:rsid w:val="00683CF7"/>
    <w:rsid w:val="00684403"/>
    <w:rsid w:val="00685AF9"/>
    <w:rsid w:val="00687A67"/>
    <w:rsid w:val="00690B4D"/>
    <w:rsid w:val="00691B37"/>
    <w:rsid w:val="00692485"/>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B667B"/>
    <w:rsid w:val="006C2543"/>
    <w:rsid w:val="006C2BCC"/>
    <w:rsid w:val="006C46EB"/>
    <w:rsid w:val="006C5858"/>
    <w:rsid w:val="006C5A2B"/>
    <w:rsid w:val="006C7A1B"/>
    <w:rsid w:val="006C7BA6"/>
    <w:rsid w:val="006D1EB2"/>
    <w:rsid w:val="006D3B6D"/>
    <w:rsid w:val="006D4E01"/>
    <w:rsid w:val="006D7721"/>
    <w:rsid w:val="006E0D5F"/>
    <w:rsid w:val="006E252B"/>
    <w:rsid w:val="006E4B87"/>
    <w:rsid w:val="006E4E98"/>
    <w:rsid w:val="006E5238"/>
    <w:rsid w:val="006E54B8"/>
    <w:rsid w:val="006E5910"/>
    <w:rsid w:val="006E735E"/>
    <w:rsid w:val="006F05B1"/>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E2CDF"/>
    <w:rsid w:val="007E3D93"/>
    <w:rsid w:val="007E4EC9"/>
    <w:rsid w:val="007E574D"/>
    <w:rsid w:val="007E6B08"/>
    <w:rsid w:val="007E6B64"/>
    <w:rsid w:val="007F3935"/>
    <w:rsid w:val="007F4229"/>
    <w:rsid w:val="007F71F7"/>
    <w:rsid w:val="007F77B4"/>
    <w:rsid w:val="00800449"/>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2F50"/>
    <w:rsid w:val="00823500"/>
    <w:rsid w:val="00823798"/>
    <w:rsid w:val="00823C7C"/>
    <w:rsid w:val="00824FBC"/>
    <w:rsid w:val="0082656B"/>
    <w:rsid w:val="00826AAF"/>
    <w:rsid w:val="00826CB4"/>
    <w:rsid w:val="00826EE9"/>
    <w:rsid w:val="008279AE"/>
    <w:rsid w:val="0083305C"/>
    <w:rsid w:val="00833CE4"/>
    <w:rsid w:val="00833F06"/>
    <w:rsid w:val="008357AB"/>
    <w:rsid w:val="00841766"/>
    <w:rsid w:val="00841B2C"/>
    <w:rsid w:val="00842048"/>
    <w:rsid w:val="00842A6F"/>
    <w:rsid w:val="00843456"/>
    <w:rsid w:val="00845212"/>
    <w:rsid w:val="008458C1"/>
    <w:rsid w:val="00846312"/>
    <w:rsid w:val="00847051"/>
    <w:rsid w:val="00847552"/>
    <w:rsid w:val="0085029F"/>
    <w:rsid w:val="00850985"/>
    <w:rsid w:val="0085120C"/>
    <w:rsid w:val="00851D9E"/>
    <w:rsid w:val="0085207D"/>
    <w:rsid w:val="0085355A"/>
    <w:rsid w:val="00853A97"/>
    <w:rsid w:val="00853F54"/>
    <w:rsid w:val="008610A4"/>
    <w:rsid w:val="00863861"/>
    <w:rsid w:val="00863A3B"/>
    <w:rsid w:val="008643DB"/>
    <w:rsid w:val="0086486A"/>
    <w:rsid w:val="008655A6"/>
    <w:rsid w:val="00867050"/>
    <w:rsid w:val="0086732F"/>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96379"/>
    <w:rsid w:val="008A0744"/>
    <w:rsid w:val="008A0755"/>
    <w:rsid w:val="008A1953"/>
    <w:rsid w:val="008A3C50"/>
    <w:rsid w:val="008A52BF"/>
    <w:rsid w:val="008A6218"/>
    <w:rsid w:val="008B087A"/>
    <w:rsid w:val="008B1920"/>
    <w:rsid w:val="008B23C5"/>
    <w:rsid w:val="008B304B"/>
    <w:rsid w:val="008B3A7E"/>
    <w:rsid w:val="008B426C"/>
    <w:rsid w:val="008B67B4"/>
    <w:rsid w:val="008B7670"/>
    <w:rsid w:val="008C14DF"/>
    <w:rsid w:val="008C1761"/>
    <w:rsid w:val="008C3187"/>
    <w:rsid w:val="008C3846"/>
    <w:rsid w:val="008C5DAD"/>
    <w:rsid w:val="008D1064"/>
    <w:rsid w:val="008D1EA2"/>
    <w:rsid w:val="008D2F62"/>
    <w:rsid w:val="008D3837"/>
    <w:rsid w:val="008D422E"/>
    <w:rsid w:val="008D5FB8"/>
    <w:rsid w:val="008D75C5"/>
    <w:rsid w:val="008E00B6"/>
    <w:rsid w:val="008E0731"/>
    <w:rsid w:val="008E3F38"/>
    <w:rsid w:val="008E40D0"/>
    <w:rsid w:val="008E6361"/>
    <w:rsid w:val="008F0049"/>
    <w:rsid w:val="008F1107"/>
    <w:rsid w:val="008F14D4"/>
    <w:rsid w:val="008F23AC"/>
    <w:rsid w:val="008F291E"/>
    <w:rsid w:val="008F2F41"/>
    <w:rsid w:val="008F5E32"/>
    <w:rsid w:val="009002DF"/>
    <w:rsid w:val="009008D9"/>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0A5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100"/>
    <w:rsid w:val="00985532"/>
    <w:rsid w:val="009870E5"/>
    <w:rsid w:val="009900EA"/>
    <w:rsid w:val="009904C5"/>
    <w:rsid w:val="009928DB"/>
    <w:rsid w:val="00993216"/>
    <w:rsid w:val="00993BF9"/>
    <w:rsid w:val="00994A57"/>
    <w:rsid w:val="009950E5"/>
    <w:rsid w:val="00996B26"/>
    <w:rsid w:val="00996CA1"/>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D1BEA"/>
    <w:rsid w:val="009D264D"/>
    <w:rsid w:val="009D306A"/>
    <w:rsid w:val="009D70C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F9"/>
    <w:rsid w:val="00A37CBB"/>
    <w:rsid w:val="00A400B2"/>
    <w:rsid w:val="00A4305D"/>
    <w:rsid w:val="00A453EF"/>
    <w:rsid w:val="00A45702"/>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80A77"/>
    <w:rsid w:val="00A80A9D"/>
    <w:rsid w:val="00A812B3"/>
    <w:rsid w:val="00A8162F"/>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CF1"/>
    <w:rsid w:val="00AA3E31"/>
    <w:rsid w:val="00AA4DE4"/>
    <w:rsid w:val="00AA4E90"/>
    <w:rsid w:val="00AA50E1"/>
    <w:rsid w:val="00AA5F60"/>
    <w:rsid w:val="00AA6252"/>
    <w:rsid w:val="00AA6B19"/>
    <w:rsid w:val="00AA6FB2"/>
    <w:rsid w:val="00AB06F7"/>
    <w:rsid w:val="00AB17F6"/>
    <w:rsid w:val="00AB384F"/>
    <w:rsid w:val="00AC0AFE"/>
    <w:rsid w:val="00AC1958"/>
    <w:rsid w:val="00AC4302"/>
    <w:rsid w:val="00AC4DDE"/>
    <w:rsid w:val="00AC5330"/>
    <w:rsid w:val="00AC7F89"/>
    <w:rsid w:val="00AD0CE8"/>
    <w:rsid w:val="00AD3C7D"/>
    <w:rsid w:val="00AD46B0"/>
    <w:rsid w:val="00AD4EEB"/>
    <w:rsid w:val="00AD501D"/>
    <w:rsid w:val="00AD50B9"/>
    <w:rsid w:val="00AD6F4E"/>
    <w:rsid w:val="00AD7197"/>
    <w:rsid w:val="00AE08EE"/>
    <w:rsid w:val="00AE110C"/>
    <w:rsid w:val="00AE1146"/>
    <w:rsid w:val="00AE124E"/>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1839"/>
    <w:rsid w:val="00B2200F"/>
    <w:rsid w:val="00B252D3"/>
    <w:rsid w:val="00B25AC9"/>
    <w:rsid w:val="00B2648A"/>
    <w:rsid w:val="00B26ABA"/>
    <w:rsid w:val="00B31119"/>
    <w:rsid w:val="00B33434"/>
    <w:rsid w:val="00B356CD"/>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60ECB"/>
    <w:rsid w:val="00B614B1"/>
    <w:rsid w:val="00B618A8"/>
    <w:rsid w:val="00B622FD"/>
    <w:rsid w:val="00B65118"/>
    <w:rsid w:val="00B6522F"/>
    <w:rsid w:val="00B6768C"/>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5FDE"/>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33E2"/>
    <w:rsid w:val="00C43701"/>
    <w:rsid w:val="00C44A5D"/>
    <w:rsid w:val="00C44BF9"/>
    <w:rsid w:val="00C46143"/>
    <w:rsid w:val="00C476C7"/>
    <w:rsid w:val="00C53347"/>
    <w:rsid w:val="00C53BE3"/>
    <w:rsid w:val="00C54159"/>
    <w:rsid w:val="00C545BC"/>
    <w:rsid w:val="00C57A83"/>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52A8"/>
    <w:rsid w:val="00C97775"/>
    <w:rsid w:val="00CA2385"/>
    <w:rsid w:val="00CA2E22"/>
    <w:rsid w:val="00CA6E9C"/>
    <w:rsid w:val="00CA7B44"/>
    <w:rsid w:val="00CB1DF6"/>
    <w:rsid w:val="00CB48E3"/>
    <w:rsid w:val="00CB4B8C"/>
    <w:rsid w:val="00CC04FB"/>
    <w:rsid w:val="00CC1169"/>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2601"/>
    <w:rsid w:val="00D141E3"/>
    <w:rsid w:val="00D14612"/>
    <w:rsid w:val="00D14818"/>
    <w:rsid w:val="00D1506C"/>
    <w:rsid w:val="00D15564"/>
    <w:rsid w:val="00D15671"/>
    <w:rsid w:val="00D15D61"/>
    <w:rsid w:val="00D15E2E"/>
    <w:rsid w:val="00D20037"/>
    <w:rsid w:val="00D211C6"/>
    <w:rsid w:val="00D211D0"/>
    <w:rsid w:val="00D214B8"/>
    <w:rsid w:val="00D22DA9"/>
    <w:rsid w:val="00D22F23"/>
    <w:rsid w:val="00D233A1"/>
    <w:rsid w:val="00D26085"/>
    <w:rsid w:val="00D272C9"/>
    <w:rsid w:val="00D27ADC"/>
    <w:rsid w:val="00D27C0A"/>
    <w:rsid w:val="00D303ED"/>
    <w:rsid w:val="00D34A7F"/>
    <w:rsid w:val="00D3599E"/>
    <w:rsid w:val="00D35D16"/>
    <w:rsid w:val="00D372E8"/>
    <w:rsid w:val="00D41F07"/>
    <w:rsid w:val="00D41F82"/>
    <w:rsid w:val="00D43A09"/>
    <w:rsid w:val="00D47E13"/>
    <w:rsid w:val="00D5074B"/>
    <w:rsid w:val="00D5130B"/>
    <w:rsid w:val="00D517B7"/>
    <w:rsid w:val="00D52028"/>
    <w:rsid w:val="00D521FF"/>
    <w:rsid w:val="00D5316E"/>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777B4"/>
    <w:rsid w:val="00D801E8"/>
    <w:rsid w:val="00D802D6"/>
    <w:rsid w:val="00D807E6"/>
    <w:rsid w:val="00D827FD"/>
    <w:rsid w:val="00D82FE5"/>
    <w:rsid w:val="00D87A37"/>
    <w:rsid w:val="00D87F83"/>
    <w:rsid w:val="00D9238F"/>
    <w:rsid w:val="00D94ECD"/>
    <w:rsid w:val="00D95231"/>
    <w:rsid w:val="00DA02D3"/>
    <w:rsid w:val="00DA046E"/>
    <w:rsid w:val="00DA05A5"/>
    <w:rsid w:val="00DA09A2"/>
    <w:rsid w:val="00DA1B34"/>
    <w:rsid w:val="00DA284F"/>
    <w:rsid w:val="00DA2D71"/>
    <w:rsid w:val="00DA5EFD"/>
    <w:rsid w:val="00DA6CBF"/>
    <w:rsid w:val="00DB0613"/>
    <w:rsid w:val="00DB117C"/>
    <w:rsid w:val="00DB1EA4"/>
    <w:rsid w:val="00DB5752"/>
    <w:rsid w:val="00DB7482"/>
    <w:rsid w:val="00DC03BF"/>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5040"/>
    <w:rsid w:val="00DE6003"/>
    <w:rsid w:val="00DE61EC"/>
    <w:rsid w:val="00DE70C3"/>
    <w:rsid w:val="00DF0212"/>
    <w:rsid w:val="00DF0F41"/>
    <w:rsid w:val="00DF186C"/>
    <w:rsid w:val="00DF2022"/>
    <w:rsid w:val="00DF4214"/>
    <w:rsid w:val="00DF4606"/>
    <w:rsid w:val="00DF4768"/>
    <w:rsid w:val="00E01981"/>
    <w:rsid w:val="00E025D9"/>
    <w:rsid w:val="00E04308"/>
    <w:rsid w:val="00E04A20"/>
    <w:rsid w:val="00E04D98"/>
    <w:rsid w:val="00E051CB"/>
    <w:rsid w:val="00E05418"/>
    <w:rsid w:val="00E06479"/>
    <w:rsid w:val="00E07FF1"/>
    <w:rsid w:val="00E12219"/>
    <w:rsid w:val="00E13DD0"/>
    <w:rsid w:val="00E141A8"/>
    <w:rsid w:val="00E14FF4"/>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429E"/>
    <w:rsid w:val="00E35525"/>
    <w:rsid w:val="00E36A09"/>
    <w:rsid w:val="00E375FF"/>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E8B"/>
    <w:rsid w:val="00E819E2"/>
    <w:rsid w:val="00E8362C"/>
    <w:rsid w:val="00E84006"/>
    <w:rsid w:val="00E85D91"/>
    <w:rsid w:val="00E86A84"/>
    <w:rsid w:val="00E86E1D"/>
    <w:rsid w:val="00E87116"/>
    <w:rsid w:val="00E87F04"/>
    <w:rsid w:val="00E9000E"/>
    <w:rsid w:val="00E95581"/>
    <w:rsid w:val="00E9596D"/>
    <w:rsid w:val="00E96231"/>
    <w:rsid w:val="00E972DA"/>
    <w:rsid w:val="00E973FB"/>
    <w:rsid w:val="00E97BDE"/>
    <w:rsid w:val="00E97CD1"/>
    <w:rsid w:val="00EA014A"/>
    <w:rsid w:val="00EA1928"/>
    <w:rsid w:val="00EA1A9A"/>
    <w:rsid w:val="00EA1B1D"/>
    <w:rsid w:val="00EA21A7"/>
    <w:rsid w:val="00EA3ADD"/>
    <w:rsid w:val="00EA4FAE"/>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097"/>
    <w:rsid w:val="00F37AC0"/>
    <w:rsid w:val="00F37F85"/>
    <w:rsid w:val="00F402CC"/>
    <w:rsid w:val="00F40527"/>
    <w:rsid w:val="00F40824"/>
    <w:rsid w:val="00F41415"/>
    <w:rsid w:val="00F42537"/>
    <w:rsid w:val="00F4255E"/>
    <w:rsid w:val="00F44185"/>
    <w:rsid w:val="00F4464E"/>
    <w:rsid w:val="00F50247"/>
    <w:rsid w:val="00F52B46"/>
    <w:rsid w:val="00F53756"/>
    <w:rsid w:val="00F545B1"/>
    <w:rsid w:val="00F5663E"/>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F0E78"/>
    <w:rsid w:val="00FF13E1"/>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97A8598"/>
  <w15:chartTrackingRefBased/>
  <w15:docId w15:val="{4BC29E77-030D-4C1B-A8E4-6F796CA02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A78C4-8199-4634-A61D-816028237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113</Words>
  <Characters>646</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User</cp:lastModifiedBy>
  <cp:revision>2</cp:revision>
  <cp:lastPrinted>2025-03-12T07:54:00Z</cp:lastPrinted>
  <dcterms:created xsi:type="dcterms:W3CDTF">2026-06-16T12:15:00Z</dcterms:created>
  <dcterms:modified xsi:type="dcterms:W3CDTF">2026-06-16T12:15:00Z</dcterms:modified>
</cp:coreProperties>
</file>