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AB08F9" w:rsidRPr="00323D11" w14:paraId="10B6DDC7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AD02C1">
            <w:pPr>
              <w:pStyle w:val="a6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21E51203" w:rsidR="00AB08F9" w:rsidRPr="00A37BEA" w:rsidRDefault="00AB08F9" w:rsidP="00AD02C1">
            <w:pPr>
              <w:pStyle w:val="a6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737D5AA4" w14:textId="4A4C155A" w:rsidR="00756D0E" w:rsidRDefault="00756D0E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56D0E">
              <w:rPr>
                <w:sz w:val="19"/>
                <w:szCs w:val="19"/>
              </w:rPr>
              <w:t>СП 5.01.08-2026</w:t>
            </w:r>
          </w:p>
          <w:p w14:paraId="5724BD10" w14:textId="77777777" w:rsidR="00AB08F9" w:rsidRPr="00A37BEA" w:rsidRDefault="00AB08F9" w:rsidP="00E12B3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4F0BD9BE" w:rsidR="00AB08F9" w:rsidRPr="00A37BEA" w:rsidRDefault="00847C41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у</w:t>
            </w:r>
            <w:r w:rsidRPr="00A37BEA">
              <w:rPr>
                <w:sz w:val="19"/>
                <w:szCs w:val="19"/>
              </w:rPr>
              <w:t>стройство армированных оснований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Pr="00A37BEA">
              <w:rPr>
                <w:sz w:val="19"/>
                <w:szCs w:val="19"/>
              </w:rPr>
              <w:t>малопрочных</w:t>
            </w:r>
            <w:proofErr w:type="spellEnd"/>
            <w:r w:rsidRPr="00A37BEA">
              <w:rPr>
                <w:sz w:val="19"/>
                <w:szCs w:val="19"/>
              </w:rPr>
              <w:t xml:space="preserve"> и слабых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740177DE" w14:textId="77777777" w:rsidR="001F0133" w:rsidRDefault="001F0133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40B8E85C" w14:textId="4B5BA681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13DC779" w:rsidR="005C36A9" w:rsidRPr="00A37BEA" w:rsidRDefault="005C36A9" w:rsidP="00AD02C1">
            <w:pPr>
              <w:pStyle w:val="a6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43044530" w:rsidR="005C36A9" w:rsidRPr="00A37BEA" w:rsidRDefault="005C36A9" w:rsidP="00AD02C1">
            <w:pPr>
              <w:pStyle w:val="af2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0C63266C" w:rsidR="005C36A9" w:rsidRPr="00A37BEA" w:rsidRDefault="00847C41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C44ED30" w14:textId="77777777" w:rsidR="002030A1" w:rsidRDefault="002030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6BE641DB" w14:textId="15DF11A4" w:rsidR="005C36A9" w:rsidRPr="00A37BEA" w:rsidRDefault="008979C8" w:rsidP="00F07D14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5E89A8F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0AEB0419" w14:textId="502062F8" w:rsidR="005C36A9" w:rsidRPr="00375C69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0487BB7" w14:textId="48506ADC" w:rsidR="005C36A9" w:rsidRPr="00A37BEA" w:rsidRDefault="00847C41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27BF1025" w14:textId="77777777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07293F61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67D09774" w14:textId="502BC51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</w:t>
            </w:r>
            <w:proofErr w:type="spellStart"/>
            <w:r w:rsidRPr="00A37BEA">
              <w:rPr>
                <w:bCs/>
                <w:sz w:val="19"/>
                <w:szCs w:val="19"/>
              </w:rPr>
              <w:t>вентиляци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онных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блоков, объемных блоков шахт лифтов, санитарно-технических кабин, 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</w:t>
            </w:r>
          </w:p>
        </w:tc>
        <w:tc>
          <w:tcPr>
            <w:tcW w:w="1701" w:type="dxa"/>
          </w:tcPr>
          <w:p w14:paraId="484F2DC2" w14:textId="77777777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060C284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03A1DDA0" w14:textId="1A19B599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на высокопрочных дюбелях и </w:t>
            </w:r>
            <w:proofErr w:type="spellStart"/>
            <w:r w:rsidRPr="00A37BEA">
              <w:rPr>
                <w:sz w:val="19"/>
                <w:szCs w:val="19"/>
              </w:rPr>
              <w:t>самонарезаю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щих</w:t>
            </w:r>
            <w:proofErr w:type="spellEnd"/>
            <w:r w:rsidRPr="00A37BEA">
              <w:rPr>
                <w:sz w:val="19"/>
                <w:szCs w:val="19"/>
              </w:rPr>
              <w:t xml:space="preserve"> винтах, монтаж стальных </w:t>
            </w:r>
            <w:proofErr w:type="spellStart"/>
            <w:r w:rsidRPr="00A37BEA">
              <w:rPr>
                <w:sz w:val="19"/>
                <w:szCs w:val="19"/>
              </w:rPr>
              <w:t>конструк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ций</w:t>
            </w:r>
            <w:proofErr w:type="spellEnd"/>
            <w:r w:rsidRPr="00A37BEA">
              <w:rPr>
                <w:sz w:val="19"/>
                <w:szCs w:val="19"/>
              </w:rPr>
              <w:t xml:space="preserve"> одноэтажных и многоэтажных </w:t>
            </w:r>
            <w:proofErr w:type="spellStart"/>
            <w:r w:rsidRPr="00A37BEA">
              <w:rPr>
                <w:sz w:val="19"/>
                <w:szCs w:val="19"/>
              </w:rPr>
              <w:t>зда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ний</w:t>
            </w:r>
            <w:proofErr w:type="spellEnd"/>
            <w:r w:rsidRPr="00A37BEA">
              <w:rPr>
                <w:sz w:val="19"/>
                <w:szCs w:val="19"/>
              </w:rPr>
              <w:t>, монтаж конструкций транспортер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lastRenderedPageBreak/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галерей, монтаж конструкций резервуаров, монтаж конструкций антенно-мачтовых сооружений связи и башен вытяжных труб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1.03.10-2023</w:t>
            </w:r>
          </w:p>
        </w:tc>
      </w:tr>
      <w:tr w:rsidR="005C36A9" w:rsidRPr="00323D11" w14:paraId="67CCC33E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33352C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43B59506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52A99FF9" w14:textId="4F5773EF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монтаж гипсобетонных перегородок; монтаж каркасно-обшивных </w:t>
            </w:r>
            <w:proofErr w:type="spellStart"/>
            <w:r w:rsidRPr="00A37BEA">
              <w:rPr>
                <w:sz w:val="19"/>
                <w:szCs w:val="19"/>
              </w:rPr>
              <w:t>перегоро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док; монтаж стен из металлических пане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лей с утеплителем и </w:t>
            </w:r>
            <w:proofErr w:type="spellStart"/>
            <w:r w:rsidRPr="00A37BEA">
              <w:rPr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sz w:val="19"/>
                <w:szCs w:val="19"/>
              </w:rPr>
              <w:t xml:space="preserve"> сборки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2AEB10A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45F8A8B1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3543" w:type="dxa"/>
            <w:shd w:val="clear" w:color="auto" w:fill="auto"/>
          </w:tcPr>
          <w:p w14:paraId="42F4ED64" w14:textId="5C86A5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кровель из рулонных и </w:t>
            </w:r>
            <w:proofErr w:type="spellStart"/>
            <w:r w:rsidRPr="00A37BEA">
              <w:rPr>
                <w:sz w:val="19"/>
                <w:szCs w:val="19"/>
              </w:rPr>
              <w:t>мас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тичных</w:t>
            </w:r>
            <w:proofErr w:type="spellEnd"/>
            <w:r w:rsidRPr="00A37BEA">
              <w:rPr>
                <w:sz w:val="19"/>
                <w:szCs w:val="19"/>
              </w:rPr>
              <w:t xml:space="preserve"> материалов, мелкоштучных </w:t>
            </w:r>
            <w:proofErr w:type="spellStart"/>
            <w:r w:rsidRPr="00A37BEA">
              <w:rPr>
                <w:sz w:val="19"/>
                <w:szCs w:val="19"/>
              </w:rPr>
              <w:t>ма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териалов</w:t>
            </w:r>
            <w:proofErr w:type="spellEnd"/>
            <w:r w:rsidRPr="00A37BEA">
              <w:rPr>
                <w:sz w:val="19"/>
                <w:szCs w:val="19"/>
              </w:rPr>
              <w:t xml:space="preserve">, битумно-полимерных </w:t>
            </w:r>
            <w:proofErr w:type="spellStart"/>
            <w:r w:rsidRPr="00A37BEA">
              <w:rPr>
                <w:sz w:val="19"/>
                <w:szCs w:val="19"/>
              </w:rPr>
              <w:t>волнис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тых</w:t>
            </w:r>
            <w:proofErr w:type="spellEnd"/>
            <w:r w:rsidRPr="00A37BEA">
              <w:rPr>
                <w:sz w:val="19"/>
                <w:szCs w:val="19"/>
              </w:rPr>
              <w:t xml:space="preserve"> кровельных и хризотилцементных волнистых листов, листовой стали, меди, металлического профилированного настила и металлической черепицы, из светопрозрачных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AD02C1">
            <w:pPr>
              <w:pStyle w:val="af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AD02C1">
            <w:pPr>
              <w:pStyle w:val="af2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3EAF5F4B" w14:textId="093A2030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15F175C8" w14:textId="3478C411" w:rsidR="00847C41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гидроизоляции из рулонных материалов; окрасочной гидроизоляции </w:t>
            </w:r>
          </w:p>
          <w:p w14:paraId="4BEC6C8A" w14:textId="1806900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AD5AC9">
        <w:trPr>
          <w:trHeight w:val="70"/>
        </w:trPr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14:paraId="0ABDB97F" w14:textId="6CC98438" w:rsidR="005C36A9" w:rsidRPr="005446F9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3543" w:type="dxa"/>
          </w:tcPr>
          <w:p w14:paraId="3154DB97" w14:textId="67992185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покрытия лакокрасочные; мастичные</w:t>
            </w:r>
          </w:p>
        </w:tc>
        <w:tc>
          <w:tcPr>
            <w:tcW w:w="1701" w:type="dxa"/>
          </w:tcPr>
          <w:p w14:paraId="1F78FD1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 xml:space="preserve">Устройство тепловой изоляции наружных </w:t>
            </w:r>
            <w:r w:rsidRPr="00A37BEA">
              <w:rPr>
                <w:b/>
                <w:bCs/>
                <w:sz w:val="19"/>
                <w:szCs w:val="19"/>
              </w:rPr>
              <w:lastRenderedPageBreak/>
              <w:t>ограждающих конструкций зданий и сооружений</w:t>
            </w:r>
          </w:p>
          <w:p w14:paraId="6AC160E5" w14:textId="5B10CBA3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СП 1.03.03-2022 </w:t>
            </w:r>
          </w:p>
        </w:tc>
        <w:tc>
          <w:tcPr>
            <w:tcW w:w="3543" w:type="dxa"/>
          </w:tcPr>
          <w:p w14:paraId="35ADD0E2" w14:textId="169FC3E4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системы утепления легкие штукатур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ные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; тяжелые штукатурные; </w:t>
            </w:r>
            <w:proofErr w:type="spellStart"/>
            <w:r w:rsidRPr="00A37BEA">
              <w:rPr>
                <w:bCs/>
                <w:sz w:val="19"/>
                <w:szCs w:val="19"/>
              </w:rPr>
              <w:t>вентилиру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lastRenderedPageBreak/>
              <w:t>емые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; на основе комплексных </w:t>
            </w:r>
            <w:proofErr w:type="spellStart"/>
            <w:r w:rsidRPr="00A37BEA">
              <w:rPr>
                <w:bCs/>
                <w:sz w:val="19"/>
                <w:szCs w:val="19"/>
              </w:rPr>
              <w:t>теплоизо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ляционных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материалов; на основе моно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литных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утеплителей; устройство </w:t>
            </w:r>
            <w:proofErr w:type="spellStart"/>
            <w:r w:rsidRPr="00A37BEA">
              <w:rPr>
                <w:bCs/>
                <w:sz w:val="19"/>
                <w:szCs w:val="19"/>
              </w:rPr>
              <w:t>утепле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ния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цоколей; крыши и перекрытия</w:t>
            </w:r>
          </w:p>
        </w:tc>
        <w:tc>
          <w:tcPr>
            <w:tcW w:w="1701" w:type="dxa"/>
          </w:tcPr>
          <w:p w14:paraId="6833434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СП 1.03.04-2022 </w:t>
            </w:r>
          </w:p>
          <w:p w14:paraId="11A9823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27CD1609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 xml:space="preserve">Устройство тепловой изоляции </w:t>
            </w:r>
            <w:proofErr w:type="spellStart"/>
            <w:r w:rsidRPr="00A37BEA">
              <w:rPr>
                <w:b/>
                <w:bCs/>
                <w:sz w:val="19"/>
                <w:szCs w:val="19"/>
              </w:rPr>
              <w:t>оборудова</w:t>
            </w:r>
            <w:r w:rsidR="00CE625C">
              <w:rPr>
                <w:b/>
                <w:bCs/>
                <w:sz w:val="19"/>
                <w:szCs w:val="19"/>
              </w:rPr>
              <w:t>-</w:t>
            </w:r>
            <w:r w:rsidRPr="00A37BEA">
              <w:rPr>
                <w:b/>
                <w:bCs/>
                <w:sz w:val="19"/>
                <w:szCs w:val="19"/>
              </w:rPr>
              <w:t>ния</w:t>
            </w:r>
            <w:proofErr w:type="spellEnd"/>
            <w:r w:rsidRPr="00A37BEA">
              <w:rPr>
                <w:b/>
                <w:bCs/>
                <w:sz w:val="19"/>
                <w:szCs w:val="19"/>
              </w:rPr>
              <w:t xml:space="preserve">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C41D14" w:rsidRPr="00323D11" w14:paraId="3370518A" w14:textId="77777777" w:rsidTr="00AD5AC9">
        <w:trPr>
          <w:trHeight w:val="7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7B387" w14:textId="202E4E69" w:rsidR="00C41D14" w:rsidRPr="00C41D14" w:rsidRDefault="00C41D14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41D14">
              <w:rPr>
                <w:b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14:paraId="07BF07E1" w14:textId="0EA9F7B2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0E0" w14:textId="13A7923A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29901CCA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C41D14" w:rsidRPr="00A37BEA" w:rsidRDefault="00C41D14" w:rsidP="00AD02C1">
            <w:pPr>
              <w:pStyle w:val="a8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0AA50582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F6BE5" w14:textId="6A537FE7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FF" w14:textId="2B69C497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205E9E5B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канализация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C41D14" w:rsidRPr="00A37BEA" w:rsidRDefault="00C41D14" w:rsidP="00AD02C1">
            <w:pPr>
              <w:pStyle w:val="a8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134CD19A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76F19" w14:textId="196C765D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83D" w14:textId="729A7AE6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105871A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отопление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C41D14" w:rsidRPr="00A37BEA" w:rsidRDefault="00C41D14" w:rsidP="00AD02C1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361FC7" w:rsidRPr="00323D11" w14:paraId="63C5976B" w14:textId="77777777" w:rsidTr="00361FC7">
        <w:trPr>
          <w:trHeight w:val="422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059D" w14:textId="2754E43F" w:rsidR="00361FC7" w:rsidRPr="00A37BEA" w:rsidRDefault="00361FC7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30B36" w14:textId="77777777" w:rsidR="00361FC7" w:rsidRPr="00A37BEA" w:rsidRDefault="00361FC7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361FC7" w:rsidRPr="00A37BEA" w:rsidRDefault="00361FC7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BA62C" w14:textId="7EC50519" w:rsidR="00361FC7" w:rsidRPr="00C41D14" w:rsidRDefault="00361FC7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28FEA" w14:textId="65A699DC" w:rsidR="00361FC7" w:rsidRPr="00A37BEA" w:rsidRDefault="00361FC7" w:rsidP="00AD02C1">
            <w:pPr>
              <w:pStyle w:val="a8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361FC7" w:rsidRPr="00A37BEA" w:rsidRDefault="00361FC7" w:rsidP="00AD02C1">
            <w:pPr>
              <w:pStyle w:val="a8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C41D14" w:rsidRPr="00323D11" w14:paraId="653B05B4" w14:textId="77777777" w:rsidTr="00AD5AC9">
        <w:trPr>
          <w:trHeight w:val="235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BEB" w14:textId="5C88D708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89E8" w14:textId="091175E0" w:rsidR="00C41D14" w:rsidRPr="00A37BEA" w:rsidRDefault="00C41D14" w:rsidP="00F72D32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08AE4233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16B" w14:textId="660C59F1" w:rsidR="00C41D14" w:rsidRPr="00A37BEA" w:rsidRDefault="00C41D14" w:rsidP="00F72D32">
            <w:pPr>
              <w:ind w:left="-66"/>
              <w:rPr>
                <w:sz w:val="19"/>
                <w:szCs w:val="19"/>
              </w:rPr>
            </w:pPr>
            <w:r w:rsidRPr="00CD685E">
              <w:rPr>
                <w:sz w:val="19"/>
                <w:szCs w:val="19"/>
              </w:rPr>
              <w:t>СП 4.02.11-2025</w:t>
            </w:r>
          </w:p>
        </w:tc>
      </w:tr>
      <w:tr w:rsidR="0008073C" w:rsidRPr="00323D11" w14:paraId="3F6C5C94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1F59F8" w:rsidRDefault="0008073C" w:rsidP="00AD02C1">
            <w:pPr>
              <w:pStyle w:val="a6"/>
              <w:rPr>
                <w:b/>
                <w:sz w:val="19"/>
                <w:szCs w:val="19"/>
              </w:rPr>
            </w:pPr>
            <w:r w:rsidRPr="001F59F8"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13179618" w:rsidR="0008073C" w:rsidRPr="001F59F8" w:rsidRDefault="0008073C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1F59F8" w:rsidRDefault="0008073C" w:rsidP="00AD02C1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СП 4.04.06-2024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1F59F8" w:rsidRDefault="0008073C" w:rsidP="00AD02C1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ТКП 339-2022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1F59F8" w:rsidRDefault="0008073C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ПУЭ</w:t>
            </w:r>
            <w:r w:rsidRPr="001F59F8">
              <w:rPr>
                <w:sz w:val="19"/>
                <w:szCs w:val="19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23E77E18" w:rsidR="0008073C" w:rsidRPr="001F59F8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контактные соединения; электропроводка; электрическое освещение; кабельные линии; </w:t>
            </w:r>
            <w:proofErr w:type="spellStart"/>
            <w:r w:rsidRPr="001F59F8">
              <w:rPr>
                <w:sz w:val="19"/>
                <w:szCs w:val="19"/>
              </w:rPr>
              <w:t>токопроводы</w:t>
            </w:r>
            <w:proofErr w:type="spellEnd"/>
            <w:r w:rsidRPr="001F59F8">
              <w:rPr>
                <w:sz w:val="19"/>
                <w:szCs w:val="19"/>
              </w:rPr>
              <w:t xml:space="preserve"> напряжением до 35 </w:t>
            </w:r>
            <w:proofErr w:type="spellStart"/>
            <w:r w:rsidRPr="001F59F8">
              <w:rPr>
                <w:sz w:val="19"/>
                <w:szCs w:val="19"/>
              </w:rPr>
              <w:t>кв</w:t>
            </w:r>
            <w:proofErr w:type="spellEnd"/>
            <w:r w:rsidRPr="001F59F8">
              <w:rPr>
                <w:sz w:val="19"/>
                <w:szCs w:val="19"/>
              </w:rPr>
              <w:t>; воздушные линии электропередачи; распределительные устройства и подстанции; электросиловые установки; электрооборудование установок во взрывоопасных и пожароопасных зонах; заземляющие устройства; установки распределенного электрообогрева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1F59F8" w:rsidRDefault="005B6887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1F59F8" w:rsidRDefault="0008073C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1F59F8" w:rsidRDefault="0008073C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26433.2-94 </w:t>
            </w:r>
          </w:p>
        </w:tc>
      </w:tr>
      <w:tr w:rsidR="005C36A9" w:rsidRPr="00323D11" w14:paraId="22B72F6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FF4" w14:textId="175467BB" w:rsidR="005C36A9" w:rsidRPr="00A37BEA" w:rsidRDefault="006352F0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6352F0">
              <w:rPr>
                <w:b/>
                <w:sz w:val="19"/>
                <w:szCs w:val="19"/>
              </w:rPr>
              <w:t>С</w:t>
            </w:r>
            <w:r w:rsidR="005C36A9" w:rsidRPr="00A37BEA">
              <w:rPr>
                <w:b/>
                <w:bCs/>
                <w:sz w:val="19"/>
                <w:szCs w:val="19"/>
              </w:rPr>
              <w:t>истем</w:t>
            </w:r>
            <w:r>
              <w:rPr>
                <w:b/>
                <w:bCs/>
                <w:sz w:val="19"/>
                <w:szCs w:val="19"/>
              </w:rPr>
              <w:t>ы</w:t>
            </w:r>
            <w:r w:rsidR="005C36A9" w:rsidRPr="00A37BEA">
              <w:rPr>
                <w:b/>
                <w:bCs/>
                <w:sz w:val="19"/>
                <w:szCs w:val="19"/>
              </w:rPr>
              <w:t xml:space="preserve">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4243683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32131FC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</w:tr>
      <w:tr w:rsidR="005C36A9" w:rsidRPr="00323D11" w14:paraId="0A32071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0E0F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4EC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453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0A0D" w14:textId="77777777" w:rsidR="005C36A9" w:rsidRPr="00A37BEA" w:rsidRDefault="005C36A9" w:rsidP="00AD02C1">
            <w:pPr>
              <w:pStyle w:val="a8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14:paraId="2A2C8D36" w14:textId="77777777" w:rsidR="005C36A9" w:rsidRPr="00A37BEA" w:rsidRDefault="005C36A9" w:rsidP="00AD02C1">
            <w:pPr>
              <w:pStyle w:val="a8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AD5AC9" w:rsidRPr="00323D11" w14:paraId="725EE28F" w14:textId="77777777" w:rsidTr="00AD5AC9">
        <w:trPr>
          <w:trHeight w:val="7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157AA" w14:textId="6528C677" w:rsidR="00AD5AC9" w:rsidRPr="005446F9" w:rsidRDefault="00AD5AC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6352F0">
              <w:rPr>
                <w:b/>
                <w:sz w:val="19"/>
                <w:szCs w:val="19"/>
              </w:rPr>
              <w:t>Монтаж наружных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FDD" w14:textId="60237B07" w:rsidR="00AD5AC9" w:rsidRPr="00A37BEA" w:rsidRDefault="00AD5AC9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15D3C43C" w:rsidR="00AD5AC9" w:rsidRPr="006352F0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6352F0">
              <w:rPr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AD5AC9" w:rsidRPr="00A37BEA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AD5AC9" w:rsidRPr="00323D11" w14:paraId="0D0FDAAF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B2A6" w14:textId="77777777" w:rsidR="00AD5AC9" w:rsidRPr="006352F0" w:rsidRDefault="00AD5AC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D5E" w14:textId="5BB45170" w:rsidR="00AD5AC9" w:rsidRPr="00A37BEA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86D" w14:textId="68632C28" w:rsidR="00AD5AC9" w:rsidRPr="00AD5AC9" w:rsidRDefault="00AD5AC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D5AC9">
              <w:rPr>
                <w:bCs/>
                <w:sz w:val="19"/>
                <w:szCs w:val="19"/>
              </w:rPr>
              <w:t>тепловые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C02B" w14:textId="3ED54B93" w:rsidR="00AD5AC9" w:rsidRPr="003038FF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8822B1">
              <w:rPr>
                <w:sz w:val="19"/>
                <w:szCs w:val="19"/>
              </w:rPr>
              <w:t>СП 4.02.10-2025</w:t>
            </w:r>
          </w:p>
        </w:tc>
      </w:tr>
      <w:tr w:rsidR="005C36A9" w:rsidRPr="00323D11" w14:paraId="020DF2FF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350F1D86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shd w:val="clear" w:color="auto" w:fill="auto"/>
          </w:tcPr>
          <w:p w14:paraId="57ED4358" w14:textId="458B7FC3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37410C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47D1F0E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1.03.01-2019</w:t>
            </w:r>
          </w:p>
          <w:p w14:paraId="7869C80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0D2AA2E3" w14:textId="1ECC6A56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подготовка основания или </w:t>
            </w:r>
            <w:proofErr w:type="spellStart"/>
            <w:r w:rsidRPr="00A37BEA">
              <w:rPr>
                <w:sz w:val="19"/>
                <w:szCs w:val="19"/>
              </w:rPr>
              <w:t>нижележаще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lastRenderedPageBreak/>
              <w:t>го</w:t>
            </w:r>
            <w:proofErr w:type="spellEnd"/>
            <w:r w:rsidRPr="00A37BEA">
              <w:rPr>
                <w:sz w:val="19"/>
                <w:szCs w:val="19"/>
              </w:rPr>
              <w:t xml:space="preserve"> слоя; устройство грунтового основа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ния</w:t>
            </w:r>
            <w:proofErr w:type="spellEnd"/>
            <w:r w:rsidRPr="00A37BEA">
              <w:rPr>
                <w:sz w:val="19"/>
                <w:szCs w:val="19"/>
              </w:rPr>
              <w:t>; устройство бетонного подстилаю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щего</w:t>
            </w:r>
            <w:proofErr w:type="spellEnd"/>
            <w:r w:rsidRPr="00A37BEA">
              <w:rPr>
                <w:sz w:val="19"/>
                <w:szCs w:val="19"/>
              </w:rPr>
              <w:t xml:space="preserve"> слоя и стяжки; устройство </w:t>
            </w:r>
            <w:proofErr w:type="spellStart"/>
            <w:r w:rsidRPr="00A37BEA">
              <w:rPr>
                <w:sz w:val="19"/>
                <w:szCs w:val="19"/>
              </w:rPr>
              <w:t>подсти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лающего слоя из песка, щебня, гравия, шлаков; устройство гидроизоляции;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тепло- и звукоизоляции; устрой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ство</w:t>
            </w:r>
            <w:proofErr w:type="spellEnd"/>
            <w:r w:rsidRPr="00A37BEA">
              <w:rPr>
                <w:sz w:val="19"/>
                <w:szCs w:val="19"/>
              </w:rPr>
              <w:t xml:space="preserve">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>-цементно-бетонных, ксилолитовых; устройство покрытий из древесины и изделий на ее основе;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покрытий из синтетических </w:t>
            </w:r>
            <w:proofErr w:type="spellStart"/>
            <w:r w:rsidRPr="00A37BEA">
              <w:rPr>
                <w:sz w:val="19"/>
                <w:szCs w:val="19"/>
              </w:rPr>
              <w:t>ру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лонных материалов и изделий на их ос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нове</w:t>
            </w:r>
            <w:proofErr w:type="spellEnd"/>
            <w:r w:rsidRPr="00A37BEA">
              <w:rPr>
                <w:sz w:val="19"/>
                <w:szCs w:val="19"/>
              </w:rPr>
              <w:t>; устройство покрытий из плиточных материалов; устройство сплошных (бес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и цементных покрытий; устройство земляного, гравийного, шлакового, </w:t>
            </w:r>
            <w:proofErr w:type="spellStart"/>
            <w:r w:rsidRPr="00A37BEA">
              <w:rPr>
                <w:sz w:val="19"/>
                <w:szCs w:val="19"/>
              </w:rPr>
              <w:t>щебе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ночного и глинобитного покрытий</w:t>
            </w:r>
          </w:p>
        </w:tc>
        <w:tc>
          <w:tcPr>
            <w:tcW w:w="1701" w:type="dxa"/>
          </w:tcPr>
          <w:p w14:paraId="37B78DBF" w14:textId="6CE829D9" w:rsidR="005C36A9" w:rsidRPr="00A37BEA" w:rsidRDefault="0037410C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4DEA6A5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0C7FDAD1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0C812B03" w:rsidR="005C36A9" w:rsidRPr="00D10A36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3543" w:type="dxa"/>
          </w:tcPr>
          <w:p w14:paraId="5FA4088F" w14:textId="509976FE" w:rsidR="005C36A9" w:rsidRPr="00A37BEA" w:rsidRDefault="00CE0960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</w:t>
            </w:r>
            <w:r w:rsidRPr="00CE0960">
              <w:rPr>
                <w:bCs/>
                <w:sz w:val="19"/>
                <w:szCs w:val="19"/>
              </w:rPr>
              <w:t xml:space="preserve">орожные одежды проездов, тротуаров, пешеходных зон </w:t>
            </w:r>
            <w:r w:rsidR="00847C41" w:rsidRPr="00712633">
              <w:rPr>
                <w:bCs/>
                <w:sz w:val="19"/>
                <w:szCs w:val="19"/>
              </w:rPr>
              <w:t>(</w:t>
            </w:r>
            <w:r w:rsidR="00847C41">
              <w:rPr>
                <w:bCs/>
                <w:sz w:val="19"/>
                <w:szCs w:val="19"/>
              </w:rPr>
              <w:t>с</w:t>
            </w:r>
            <w:r w:rsidR="00847C41"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стройство сборного покрытия из тротуарных плит,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>стройство асфальтобетонных и цементобетонных покрытий</w:t>
            </w:r>
            <w:r>
              <w:rPr>
                <w:bCs/>
                <w:sz w:val="19"/>
                <w:szCs w:val="19"/>
              </w:rPr>
              <w:t>)</w:t>
            </w:r>
            <w:r w:rsidR="00847C41" w:rsidRPr="00712633">
              <w:rPr>
                <w:bCs/>
                <w:sz w:val="19"/>
                <w:szCs w:val="19"/>
              </w:rPr>
              <w:t>; озеленение территорий; устройство оград</w:t>
            </w:r>
          </w:p>
        </w:tc>
        <w:tc>
          <w:tcPr>
            <w:tcW w:w="1701" w:type="dxa"/>
          </w:tcPr>
          <w:p w14:paraId="47600294" w14:textId="77777777" w:rsidR="00D10A36" w:rsidRDefault="00D10A36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039DEB6" w:rsidR="005C36A9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7721D3F7" w14:textId="77777777" w:rsidR="00E51EC7" w:rsidRPr="00A37BEA" w:rsidRDefault="00E51EC7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  <w:p w14:paraId="39B26956" w14:textId="37858A41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</w:tbl>
    <w:p w14:paraId="39CCECE0" w14:textId="4C3399A7" w:rsidR="00C108D5" w:rsidRPr="00323D11" w:rsidRDefault="00C108D5" w:rsidP="00403030">
      <w:pPr>
        <w:pStyle w:val="a8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62C08" w14:textId="77777777" w:rsidR="00E84828" w:rsidRDefault="00E84828">
      <w:r>
        <w:separator/>
      </w:r>
    </w:p>
  </w:endnote>
  <w:endnote w:type="continuationSeparator" w:id="0">
    <w:p w14:paraId="177FACEC" w14:textId="77777777" w:rsidR="00E84828" w:rsidRDefault="00E8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82327" w14:textId="77777777" w:rsidR="0037410C" w:rsidRDefault="003741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8284" w14:textId="77777777" w:rsidR="005B0B15" w:rsidRDefault="005B0B15" w:rsidP="00077F1E">
    <w:pPr>
      <w:pStyle w:val="a4"/>
      <w:ind w:right="561"/>
    </w:pPr>
    <w:bookmarkStart w:id="1" w:name="_Hlk218846363"/>
  </w:p>
  <w:p w14:paraId="775CE300" w14:textId="1DCBD6CF" w:rsidR="00077F1E" w:rsidRPr="0001035D" w:rsidRDefault="00077F1E" w:rsidP="00077F1E">
    <w:pPr>
      <w:pStyle w:val="a4"/>
      <w:ind w:right="561"/>
    </w:pPr>
    <w:r>
      <w:t>Д</w:t>
    </w:r>
    <w:r w:rsidRPr="00D259EB">
      <w:t>иректор</w:t>
    </w:r>
    <w:r w:rsidRPr="0001035D">
      <w:t xml:space="preserve">                                              _________________      </w:t>
    </w:r>
    <w:proofErr w:type="spellStart"/>
    <w:r w:rsidRPr="00F40660">
      <w:t>Л.Д.Павлюкевич</w:t>
    </w:r>
    <w:proofErr w:type="spellEnd"/>
  </w:p>
  <w:p w14:paraId="417D6705" w14:textId="77777777" w:rsidR="00077F1E" w:rsidRPr="0001035D" w:rsidRDefault="00077F1E" w:rsidP="00077F1E">
    <w:pPr>
      <w:pStyle w:val="a4"/>
      <w:tabs>
        <w:tab w:val="clear" w:pos="9355"/>
        <w:tab w:val="right" w:pos="9360"/>
      </w:tabs>
      <w:ind w:right="561"/>
    </w:pPr>
  </w:p>
  <w:p w14:paraId="2BB9597E" w14:textId="02E5F393" w:rsidR="00F70B38" w:rsidRPr="0001035D" w:rsidRDefault="00077F1E" w:rsidP="00077F1E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</w:t>
    </w:r>
    <w:r>
      <w:t xml:space="preserve">              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C5075" w14:textId="77777777" w:rsidR="0037410C" w:rsidRDefault="003741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EA950" w14:textId="77777777" w:rsidR="00E84828" w:rsidRDefault="00E84828">
      <w:r>
        <w:separator/>
      </w:r>
    </w:p>
  </w:footnote>
  <w:footnote w:type="continuationSeparator" w:id="0">
    <w:p w14:paraId="79DF486B" w14:textId="77777777" w:rsidR="00E84828" w:rsidRDefault="00E8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04ECC" w14:textId="77777777" w:rsidR="0037410C" w:rsidRDefault="003741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31A29FAE" w14:textId="77777777" w:rsidR="00A44F4D" w:rsidRPr="00A44F4D" w:rsidRDefault="00A44F4D" w:rsidP="008838AD">
          <w:pPr>
            <w:pStyle w:val="a3"/>
            <w:tabs>
              <w:tab w:val="left" w:pos="4962"/>
            </w:tabs>
            <w:jc w:val="both"/>
            <w:rPr>
              <w:sz w:val="12"/>
              <w:szCs w:val="12"/>
            </w:rPr>
          </w:pPr>
        </w:p>
        <w:p w14:paraId="4459921D" w14:textId="7C0BA71D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386FCB" w:rsidRPr="00386FCB">
            <w:rPr>
              <w:b/>
              <w:bCs/>
              <w:sz w:val="18"/>
              <w:szCs w:val="18"/>
            </w:rPr>
            <w:t xml:space="preserve">от </w:t>
          </w:r>
          <w:r w:rsidR="00F04C58">
            <w:rPr>
              <w:b/>
              <w:bCs/>
              <w:sz w:val="18"/>
              <w:szCs w:val="18"/>
            </w:rPr>
            <w:t>18</w:t>
          </w:r>
          <w:r w:rsidR="00386FCB" w:rsidRPr="00386FCB">
            <w:rPr>
              <w:b/>
              <w:bCs/>
              <w:sz w:val="18"/>
              <w:szCs w:val="18"/>
            </w:rPr>
            <w:t>.0</w:t>
          </w:r>
          <w:r w:rsidR="00B60DA4">
            <w:rPr>
              <w:b/>
              <w:bCs/>
              <w:sz w:val="18"/>
              <w:szCs w:val="18"/>
            </w:rPr>
            <w:t>6</w:t>
          </w:r>
          <w:r w:rsidR="00386FCB" w:rsidRPr="00386FCB">
            <w:rPr>
              <w:b/>
              <w:bCs/>
              <w:sz w:val="18"/>
              <w:szCs w:val="18"/>
            </w:rPr>
            <w:t>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4A01DD70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BE2F80" w:rsidRPr="0066659F">
            <w:rPr>
              <w:b/>
              <w:sz w:val="18"/>
              <w:szCs w:val="18"/>
            </w:rPr>
            <w:t>26</w:t>
          </w:r>
          <w:r w:rsidR="002B2CDB" w:rsidRPr="0066659F">
            <w:rPr>
              <w:b/>
              <w:sz w:val="18"/>
              <w:szCs w:val="18"/>
            </w:rPr>
            <w:t>8</w:t>
          </w:r>
          <w:r w:rsidR="0066659F">
            <w:rPr>
              <w:b/>
              <w:sz w:val="18"/>
              <w:szCs w:val="18"/>
            </w:rPr>
            <w:t>3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79705C">
            <w:rPr>
              <w:b/>
              <w:sz w:val="18"/>
              <w:szCs w:val="18"/>
            </w:rPr>
            <w:t>6</w:t>
          </w:r>
          <w:r w:rsidR="00D47398">
            <w:rPr>
              <w:b/>
              <w:sz w:val="18"/>
              <w:szCs w:val="18"/>
            </w:rPr>
            <w:t xml:space="preserve"> </w:t>
          </w:r>
        </w:p>
        <w:p w14:paraId="2178D57A" w14:textId="3363200F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c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C929F8">
            <w:rPr>
              <w:rStyle w:val="ac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Pr="00B60DA4" w:rsidRDefault="00CD14D1" w:rsidP="00CD14D1">
    <w:pPr>
      <w:pStyle w:val="a3"/>
      <w:tabs>
        <w:tab w:val="left" w:pos="4962"/>
      </w:tabs>
      <w:ind w:left="-567"/>
      <w:jc w:val="center"/>
      <w:rPr>
        <w:sz w:val="12"/>
        <w:szCs w:val="12"/>
      </w:rPr>
    </w:pPr>
  </w:p>
  <w:p w14:paraId="32677AE5" w14:textId="77777777" w:rsidR="0037410C" w:rsidRDefault="0037410C" w:rsidP="00F04C5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37410C">
      <w:rPr>
        <w:b/>
        <w:sz w:val="24"/>
        <w:szCs w:val="24"/>
      </w:rPr>
      <w:t>Область технической компетентности системы производственного контроля</w:t>
    </w:r>
  </w:p>
  <w:p w14:paraId="0CED9488" w14:textId="7F852849" w:rsidR="0066659F" w:rsidRDefault="0066659F" w:rsidP="00F04C5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bookmarkStart w:id="0" w:name="_GoBack"/>
    <w:bookmarkEnd w:id="0"/>
    <w:r w:rsidRPr="0066659F">
      <w:rPr>
        <w:b/>
        <w:sz w:val="24"/>
        <w:szCs w:val="24"/>
      </w:rPr>
      <w:t>филиала «</w:t>
    </w:r>
    <w:proofErr w:type="spellStart"/>
    <w:r w:rsidRPr="0066659F">
      <w:rPr>
        <w:b/>
        <w:sz w:val="24"/>
        <w:szCs w:val="24"/>
      </w:rPr>
      <w:t>Калинковичиводоканал</w:t>
    </w:r>
    <w:proofErr w:type="spellEnd"/>
    <w:r w:rsidRPr="0066659F">
      <w:rPr>
        <w:b/>
        <w:sz w:val="24"/>
        <w:szCs w:val="24"/>
      </w:rPr>
      <w:t xml:space="preserve">» коммунального производственного унитарного </w:t>
    </w:r>
  </w:p>
  <w:p w14:paraId="7D87073B" w14:textId="399B1125" w:rsidR="002B023C" w:rsidRDefault="0066659F" w:rsidP="00F04C5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6659F">
      <w:rPr>
        <w:b/>
        <w:sz w:val="24"/>
        <w:szCs w:val="24"/>
      </w:rPr>
      <w:t>предприятия «</w:t>
    </w:r>
    <w:proofErr w:type="spellStart"/>
    <w:r w:rsidRPr="0066659F">
      <w:rPr>
        <w:b/>
        <w:sz w:val="24"/>
        <w:szCs w:val="24"/>
      </w:rPr>
      <w:t>Гомельводоканал</w:t>
    </w:r>
    <w:proofErr w:type="spellEnd"/>
    <w:r w:rsidRPr="0066659F">
      <w:rPr>
        <w:b/>
        <w:sz w:val="24"/>
        <w:szCs w:val="24"/>
      </w:rPr>
      <w:t>»</w:t>
    </w:r>
  </w:p>
  <w:p w14:paraId="5065608A" w14:textId="77777777" w:rsidR="00B60DA4" w:rsidRPr="00B60DA4" w:rsidRDefault="00B60DA4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12"/>
        <w:szCs w:val="12"/>
      </w:rPr>
    </w:pP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EF170" w14:textId="77777777" w:rsidR="0037410C" w:rsidRDefault="003741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77F1E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CDB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1FC7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0C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43C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0B15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659F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C95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437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F4D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DA4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37E8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25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B3A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828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4C58"/>
    <w:rsid w:val="00F055F7"/>
    <w:rsid w:val="00F05703"/>
    <w:rsid w:val="00F0656A"/>
    <w:rsid w:val="00F06A98"/>
    <w:rsid w:val="00F07D14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40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9F9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2">
    <w:name w:val="No Spacing"/>
    <w:uiPriority w:val="1"/>
    <w:qFormat/>
    <w:rsid w:val="008E64FF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077F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FDF2-F1D5-4648-959A-2C9D1101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219</cp:revision>
  <cp:lastPrinted>2026-04-15T07:45:00Z</cp:lastPrinted>
  <dcterms:created xsi:type="dcterms:W3CDTF">2012-08-29T10:23:00Z</dcterms:created>
  <dcterms:modified xsi:type="dcterms:W3CDTF">2026-06-18T09:36:00Z</dcterms:modified>
</cp:coreProperties>
</file>