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17327"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617327" w:rsidRPr="00804581" w:rsidRDefault="00617327" w:rsidP="00650D97">
            <w:pPr>
              <w:ind w:right="-70"/>
              <w:rPr>
                <w:b/>
                <w:bCs/>
                <w:spacing w:val="4"/>
                <w:sz w:val="16"/>
                <w:szCs w:val="16"/>
              </w:rPr>
            </w:pPr>
            <w:bookmarkStart w:id="0" w:name="_GoBack"/>
            <w:bookmarkEnd w:id="0"/>
            <w:r w:rsidRPr="002453F0">
              <w:rPr>
                <w:b/>
                <w:bCs/>
                <w:spacing w:val="2"/>
                <w:sz w:val="16"/>
                <w:szCs w:val="16"/>
              </w:rPr>
              <w:t xml:space="preserve">Электромонтажные </w:t>
            </w:r>
            <w:r w:rsidRPr="006C7C2A">
              <w:rPr>
                <w:b/>
                <w:bCs/>
                <w:sz w:val="16"/>
                <w:szCs w:val="16"/>
              </w:rPr>
              <w:t>работы (устройство сетей</w:t>
            </w:r>
            <w:r w:rsidRPr="002453F0">
              <w:rPr>
                <w:b/>
                <w:bCs/>
                <w:spacing w:val="2"/>
                <w:sz w:val="16"/>
                <w:szCs w:val="16"/>
              </w:rPr>
              <w:t xml:space="preserve"> и систем </w:t>
            </w:r>
            <w:r>
              <w:rPr>
                <w:b/>
                <w:bCs/>
                <w:spacing w:val="2"/>
                <w:sz w:val="16"/>
                <w:szCs w:val="16"/>
              </w:rPr>
              <w:t>э</w:t>
            </w:r>
            <w:r w:rsidRPr="002453F0">
              <w:rPr>
                <w:b/>
                <w:bCs/>
                <w:spacing w:val="2"/>
                <w:sz w:val="16"/>
                <w:szCs w:val="16"/>
              </w:rPr>
              <w:t>лектроснабж</w:t>
            </w:r>
            <w:r w:rsidRPr="002453F0">
              <w:rPr>
                <w:b/>
                <w:bCs/>
                <w:spacing w:val="2"/>
                <w:sz w:val="16"/>
                <w:szCs w:val="16"/>
              </w:rPr>
              <w:t>е</w:t>
            </w:r>
            <w:r w:rsidRPr="002453F0">
              <w:rPr>
                <w:b/>
                <w:bCs/>
                <w:spacing w:val="2"/>
                <w:sz w:val="16"/>
                <w:szCs w:val="16"/>
              </w:rPr>
              <w:t>ния, электр</w:t>
            </w:r>
            <w:r w:rsidRPr="002453F0">
              <w:rPr>
                <w:b/>
                <w:bCs/>
                <w:spacing w:val="2"/>
                <w:sz w:val="16"/>
                <w:szCs w:val="16"/>
              </w:rPr>
              <w:t>о</w:t>
            </w:r>
            <w:r w:rsidRPr="002453F0">
              <w:rPr>
                <w:b/>
                <w:bCs/>
                <w:spacing w:val="2"/>
                <w:sz w:val="16"/>
                <w:szCs w:val="16"/>
              </w:rPr>
              <w:t>освещения</w:t>
            </w:r>
            <w:r w:rsidRPr="00804581">
              <w:rPr>
                <w:b/>
                <w:bCs/>
                <w:spacing w:val="4"/>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617327" w:rsidRPr="00D62F58" w:rsidRDefault="00617327" w:rsidP="00650D97">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617327" w:rsidRPr="00D62F58" w:rsidRDefault="00617327" w:rsidP="00650D97">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617327" w:rsidRPr="00D62F58" w:rsidRDefault="00617327" w:rsidP="00650D97">
            <w:pPr>
              <w:spacing w:line="60" w:lineRule="atLeast"/>
              <w:jc w:val="both"/>
              <w:rPr>
                <w:rFonts w:ascii="ArialMT" w:hAnsi="ArialMT" w:cs="ArialMT"/>
                <w:sz w:val="16"/>
                <w:szCs w:val="16"/>
              </w:rPr>
            </w:pPr>
            <w:r>
              <w:rPr>
                <w:rFonts w:ascii="ArialMT" w:hAnsi="ArialMT" w:cs="ArialMT"/>
                <w:sz w:val="16"/>
                <w:szCs w:val="16"/>
              </w:rPr>
              <w:t>Электропроводки</w:t>
            </w:r>
          </w:p>
          <w:p w:rsidR="00617327" w:rsidRPr="00D62F58" w:rsidRDefault="00617327" w:rsidP="00650D97">
            <w:pPr>
              <w:spacing w:line="60" w:lineRule="atLeast"/>
              <w:jc w:val="both"/>
              <w:rPr>
                <w:rFonts w:ascii="ArialMT" w:hAnsi="ArialMT" w:cs="ArialMT"/>
                <w:sz w:val="16"/>
                <w:szCs w:val="16"/>
              </w:rPr>
            </w:pPr>
            <w:r>
              <w:rPr>
                <w:rFonts w:ascii="ArialMT" w:hAnsi="ArialMT" w:cs="ArialMT"/>
                <w:sz w:val="16"/>
                <w:szCs w:val="16"/>
              </w:rPr>
              <w:t>Кабельные линии</w:t>
            </w:r>
          </w:p>
          <w:p w:rsidR="00617327" w:rsidRPr="00D62F58" w:rsidRDefault="00617327" w:rsidP="00650D97">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617327" w:rsidRPr="00D62F58" w:rsidRDefault="00617327" w:rsidP="00650D97">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617327" w:rsidRPr="00D62F58" w:rsidRDefault="00617327" w:rsidP="00650D97">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617327" w:rsidRPr="00D62F58" w:rsidRDefault="00617327" w:rsidP="00650D97">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3F0"/>
    <w:sectPr w:rsidR="00B857B6" w:rsidRPr="00D801E8" w:rsidSect="00CF20EF">
      <w:headerReference w:type="even" r:id="rId9"/>
      <w:headerReference w:type="default" r:id="rId10"/>
      <w:footerReference w:type="default" r:id="rId11"/>
      <w:pgSz w:w="11906" w:h="16838"/>
      <w:pgMar w:top="3856" w:right="992" w:bottom="2977" w:left="1304" w:header="720" w:footer="826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D2" w:rsidRDefault="00CF7BD2">
      <w:r>
        <w:separator/>
      </w:r>
    </w:p>
  </w:endnote>
  <w:endnote w:type="continuationSeparator" w:id="0">
    <w:p w:rsidR="00CF7BD2" w:rsidRDefault="00CF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243605">
    <w:pPr>
      <w:ind w:firstLine="426"/>
      <w:jc w:val="both"/>
      <w:rPr>
        <w:sz w:val="16"/>
        <w:szCs w:val="16"/>
      </w:rPr>
    </w:pPr>
    <w:r>
      <w:rPr>
        <w:sz w:val="16"/>
        <w:szCs w:val="16"/>
      </w:rPr>
      <w:t xml:space="preserve">Руководитель организации </w:t>
    </w:r>
  </w:p>
  <w:p w:rsidR="00C65BC6" w:rsidRPr="009A303A" w:rsidRDefault="00C65BC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5BC6" w:rsidRPr="009A303A" w:rsidRDefault="00C65BC6" w:rsidP="00243605">
    <w:pPr>
      <w:ind w:firstLine="426"/>
      <w:jc w:val="both"/>
      <w:rPr>
        <w:sz w:val="16"/>
        <w:szCs w:val="16"/>
      </w:rPr>
    </w:pPr>
    <w:r w:rsidRPr="009A303A">
      <w:rPr>
        <w:sz w:val="16"/>
        <w:szCs w:val="16"/>
      </w:rPr>
      <w:t>производственного контроля</w:t>
    </w:r>
  </w:p>
  <w:p w:rsidR="00C65BC6" w:rsidRPr="0004573F" w:rsidRDefault="00C65BC6" w:rsidP="00243605">
    <w:pPr>
      <w:jc w:val="both"/>
      <w:rPr>
        <w:sz w:val="18"/>
        <w:szCs w:val="18"/>
      </w:rPr>
    </w:pPr>
  </w:p>
  <w:p w:rsidR="00C65BC6" w:rsidRDefault="00C65BC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sidR="00617327">
      <w:rPr>
        <w:sz w:val="28"/>
      </w:rPr>
      <w:t xml:space="preserve"> </w:t>
    </w:r>
    <w:r>
      <w:rPr>
        <w:sz w:val="28"/>
      </w:rPr>
      <w:t>Лешкевич</w:t>
    </w:r>
    <w:r w:rsidRPr="000C23C3">
      <w:rPr>
        <w:sz w:val="28"/>
      </w:rPr>
      <w:t xml:space="preserve">       </w:t>
    </w:r>
    <w:r w:rsidRPr="000C23C3">
      <w:rPr>
        <w:color w:val="FFFFFF"/>
        <w:sz w:val="28"/>
      </w:rPr>
      <w:t>.</w:t>
    </w:r>
  </w:p>
  <w:p w:rsidR="00C65BC6" w:rsidRPr="00652395" w:rsidRDefault="00C65BC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5BC6" w:rsidRDefault="00C65BC6"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D2" w:rsidRDefault="00CF7BD2">
      <w:r>
        <w:separator/>
      </w:r>
    </w:p>
  </w:footnote>
  <w:footnote w:type="continuationSeparator" w:id="0">
    <w:p w:rsidR="00CF7BD2" w:rsidRDefault="00CF7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5BC6" w:rsidRDefault="00C65BC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1E5318">
    <w:pPr>
      <w:ind w:right="360"/>
      <w:rPr>
        <w:sz w:val="24"/>
      </w:rPr>
    </w:pPr>
  </w:p>
  <w:p w:rsidR="00CA458A" w:rsidRDefault="00CA458A" w:rsidP="00B966ED">
    <w:pPr>
      <w:ind w:left="4320"/>
      <w:rPr>
        <w:b/>
        <w:sz w:val="18"/>
        <w:szCs w:val="18"/>
      </w:rPr>
    </w:pPr>
  </w:p>
  <w:p w:rsidR="00617327" w:rsidRDefault="00617327" w:rsidP="00B966ED">
    <w:pPr>
      <w:ind w:left="4320"/>
      <w:rPr>
        <w:b/>
        <w:sz w:val="18"/>
        <w:szCs w:val="18"/>
      </w:rPr>
    </w:pPr>
  </w:p>
  <w:p w:rsidR="00C65BC6" w:rsidRPr="00706A04" w:rsidRDefault="00C65BC6"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C65BC6" w:rsidRPr="00706A04" w:rsidRDefault="00C65BC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617327">
      <w:rPr>
        <w:sz w:val="28"/>
        <w:szCs w:val="28"/>
        <w:u w:val="single"/>
      </w:rPr>
      <w:t>5</w:t>
    </w:r>
    <w:r w:rsidR="00CF20EF">
      <w:rPr>
        <w:sz w:val="28"/>
        <w:szCs w:val="28"/>
        <w:u w:val="single"/>
      </w:rPr>
      <w:t>2</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C65BC6" w:rsidRPr="00706A04" w:rsidRDefault="00C65BC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5BC6" w:rsidRPr="00E510FF" w:rsidRDefault="00C65BC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CF20EF">
      <w:rPr>
        <w:sz w:val="28"/>
        <w:u w:val="single"/>
      </w:rPr>
      <w:t>23</w:t>
    </w:r>
    <w:r w:rsidRPr="00316932">
      <w:rPr>
        <w:sz w:val="28"/>
        <w:u w:val="single"/>
      </w:rPr>
      <w:t xml:space="preserve"> </w:t>
    </w:r>
    <w:r w:rsidRPr="00316932">
      <w:rPr>
        <w:sz w:val="24"/>
        <w:szCs w:val="24"/>
      </w:rPr>
      <w:t>»</w:t>
    </w:r>
    <w:r w:rsidRPr="00316932">
      <w:rPr>
        <w:sz w:val="28"/>
        <w:u w:val="single"/>
      </w:rPr>
      <w:t xml:space="preserve"> </w:t>
    </w:r>
    <w:r>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617327">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02C1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65BC6" w:rsidRPr="006805F8" w:rsidRDefault="00C65BC6" w:rsidP="00B966ED">
    <w:pPr>
      <w:rPr>
        <w:sz w:val="22"/>
      </w:rPr>
    </w:pPr>
  </w:p>
  <w:p w:rsidR="00C65BC6" w:rsidRPr="00BA10DD" w:rsidRDefault="00C65BC6" w:rsidP="00A27EC3">
    <w:pPr>
      <w:jc w:val="center"/>
      <w:rPr>
        <w:sz w:val="8"/>
        <w:szCs w:val="8"/>
      </w:rPr>
    </w:pPr>
    <w:r>
      <w:rPr>
        <w:sz w:val="32"/>
        <w:szCs w:val="32"/>
      </w:rPr>
      <w:t>ОБЛАСТЬ ТЕХНИЧЕСКОЙ КОМПЕТЕНТНОСТИ</w:t>
    </w:r>
  </w:p>
  <w:p w:rsidR="00C65BC6" w:rsidRDefault="00C65BC6" w:rsidP="00A27EC3">
    <w:pPr>
      <w:tabs>
        <w:tab w:val="left" w:pos="5625"/>
      </w:tabs>
      <w:jc w:val="center"/>
      <w:rPr>
        <w:sz w:val="32"/>
        <w:szCs w:val="32"/>
      </w:rPr>
    </w:pPr>
    <w:r w:rsidRPr="00C86AA8">
      <w:rPr>
        <w:sz w:val="32"/>
        <w:szCs w:val="32"/>
      </w:rPr>
      <w:t>производственного контроля</w:t>
    </w:r>
  </w:p>
  <w:p w:rsidR="00C65BC6" w:rsidRPr="00F36231" w:rsidRDefault="00617327" w:rsidP="00613144">
    <w:pPr>
      <w:jc w:val="center"/>
      <w:rPr>
        <w:sz w:val="28"/>
        <w:szCs w:val="28"/>
      </w:rPr>
    </w:pPr>
    <w:r w:rsidRPr="00054F25">
      <w:rPr>
        <w:sz w:val="32"/>
        <w:szCs w:val="32"/>
      </w:rPr>
      <w:t>Частно</w:t>
    </w:r>
    <w:r>
      <w:rPr>
        <w:sz w:val="32"/>
        <w:szCs w:val="32"/>
      </w:rPr>
      <w:t>го</w:t>
    </w:r>
    <w:r w:rsidRPr="00054F25">
      <w:rPr>
        <w:sz w:val="32"/>
        <w:szCs w:val="32"/>
      </w:rPr>
      <w:t xml:space="preserve"> </w:t>
    </w:r>
    <w:r>
      <w:rPr>
        <w:sz w:val="32"/>
        <w:szCs w:val="32"/>
      </w:rPr>
      <w:t xml:space="preserve">производственного </w:t>
    </w:r>
    <w:r w:rsidRPr="00054F25">
      <w:rPr>
        <w:sz w:val="32"/>
        <w:szCs w:val="32"/>
      </w:rPr>
      <w:t>унитарно</w:t>
    </w:r>
    <w:r>
      <w:rPr>
        <w:sz w:val="32"/>
        <w:szCs w:val="32"/>
      </w:rPr>
      <w:t>го</w:t>
    </w:r>
    <w:r w:rsidRPr="00054F25">
      <w:rPr>
        <w:sz w:val="32"/>
        <w:szCs w:val="32"/>
      </w:rPr>
      <w:t xml:space="preserve"> предприяти</w:t>
    </w:r>
    <w:r>
      <w:rPr>
        <w:sz w:val="32"/>
        <w:szCs w:val="32"/>
      </w:rPr>
      <w:t>я</w:t>
    </w:r>
    <w:r w:rsidRPr="00611BB6">
      <w:rPr>
        <w:sz w:val="32"/>
        <w:szCs w:val="32"/>
      </w:rPr>
      <w:t xml:space="preserve"> </w:t>
    </w:r>
    <w:r w:rsidR="00613144" w:rsidRPr="00611BB6">
      <w:rPr>
        <w:sz w:val="32"/>
        <w:szCs w:val="32"/>
      </w:rPr>
      <w:t>«</w:t>
    </w:r>
    <w:r w:rsidR="00613144">
      <w:rPr>
        <w:sz w:val="32"/>
        <w:szCs w:val="32"/>
      </w:rPr>
      <w:t>С</w:t>
    </w:r>
    <w:r>
      <w:rPr>
        <w:sz w:val="32"/>
        <w:szCs w:val="32"/>
      </w:rPr>
      <w:t>идлай</w:t>
    </w:r>
    <w:r>
      <w:rPr>
        <w:sz w:val="32"/>
        <w:szCs w:val="32"/>
      </w:rPr>
      <w:t>т</w:t>
    </w:r>
    <w:r w:rsidR="00C65BC6">
      <w:rPr>
        <w:sz w:val="32"/>
        <w:szCs w:val="32"/>
      </w:rPr>
      <w:t>»</w:t>
    </w:r>
  </w:p>
  <w:p w:rsidR="00C65BC6" w:rsidRDefault="00702C17"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5BC6">
      <w:rPr>
        <w:sz w:val="12"/>
        <w:szCs w:val="12"/>
      </w:rPr>
      <w:t xml:space="preserve">наименование </w:t>
    </w:r>
    <w:r w:rsidR="00C65BC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5BC6" w:rsidRPr="004E2B6E">
      <w:trPr>
        <w:trHeight w:val="534"/>
      </w:trPr>
      <w:tc>
        <w:tcPr>
          <w:tcW w:w="1985" w:type="dxa"/>
          <w:shd w:val="clear" w:color="auto" w:fill="auto"/>
        </w:tcPr>
        <w:p w:rsidR="00C65BC6" w:rsidRPr="00974FBF" w:rsidRDefault="00C65BC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5BC6" w:rsidRPr="00974FBF" w:rsidRDefault="00C65BC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5BC6" w:rsidRPr="00F4464E" w:rsidRDefault="00C65BC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5BC6" w:rsidRPr="004E2B6E" w:rsidRDefault="00C65BC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5BC6" w:rsidRDefault="00C65B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57165"/>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3144"/>
    <w:rsid w:val="0061428C"/>
    <w:rsid w:val="00615664"/>
    <w:rsid w:val="00617327"/>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0D97"/>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2C17"/>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356"/>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458A"/>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0EF"/>
    <w:rsid w:val="00CF28D7"/>
    <w:rsid w:val="00CF2B6E"/>
    <w:rsid w:val="00CF6EEB"/>
    <w:rsid w:val="00CF7BD2"/>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3AEE"/>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5E9F8-F99C-49D2-BEB3-DAE71766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2023-10-23T05:26:00Z</cp:lastPrinted>
  <dcterms:created xsi:type="dcterms:W3CDTF">2026-06-21T20:44:00Z</dcterms:created>
  <dcterms:modified xsi:type="dcterms:W3CDTF">2026-06-21T20:44:00Z</dcterms:modified>
</cp:coreProperties>
</file>