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0C41F3" w:rsidRPr="006570C8" w14:paraId="1EB6F4CD" w14:textId="77777777" w:rsidTr="002A01EF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5FC10DB2" w:rsidR="000C41F3" w:rsidRPr="00E3376E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BB938" w14:textId="77777777" w:rsidR="006974B6" w:rsidRPr="00E3376E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5.01.01-2023</w:t>
            </w:r>
          </w:p>
          <w:p w14:paraId="294D5763" w14:textId="77777777" w:rsidR="006974B6" w:rsidRPr="00E3376E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5.01.02-2023 </w:t>
            </w:r>
          </w:p>
          <w:p w14:paraId="171E33BB" w14:textId="4983982A" w:rsidR="006974B6" w:rsidRPr="00E3376E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5.01.08-2026</w:t>
            </w:r>
          </w:p>
          <w:p w14:paraId="5871529B" w14:textId="0E7AEBDD" w:rsidR="003B257D" w:rsidRPr="00E3376E" w:rsidRDefault="003B257D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П5-2000 к СНБ 5.01.01-99</w:t>
            </w:r>
          </w:p>
          <w:p w14:paraId="46B15410" w14:textId="6865B9D4" w:rsidR="000C41F3" w:rsidRPr="00E3376E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F1C94" w14:textId="0A24247E" w:rsidR="004016EF" w:rsidRPr="00E3376E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армированных оснований. Устройство оснований из грунтов, уплотненных тяжелыми трамбовками. Устройство оснований из насыпных, </w:t>
            </w:r>
            <w:proofErr w:type="spellStart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малопрочных</w:t>
            </w:r>
            <w:proofErr w:type="spellEnd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слабых грунтов.</w:t>
            </w:r>
          </w:p>
          <w:p w14:paraId="495FC3CB" w14:textId="1CAAB5FB" w:rsidR="004016EF" w:rsidRPr="00E3376E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намывных грунтов.</w:t>
            </w:r>
          </w:p>
          <w:p w14:paraId="04BEA38B" w14:textId="05AC986A" w:rsidR="000C41F3" w:rsidRPr="00E3376E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02F6C496" w14:textId="32F7FC82" w:rsidR="000C41F3" w:rsidRPr="00E3376E" w:rsidRDefault="000C41F3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4FE0536E" w14:textId="77777777" w:rsidR="000C41F3" w:rsidRPr="00E3376E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  <w:p w14:paraId="6BED91DB" w14:textId="77777777" w:rsidR="000C41F3" w:rsidRPr="00E3376E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Гидромеханизированные</w:t>
            </w:r>
            <w:proofErr w:type="spellEnd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дноуглубительные работы.</w:t>
            </w:r>
          </w:p>
          <w:p w14:paraId="1BF2CE12" w14:textId="652D5A10" w:rsidR="000C41F3" w:rsidRPr="00E3376E" w:rsidRDefault="000C41F3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Земляные работы в особых условиях.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344F1" w14:textId="77777777" w:rsidR="000C41F3" w:rsidRPr="00E3376E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59B2DDFA" w14:textId="77777777" w:rsidR="000C41F3" w:rsidRPr="00E3376E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2176-2025</w:t>
            </w:r>
          </w:p>
          <w:p w14:paraId="4CD83D5D" w14:textId="5B31E218" w:rsidR="00C42D7E" w:rsidRPr="00E3376E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</w:tc>
      </w:tr>
      <w:tr w:rsidR="000C41F3" w:rsidRPr="006570C8" w14:paraId="7FF8FAB4" w14:textId="77777777" w:rsidTr="002A01EF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0C41F3" w:rsidRPr="00E3376E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BE" w14:textId="2CD21774" w:rsidR="000C41F3" w:rsidRPr="00E3376E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E68" w14:textId="6DFD6329" w:rsidR="000C41F3" w:rsidRPr="00E3376E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733C5E5F" w:rsidR="000C41F3" w:rsidRPr="00E3376E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8357A" w:rsidRPr="000C41F3" w14:paraId="6CA93C03" w14:textId="77777777" w:rsidTr="00743FED">
        <w:trPr>
          <w:cantSplit/>
          <w:trHeight w:val="27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18357A" w:rsidRPr="00E3376E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78A4B3" w14:textId="77777777" w:rsidR="0018357A" w:rsidRPr="00E3376E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5.01.01-2023</w:t>
            </w:r>
          </w:p>
          <w:p w14:paraId="3E5352ED" w14:textId="77777777" w:rsidR="0018357A" w:rsidRPr="00E3376E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5.01.02-2023 </w:t>
            </w:r>
          </w:p>
          <w:p w14:paraId="42D3A67C" w14:textId="1C596451" w:rsidR="0018357A" w:rsidRPr="00E3376E" w:rsidRDefault="0018357A" w:rsidP="003B257D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  <w:hyperlink r:id="rId6" w:tgtFrame="_blank" w:history="1">
              <w:r w:rsidRPr="00E3376E">
                <w:rPr>
                  <w:rFonts w:ascii="Times New Roman" w:hAnsi="Times New Roman" w:cs="Times New Roman"/>
                  <w:spacing w:val="-6"/>
                  <w:sz w:val="19"/>
                  <w:szCs w:val="19"/>
                </w:rPr>
                <w:br/>
                <w:t>П14-01 к СНБ 5.01.01-99</w:t>
              </w:r>
            </w:hyperlink>
          </w:p>
          <w:p w14:paraId="745ECF53" w14:textId="77777777" w:rsidR="0018357A" w:rsidRPr="00E3376E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85731F2" w14:textId="67FC7746" w:rsidR="0018357A" w:rsidRPr="00E3376E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2A20BF" w14:textId="77777777" w:rsidR="0018357A" w:rsidRPr="00E3376E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  <w:p w14:paraId="482F6690" w14:textId="3E76F14C" w:rsidR="0018357A" w:rsidRPr="00E3376E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свайных фундаментов (из готовых (сборных) свай, из набивных свай, </w:t>
            </w:r>
          </w:p>
          <w:p w14:paraId="56358351" w14:textId="5F4CD125" w:rsidR="0018357A" w:rsidRPr="00E3376E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из набивных свай с уплотненным основанием, устройство ростверка, устройство </w:t>
            </w:r>
            <w:proofErr w:type="spellStart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свай).</w:t>
            </w:r>
          </w:p>
          <w:p w14:paraId="210066AA" w14:textId="6A9747D8" w:rsidR="0018357A" w:rsidRPr="00E3376E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  <w:p w14:paraId="48AC184A" w14:textId="52C103EF" w:rsidR="0018357A" w:rsidRPr="00E3376E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наружных стен подвалов.</w:t>
            </w:r>
          </w:p>
          <w:p w14:paraId="6A59ADDC" w14:textId="3A75F799" w:rsidR="0018357A" w:rsidRPr="00E3376E" w:rsidRDefault="0018357A" w:rsidP="00F61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траншейных и свайных стен, выполняемые методом «стена в грунте».</w:t>
            </w:r>
          </w:p>
          <w:p w14:paraId="51C0BE84" w14:textId="77777777" w:rsidR="0018357A" w:rsidRPr="00E3376E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3423E37C" w14:textId="5B5C90C1" w:rsidR="0018357A" w:rsidRPr="00E3376E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26A60" w14:textId="77777777" w:rsidR="0018357A" w:rsidRPr="00E3376E" w:rsidRDefault="0018357A" w:rsidP="006974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1.03.14-2024 </w:t>
            </w:r>
          </w:p>
          <w:p w14:paraId="5FDAEC54" w14:textId="2B3E4FA6" w:rsidR="0018357A" w:rsidRPr="00E3376E" w:rsidRDefault="0018357A" w:rsidP="006974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6B4BFF6D" w14:textId="77777777" w:rsidTr="0048273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3FA9C59" w14:textId="77777777" w:rsidR="003175DA" w:rsidRPr="00E3376E" w:rsidRDefault="003175D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F2E" w14:textId="571A7197" w:rsidR="0018357A" w:rsidRPr="00E3376E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04CD7C0" w14:textId="276FD2CB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37537FDF" w14:textId="5DC90405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4B70B145" w14:textId="05DAB6DE" w:rsidR="00964FBA" w:rsidRPr="00E3376E" w:rsidRDefault="00964FB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методы бетонирования.</w:t>
            </w:r>
          </w:p>
          <w:p w14:paraId="3D4D7F68" w14:textId="32A605CA" w:rsidR="00964FBA" w:rsidRPr="00E3376E" w:rsidRDefault="00964FB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бетонных работ при высокой температуре воздуха и низкой влажности.</w:t>
            </w:r>
          </w:p>
          <w:p w14:paraId="195D6C80" w14:textId="1B867A90" w:rsidR="003175DA" w:rsidRPr="00E3376E" w:rsidRDefault="00964FBA" w:rsidP="00DA3C0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бетонных работ при отрицательных температурах.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75E1CFF5" w14:textId="77777777" w:rsidTr="0048273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27D4671" w14:textId="77777777" w:rsidR="003175DA" w:rsidRPr="00E3376E" w:rsidRDefault="003175D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46E497C9" w:rsidR="003175DA" w:rsidRPr="00E3376E" w:rsidRDefault="00706D5C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монтажных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153DA7" w14:paraId="734B7642" w14:textId="77777777" w:rsidTr="001355FB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A842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9FAD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5F8B6F08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0640" w14:textId="3D350EC1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14:paraId="32DE9876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08BC474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CFC6AF6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14:paraId="6AA02A85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1D8C1147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217F85EB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тепло- </w:t>
            </w:r>
            <w:proofErr w:type="gramStart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  звукоизоляции</w:t>
            </w:r>
            <w:proofErr w:type="gramEnd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44159E5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14:paraId="4A2271A5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266E9D69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из синтетических рулонных </w:t>
            </w:r>
          </w:p>
          <w:p w14:paraId="7C999025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14:paraId="2A3BD4D4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4608662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</w:p>
          <w:p w14:paraId="16102E61" w14:textId="77777777" w:rsidR="006A675F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</w:p>
          <w:p w14:paraId="6C69861A" w14:textId="6E655CF3" w:rsidR="003175DA" w:rsidRPr="00E3376E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земляного,гравийного</w:t>
            </w:r>
            <w:proofErr w:type="spellEnd"/>
            <w:proofErr w:type="gramEnd"/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, шлакового, щебеночного и глинобитного покрытий полов.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9539" w14:textId="77777777" w:rsidR="003175DA" w:rsidRPr="00E3376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E3376E" w:rsidRPr="00153DA7" w14:paraId="011CD307" w14:textId="77777777" w:rsidTr="00E3376E">
        <w:trPr>
          <w:cantSplit/>
          <w:trHeight w:val="10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D671C" w14:textId="77777777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</w:t>
            </w:r>
          </w:p>
          <w:p w14:paraId="2C03F498" w14:textId="0FB9476F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территорий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631E2" w14:textId="77777777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2ECB3CD2" w14:textId="77777777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2156" w14:textId="77777777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39FC22D" w14:textId="77777777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72E8FB55" w14:textId="77777777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45E9075A" w14:textId="6EFED48D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сборного покрытия из тротуарных плит.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BD0FA" w14:textId="412D1BFC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E3376E" w:rsidRPr="00153DA7" w14:paraId="36C2D84E" w14:textId="77777777" w:rsidTr="00E3376E">
        <w:trPr>
          <w:cantSplit/>
          <w:trHeight w:val="70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3C5C3" w14:textId="77777777" w:rsidR="00E3376E" w:rsidRPr="001355FB" w:rsidRDefault="00E3376E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69BAA" w14:textId="77777777" w:rsidR="00E3376E" w:rsidRPr="001355FB" w:rsidRDefault="00E3376E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9012" w14:textId="77777777" w:rsidR="00E3376E" w:rsidRPr="005A3DD3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3974EF56" w14:textId="77777777" w:rsidR="00E3376E" w:rsidRPr="005A3DD3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под </w:t>
            </w:r>
          </w:p>
          <w:p w14:paraId="560E8631" w14:textId="77777777" w:rsidR="00E3376E" w:rsidRPr="005A3DD3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асфальтобетонные покрытия.</w:t>
            </w:r>
          </w:p>
          <w:p w14:paraId="591E89B8" w14:textId="063ED860" w:rsidR="00E3376E" w:rsidRPr="00E3376E" w:rsidRDefault="00E3376E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покрытий.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64432" w14:textId="77777777" w:rsidR="00E3376E" w:rsidRPr="001355FB" w:rsidRDefault="00E3376E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  <w:tr w:rsidR="00E3376E" w:rsidRPr="00153DA7" w14:paraId="7265DA3D" w14:textId="77777777" w:rsidTr="00E3376E">
        <w:trPr>
          <w:cantSplit/>
          <w:trHeight w:val="9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2CA73" w14:textId="77777777" w:rsidR="00E3376E" w:rsidRPr="001355FB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D5752" w14:textId="77777777" w:rsidR="00E3376E" w:rsidRPr="001355FB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D73" w14:textId="77777777" w:rsidR="00E3376E" w:rsidRPr="00E3376E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</w:t>
            </w:r>
          </w:p>
          <w:p w14:paraId="4926710C" w14:textId="77777777" w:rsidR="00E3376E" w:rsidRPr="00E3376E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Посадочный материал</w:t>
            </w:r>
          </w:p>
          <w:p w14:paraId="62CBC541" w14:textId="77777777" w:rsidR="00E3376E" w:rsidRPr="00E3376E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</w:t>
            </w:r>
          </w:p>
          <w:p w14:paraId="3E5B3E08" w14:textId="77777777" w:rsidR="00E3376E" w:rsidRPr="00E3376E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газона</w:t>
            </w:r>
          </w:p>
          <w:p w14:paraId="799BD1CE" w14:textId="4D679691" w:rsidR="00E3376E" w:rsidRPr="005A3DD3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CD720" w14:textId="77777777" w:rsidR="00E3376E" w:rsidRPr="001355FB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  <w:tr w:rsidR="00E3376E" w:rsidRPr="00153DA7" w14:paraId="56EB142B" w14:textId="77777777" w:rsidTr="00E3376E">
        <w:trPr>
          <w:cantSplit/>
          <w:trHeight w:val="416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0F65" w14:textId="77777777" w:rsidR="00E3376E" w:rsidRPr="001355FB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67BD" w14:textId="77777777" w:rsidR="00E3376E" w:rsidRPr="001355FB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1477" w14:textId="77777777" w:rsidR="00E3376E" w:rsidRPr="00E3376E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постоянных оград.</w:t>
            </w:r>
          </w:p>
          <w:p w14:paraId="5B0A9387" w14:textId="4305E043" w:rsidR="00E3376E" w:rsidRPr="005A3DD3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3376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временных оград.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207" w14:textId="77777777" w:rsidR="00E3376E" w:rsidRPr="001355FB" w:rsidRDefault="00E3376E" w:rsidP="00E3376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  <w:tr w:rsidR="001355FB" w:rsidRPr="00153DA7" w14:paraId="4EA6357F" w14:textId="77777777" w:rsidTr="001355FB">
        <w:trPr>
          <w:cantSplit/>
          <w:trHeight w:val="15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2E262" w14:textId="4EA9B2C6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Монтаж </w:t>
            </w:r>
            <w:proofErr w:type="gramStart"/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наружных  сетей</w:t>
            </w:r>
            <w:proofErr w:type="gramEnd"/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3EC1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4C8369F8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60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траншей и котлованов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F5839AF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устройству основания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8853AEA" w14:textId="66A9BB00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сетей и сооружений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D355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5A3216EC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  <w:tr w:rsidR="001355FB" w:rsidRPr="00153DA7" w14:paraId="6A295A68" w14:textId="77777777" w:rsidTr="001355FB">
        <w:trPr>
          <w:cantSplit/>
          <w:trHeight w:val="97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C0F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C57" w14:textId="77777777" w:rsidR="001355FB" w:rsidRPr="000021D7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21D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0C9B828C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1CF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траншей и котлованов для прокладки трубопроводов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CFFF19F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устройству основания для прокладки трубопроводов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4EBFB84" w14:textId="01E54F49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DBCF" w14:textId="551F53FF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0021D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1355FB" w:rsidRPr="00153DA7" w14:paraId="2C70AF15" w14:textId="77777777" w:rsidTr="001355FB">
        <w:trPr>
          <w:cantSplit/>
          <w:trHeight w:val="61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6DCC0" w14:textId="2F81DC64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0C3AB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59F6E98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597E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внутреннего водоснабжения.</w:t>
            </w:r>
          </w:p>
          <w:p w14:paraId="40628394" w14:textId="0D35E260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внутренней канализации и водостоков.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8DC0" w14:textId="1551A01A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1355FB" w:rsidRPr="00153DA7" w14:paraId="5D1E24F5" w14:textId="77777777" w:rsidTr="001355FB">
        <w:trPr>
          <w:cantSplit/>
          <w:trHeight w:val="24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88C0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E1D8B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7A3" w14:textId="673A42EE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отопления, теплоснабжения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2F66" w14:textId="41269E4B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</w:tc>
      </w:tr>
      <w:tr w:rsidR="001355FB" w:rsidRPr="00153DA7" w14:paraId="20A740FC" w14:textId="77777777" w:rsidTr="001355FB">
        <w:trPr>
          <w:cantSplit/>
          <w:trHeight w:val="40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6F528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7C717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2BE" w14:textId="01938A6D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D54B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 котельных и тепловых пунктов.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6E25" w14:textId="2BD41FEB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9F0F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4.02.11-2025</w:t>
            </w:r>
          </w:p>
        </w:tc>
      </w:tr>
      <w:tr w:rsidR="001355FB" w:rsidRPr="00153DA7" w14:paraId="3DC34BF7" w14:textId="77777777" w:rsidTr="001355FB">
        <w:trPr>
          <w:cantSplit/>
          <w:trHeight w:val="4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E9A81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9FC10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7CA4D" w14:textId="03D9338C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вентиляции и кондиционирования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8D9AB" w14:textId="3E9B25AD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 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18F82E27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1355FB">
            <w:rPr>
              <w:rFonts w:ascii="Times New Roman" w:hAnsi="Times New Roman" w:cs="Times New Roman"/>
              <w:sz w:val="20"/>
              <w:szCs w:val="20"/>
            </w:rPr>
            <w:t>22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1355FB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5C6C798A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1355FB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3B72EA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1C0F192" w:rsidR="00A24D5B" w:rsidRPr="00FE7ABA" w:rsidRDefault="003B72E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>Частно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="001355FB" w:rsidRPr="001355FB">
            <w:rPr>
              <w:rFonts w:ascii="Times New Roman" w:hAnsi="Times New Roman" w:cs="Times New Roman"/>
              <w:bCs/>
              <w:sz w:val="24"/>
              <w:szCs w:val="24"/>
            </w:rPr>
            <w:t xml:space="preserve"> торгово</w:t>
          </w:r>
          <w:r w:rsidR="001355FB"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="001355FB" w:rsidRPr="001355FB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  <w:proofErr w:type="gramStart"/>
          <w:r w:rsidR="001355FB" w:rsidRPr="001355FB">
            <w:rPr>
              <w:rFonts w:ascii="Times New Roman" w:hAnsi="Times New Roman" w:cs="Times New Roman"/>
              <w:bCs/>
              <w:sz w:val="24"/>
              <w:szCs w:val="24"/>
            </w:rPr>
            <w:t>унитарно</w:t>
          </w:r>
          <w:r w:rsidR="001355FB"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="001355FB" w:rsidRPr="001355FB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предприяти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я</w:t>
          </w:r>
          <w:proofErr w:type="gramEnd"/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 w:rsidR="001355FB" w:rsidRPr="001355FB">
            <w:rPr>
              <w:rFonts w:ascii="Times New Roman" w:hAnsi="Times New Roman" w:cs="Times New Roman"/>
              <w:bCs/>
              <w:sz w:val="24"/>
              <w:szCs w:val="24"/>
            </w:rPr>
            <w:t>АгроРемКоммерц</w:t>
          </w:r>
          <w:proofErr w:type="spellEnd"/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13E5C"/>
    <w:rsid w:val="001355FB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3376E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y.by/ips.php?14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2026-06-22T09:43:00Z</cp:lastPrinted>
  <dcterms:created xsi:type="dcterms:W3CDTF">2026-04-14T08:42:00Z</dcterms:created>
  <dcterms:modified xsi:type="dcterms:W3CDTF">2026-06-22T09:44:00Z</dcterms:modified>
</cp:coreProperties>
</file>