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6116A1" w:rsidRPr="0066216A" w:rsidTr="006116A1">
        <w:tblPrEx>
          <w:tblCellMar>
            <w:top w:w="0" w:type="dxa"/>
            <w:bottom w:w="0" w:type="dxa"/>
          </w:tblCellMar>
        </w:tblPrEx>
        <w:trPr>
          <w:trHeight w:val="1888"/>
        </w:trPr>
        <w:tc>
          <w:tcPr>
            <w:tcW w:w="1985" w:type="dxa"/>
            <w:vMerge w:val="restart"/>
            <w:tcBorders>
              <w:top w:val="double" w:sz="6" w:space="0" w:color="auto"/>
              <w:left w:val="single" w:sz="6" w:space="0" w:color="auto"/>
              <w:right w:val="single" w:sz="6" w:space="0" w:color="auto"/>
            </w:tcBorders>
          </w:tcPr>
          <w:p w:rsidR="006116A1" w:rsidRDefault="006116A1" w:rsidP="006116A1">
            <w:pPr>
              <w:suppressAutoHyphens/>
              <w:ind w:left="-41" w:right="-23"/>
              <w:rPr>
                <w:b/>
                <w:bCs/>
                <w:spacing w:val="4"/>
                <w:sz w:val="16"/>
                <w:szCs w:val="16"/>
              </w:rPr>
            </w:pPr>
            <w:bookmarkStart w:id="0" w:name="_GoBack"/>
            <w:bookmarkEnd w:id="0"/>
            <w:r>
              <w:rPr>
                <w:b/>
                <w:bCs/>
                <w:spacing w:val="4"/>
                <w:sz w:val="16"/>
                <w:szCs w:val="16"/>
              </w:rPr>
              <w:t xml:space="preserve">Дверные блоки </w:t>
            </w:r>
          </w:p>
          <w:p w:rsidR="006116A1" w:rsidRDefault="006116A1" w:rsidP="006116A1">
            <w:pPr>
              <w:suppressAutoHyphens/>
              <w:ind w:left="-41" w:right="-23"/>
              <w:rPr>
                <w:b/>
                <w:bCs/>
                <w:spacing w:val="4"/>
                <w:sz w:val="16"/>
                <w:szCs w:val="16"/>
              </w:rPr>
            </w:pPr>
            <w:r>
              <w:rPr>
                <w:b/>
                <w:bCs/>
                <w:spacing w:val="4"/>
                <w:sz w:val="16"/>
                <w:szCs w:val="16"/>
              </w:rPr>
              <w:t>(</w:t>
            </w:r>
            <w:r w:rsidRPr="00B46E84">
              <w:rPr>
                <w:b/>
                <w:bCs/>
                <w:spacing w:val="4"/>
                <w:sz w:val="16"/>
                <w:szCs w:val="16"/>
              </w:rPr>
              <w:t>из алюминиевого профиля</w:t>
            </w:r>
            <w:r>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6116A1" w:rsidRDefault="006116A1" w:rsidP="006116A1">
            <w:pPr>
              <w:suppressAutoHyphens/>
              <w:ind w:left="-41" w:right="-23"/>
              <w:jc w:val="both"/>
              <w:rPr>
                <w:sz w:val="16"/>
                <w:szCs w:val="16"/>
              </w:rPr>
            </w:pPr>
            <w:r>
              <w:rPr>
                <w:sz w:val="16"/>
                <w:szCs w:val="16"/>
              </w:rPr>
              <w:t>СТБ 2433-2015</w:t>
            </w:r>
          </w:p>
        </w:tc>
        <w:tc>
          <w:tcPr>
            <w:tcW w:w="4111" w:type="dxa"/>
            <w:tcBorders>
              <w:top w:val="double" w:sz="6" w:space="0" w:color="auto"/>
              <w:left w:val="single" w:sz="6" w:space="0" w:color="auto"/>
              <w:bottom w:val="double" w:sz="6" w:space="0" w:color="auto"/>
              <w:right w:val="single" w:sz="6" w:space="0" w:color="auto"/>
            </w:tcBorders>
          </w:tcPr>
          <w:p w:rsidR="006116A1" w:rsidRPr="00EB66A5" w:rsidRDefault="006116A1" w:rsidP="006116A1">
            <w:pPr>
              <w:spacing w:line="60" w:lineRule="atLeast"/>
              <w:jc w:val="both"/>
              <w:rPr>
                <w:sz w:val="16"/>
                <w:szCs w:val="16"/>
              </w:rPr>
            </w:pPr>
            <w:r w:rsidRPr="00EB66A5">
              <w:rPr>
                <w:sz w:val="16"/>
                <w:szCs w:val="16"/>
              </w:rPr>
              <w:t>Отклонения от номинальных размеров и геометрической формы;</w:t>
            </w:r>
          </w:p>
          <w:p w:rsidR="006116A1" w:rsidRPr="00EB66A5" w:rsidRDefault="006116A1" w:rsidP="006116A1">
            <w:pPr>
              <w:spacing w:line="60" w:lineRule="atLeast"/>
              <w:jc w:val="both"/>
              <w:rPr>
                <w:spacing w:val="-4"/>
                <w:sz w:val="16"/>
                <w:szCs w:val="16"/>
              </w:rPr>
            </w:pPr>
            <w:r w:rsidRPr="00EB66A5">
              <w:rPr>
                <w:spacing w:val="-4"/>
                <w:sz w:val="16"/>
                <w:szCs w:val="16"/>
              </w:rPr>
              <w:t>Плоскостность и прямолинейность по высоте, ширине и диагонали элементов;</w:t>
            </w:r>
          </w:p>
          <w:p w:rsidR="006116A1" w:rsidRPr="009F6635" w:rsidRDefault="006116A1" w:rsidP="006116A1">
            <w:pPr>
              <w:spacing w:line="60" w:lineRule="atLeast"/>
              <w:jc w:val="both"/>
              <w:rPr>
                <w:sz w:val="16"/>
                <w:szCs w:val="16"/>
              </w:rPr>
            </w:pPr>
            <w:r w:rsidRPr="00EB66A5">
              <w:rPr>
                <w:sz w:val="16"/>
                <w:szCs w:val="16"/>
              </w:rPr>
              <w:t>Отклонения от номинальных размеров зазоров в притв</w:t>
            </w:r>
            <w:r w:rsidRPr="00EB66A5">
              <w:rPr>
                <w:sz w:val="16"/>
                <w:szCs w:val="16"/>
              </w:rPr>
              <w:t>о</w:t>
            </w:r>
            <w:r w:rsidRPr="00EB66A5">
              <w:rPr>
                <w:sz w:val="16"/>
                <w:szCs w:val="16"/>
              </w:rPr>
              <w:t>рах дверей;</w:t>
            </w:r>
          </w:p>
          <w:p w:rsidR="006116A1" w:rsidRPr="009F6635" w:rsidRDefault="006116A1" w:rsidP="006116A1">
            <w:pPr>
              <w:spacing w:line="60" w:lineRule="atLeast"/>
              <w:jc w:val="both"/>
              <w:rPr>
                <w:sz w:val="16"/>
                <w:szCs w:val="16"/>
              </w:rPr>
            </w:pPr>
            <w:r w:rsidRPr="009F6635">
              <w:rPr>
                <w:sz w:val="16"/>
                <w:szCs w:val="16"/>
              </w:rPr>
              <w:t>Отклонения от перпендикулярности сторон (разность длин диагоналей);</w:t>
            </w:r>
          </w:p>
          <w:p w:rsidR="006116A1" w:rsidRPr="00F55615" w:rsidRDefault="006116A1" w:rsidP="006116A1">
            <w:pPr>
              <w:spacing w:line="60" w:lineRule="atLeast"/>
              <w:jc w:val="both"/>
              <w:rPr>
                <w:spacing w:val="-6"/>
                <w:sz w:val="16"/>
                <w:szCs w:val="16"/>
              </w:rPr>
            </w:pPr>
            <w:r w:rsidRPr="00F55615">
              <w:rPr>
                <w:spacing w:val="-6"/>
                <w:sz w:val="16"/>
                <w:szCs w:val="16"/>
              </w:rPr>
              <w:t>Предельные отклонения от плоскостности лицевой поверхн</w:t>
            </w:r>
            <w:r w:rsidRPr="00F55615">
              <w:rPr>
                <w:spacing w:val="-6"/>
                <w:sz w:val="16"/>
                <w:szCs w:val="16"/>
              </w:rPr>
              <w:t>о</w:t>
            </w:r>
            <w:r w:rsidRPr="00F55615">
              <w:rPr>
                <w:spacing w:val="-6"/>
                <w:sz w:val="16"/>
                <w:szCs w:val="16"/>
              </w:rPr>
              <w:t xml:space="preserve">сти в узлах соединений </w:t>
            </w:r>
            <w:r w:rsidRPr="00F55615">
              <w:rPr>
                <w:spacing w:val="-2"/>
                <w:sz w:val="16"/>
                <w:szCs w:val="16"/>
              </w:rPr>
              <w:t>сопрягаемых однотипных проф</w:t>
            </w:r>
            <w:r w:rsidRPr="00F55615">
              <w:rPr>
                <w:spacing w:val="-2"/>
                <w:sz w:val="16"/>
                <w:szCs w:val="16"/>
              </w:rPr>
              <w:t>и</w:t>
            </w:r>
            <w:r w:rsidRPr="00F55615">
              <w:rPr>
                <w:spacing w:val="-2"/>
                <w:sz w:val="16"/>
                <w:szCs w:val="16"/>
              </w:rPr>
              <w:t>лей</w:t>
            </w:r>
            <w:r w:rsidRPr="00F55615">
              <w:rPr>
                <w:spacing w:val="-6"/>
                <w:sz w:val="16"/>
                <w:szCs w:val="16"/>
              </w:rPr>
              <w:t>;</w:t>
            </w:r>
          </w:p>
        </w:tc>
        <w:tc>
          <w:tcPr>
            <w:tcW w:w="1701" w:type="dxa"/>
            <w:tcBorders>
              <w:top w:val="double" w:sz="6" w:space="0" w:color="auto"/>
              <w:left w:val="single" w:sz="6" w:space="0" w:color="auto"/>
              <w:bottom w:val="double" w:sz="6" w:space="0" w:color="auto"/>
              <w:right w:val="single" w:sz="6" w:space="0" w:color="auto"/>
            </w:tcBorders>
          </w:tcPr>
          <w:p w:rsidR="006116A1" w:rsidRDefault="006116A1" w:rsidP="006116A1">
            <w:pPr>
              <w:suppressAutoHyphens/>
              <w:ind w:left="-41" w:right="-23"/>
              <w:jc w:val="both"/>
              <w:rPr>
                <w:sz w:val="16"/>
                <w:szCs w:val="16"/>
              </w:rPr>
            </w:pPr>
            <w:r>
              <w:rPr>
                <w:sz w:val="16"/>
                <w:szCs w:val="16"/>
              </w:rPr>
              <w:t>ГОСТ 26433.1-89</w:t>
            </w:r>
          </w:p>
          <w:p w:rsidR="006116A1" w:rsidRDefault="006116A1" w:rsidP="006116A1">
            <w:pPr>
              <w:suppressAutoHyphens/>
              <w:ind w:left="-41" w:right="-23"/>
              <w:jc w:val="both"/>
              <w:rPr>
                <w:sz w:val="16"/>
                <w:szCs w:val="16"/>
              </w:rPr>
            </w:pPr>
            <w:r>
              <w:rPr>
                <w:sz w:val="16"/>
                <w:szCs w:val="16"/>
              </w:rPr>
              <w:t>СТБ 2433-2015</w:t>
            </w:r>
          </w:p>
          <w:p w:rsidR="006116A1" w:rsidRDefault="006116A1" w:rsidP="006116A1">
            <w:pPr>
              <w:suppressAutoHyphens/>
              <w:ind w:left="-41" w:right="-23"/>
              <w:jc w:val="both"/>
              <w:rPr>
                <w:sz w:val="16"/>
                <w:szCs w:val="16"/>
              </w:rPr>
            </w:pPr>
          </w:p>
        </w:tc>
      </w:tr>
      <w:tr w:rsidR="006116A1" w:rsidRPr="0066216A" w:rsidTr="006116A1">
        <w:tblPrEx>
          <w:tblCellMar>
            <w:top w:w="0" w:type="dxa"/>
            <w:bottom w:w="0" w:type="dxa"/>
          </w:tblCellMar>
        </w:tblPrEx>
        <w:trPr>
          <w:trHeight w:val="242"/>
        </w:trPr>
        <w:tc>
          <w:tcPr>
            <w:tcW w:w="1985" w:type="dxa"/>
            <w:vMerge/>
            <w:tcBorders>
              <w:left w:val="single" w:sz="6" w:space="0" w:color="auto"/>
              <w:right w:val="single" w:sz="6" w:space="0" w:color="auto"/>
            </w:tcBorders>
          </w:tcPr>
          <w:p w:rsidR="006116A1" w:rsidRPr="00CC190F" w:rsidRDefault="006116A1" w:rsidP="00746887">
            <w:pPr>
              <w:rPr>
                <w:rFonts w:ascii="ArialMT" w:hAnsi="ArialMT" w:cs="ArialMT"/>
                <w:sz w:val="16"/>
                <w:szCs w:val="16"/>
              </w:rPr>
            </w:pPr>
          </w:p>
        </w:tc>
        <w:tc>
          <w:tcPr>
            <w:tcW w:w="1701" w:type="dxa"/>
            <w:vMerge/>
            <w:tcBorders>
              <w:left w:val="single" w:sz="6" w:space="0" w:color="auto"/>
              <w:right w:val="single" w:sz="6" w:space="0" w:color="auto"/>
            </w:tcBorders>
          </w:tcPr>
          <w:p w:rsidR="006116A1" w:rsidRPr="00CC190F" w:rsidRDefault="006116A1" w:rsidP="00746887">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116A1" w:rsidRPr="009F6635" w:rsidRDefault="006116A1" w:rsidP="006116A1">
            <w:pPr>
              <w:spacing w:line="60" w:lineRule="atLeast"/>
              <w:jc w:val="both"/>
              <w:rPr>
                <w:sz w:val="16"/>
                <w:szCs w:val="16"/>
              </w:rPr>
            </w:pPr>
            <w:r w:rsidRPr="009F6635">
              <w:rPr>
                <w:sz w:val="16"/>
                <w:szCs w:val="16"/>
              </w:rPr>
              <w:t>Внешний вид изделий;</w:t>
            </w:r>
          </w:p>
          <w:p w:rsidR="006116A1" w:rsidRPr="009F6635" w:rsidRDefault="006116A1" w:rsidP="006116A1">
            <w:pPr>
              <w:spacing w:line="60" w:lineRule="atLeast"/>
              <w:jc w:val="both"/>
              <w:rPr>
                <w:sz w:val="16"/>
                <w:szCs w:val="16"/>
              </w:rPr>
            </w:pPr>
            <w:r w:rsidRPr="009F6635">
              <w:rPr>
                <w:spacing w:val="-4"/>
                <w:sz w:val="16"/>
                <w:szCs w:val="16"/>
              </w:rPr>
              <w:t>Качество установки приборов, уплотняющих прокладок;</w:t>
            </w:r>
          </w:p>
        </w:tc>
        <w:tc>
          <w:tcPr>
            <w:tcW w:w="1701" w:type="dxa"/>
            <w:tcBorders>
              <w:top w:val="double" w:sz="6" w:space="0" w:color="auto"/>
              <w:left w:val="single" w:sz="6" w:space="0" w:color="auto"/>
              <w:bottom w:val="double" w:sz="6" w:space="0" w:color="auto"/>
              <w:right w:val="single" w:sz="6" w:space="0" w:color="auto"/>
            </w:tcBorders>
          </w:tcPr>
          <w:p w:rsidR="006116A1" w:rsidRDefault="006116A1" w:rsidP="006116A1">
            <w:pPr>
              <w:suppressAutoHyphens/>
              <w:ind w:left="-41" w:right="-23"/>
              <w:jc w:val="both"/>
              <w:rPr>
                <w:sz w:val="16"/>
                <w:szCs w:val="16"/>
              </w:rPr>
            </w:pPr>
            <w:r>
              <w:rPr>
                <w:sz w:val="16"/>
                <w:szCs w:val="16"/>
              </w:rPr>
              <w:t>СТБ 2433-2015, п.8.7</w:t>
            </w:r>
          </w:p>
        </w:tc>
      </w:tr>
      <w:tr w:rsidR="006116A1" w:rsidRPr="0066216A" w:rsidTr="006116A1">
        <w:tblPrEx>
          <w:tblCellMar>
            <w:top w:w="0" w:type="dxa"/>
            <w:bottom w:w="0" w:type="dxa"/>
          </w:tblCellMar>
        </w:tblPrEx>
        <w:trPr>
          <w:trHeight w:val="233"/>
        </w:trPr>
        <w:tc>
          <w:tcPr>
            <w:tcW w:w="1985" w:type="dxa"/>
            <w:vMerge/>
            <w:tcBorders>
              <w:left w:val="single" w:sz="6" w:space="0" w:color="auto"/>
              <w:bottom w:val="double" w:sz="6" w:space="0" w:color="auto"/>
              <w:right w:val="single" w:sz="6" w:space="0" w:color="auto"/>
            </w:tcBorders>
          </w:tcPr>
          <w:p w:rsidR="006116A1" w:rsidRPr="00CC190F" w:rsidRDefault="006116A1" w:rsidP="00746887">
            <w:pPr>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6116A1" w:rsidRPr="00CC190F" w:rsidRDefault="006116A1" w:rsidP="00746887">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116A1" w:rsidRDefault="006116A1" w:rsidP="006116A1">
            <w:pPr>
              <w:spacing w:line="60" w:lineRule="atLeast"/>
              <w:jc w:val="both"/>
              <w:rPr>
                <w:sz w:val="16"/>
                <w:szCs w:val="16"/>
              </w:rPr>
            </w:pPr>
            <w:r>
              <w:rPr>
                <w:sz w:val="16"/>
                <w:szCs w:val="16"/>
              </w:rPr>
              <w:t>Комплектность; маркировка; упаковка</w:t>
            </w:r>
          </w:p>
        </w:tc>
        <w:tc>
          <w:tcPr>
            <w:tcW w:w="1701" w:type="dxa"/>
            <w:tcBorders>
              <w:top w:val="double" w:sz="6" w:space="0" w:color="auto"/>
              <w:left w:val="single" w:sz="6" w:space="0" w:color="auto"/>
              <w:bottom w:val="double" w:sz="6" w:space="0" w:color="auto"/>
              <w:right w:val="single" w:sz="6" w:space="0" w:color="auto"/>
            </w:tcBorders>
          </w:tcPr>
          <w:p w:rsidR="006116A1" w:rsidRDefault="006116A1" w:rsidP="006116A1">
            <w:pPr>
              <w:suppressAutoHyphens/>
              <w:ind w:left="-41" w:right="-23"/>
              <w:jc w:val="both"/>
              <w:rPr>
                <w:sz w:val="16"/>
                <w:szCs w:val="16"/>
              </w:rPr>
            </w:pPr>
            <w:r>
              <w:rPr>
                <w:sz w:val="16"/>
                <w:szCs w:val="16"/>
              </w:rPr>
              <w:t>СТБ 2433-2015, п.8.7</w:t>
            </w:r>
          </w:p>
        </w:tc>
      </w:tr>
      <w:tr w:rsidR="000074B6"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0074B6" w:rsidRPr="00F55615" w:rsidRDefault="000074B6" w:rsidP="00FB1FF5">
            <w:pPr>
              <w:rPr>
                <w:b/>
                <w:bCs/>
                <w:spacing w:val="4"/>
                <w:sz w:val="16"/>
                <w:szCs w:val="16"/>
              </w:rPr>
            </w:pPr>
            <w:r w:rsidRPr="00F55615">
              <w:rPr>
                <w:b/>
                <w:bCs/>
                <w:spacing w:val="4"/>
                <w:sz w:val="16"/>
                <w:szCs w:val="16"/>
              </w:rPr>
              <w:t>Устройство фундаме</w:t>
            </w:r>
            <w:r w:rsidRPr="00F55615">
              <w:rPr>
                <w:b/>
                <w:bCs/>
                <w:spacing w:val="4"/>
                <w:sz w:val="16"/>
                <w:szCs w:val="16"/>
              </w:rPr>
              <w:t>н</w:t>
            </w:r>
            <w:r w:rsidRPr="00F55615">
              <w:rPr>
                <w:b/>
                <w:bCs/>
                <w:spacing w:val="4"/>
                <w:sz w:val="16"/>
                <w:szCs w:val="16"/>
              </w:rPr>
              <w:t>тов на основаниях из ест</w:t>
            </w:r>
            <w:r w:rsidRPr="00F55615">
              <w:rPr>
                <w:b/>
                <w:bCs/>
                <w:spacing w:val="4"/>
                <w:sz w:val="16"/>
                <w:szCs w:val="16"/>
              </w:rPr>
              <w:t>е</w:t>
            </w:r>
            <w:r w:rsidRPr="00F55615">
              <w:rPr>
                <w:b/>
                <w:bCs/>
                <w:spacing w:val="4"/>
                <w:sz w:val="16"/>
                <w:szCs w:val="16"/>
              </w:rPr>
              <w:t>ственных грунтов.</w:t>
            </w:r>
          </w:p>
          <w:p w:rsidR="000074B6" w:rsidRPr="00F55615" w:rsidRDefault="000074B6" w:rsidP="00FB1FF5">
            <w:pPr>
              <w:rPr>
                <w:rFonts w:ascii="ArialMT" w:hAnsi="ArialMT" w:cs="ArialMT"/>
                <w:sz w:val="16"/>
                <w:szCs w:val="16"/>
              </w:rPr>
            </w:pPr>
            <w:r w:rsidRPr="00F55615">
              <w:rPr>
                <w:b/>
                <w:bCs/>
                <w:spacing w:val="4"/>
                <w:sz w:val="16"/>
                <w:szCs w:val="16"/>
              </w:rPr>
              <w:t>Земляные раб</w:t>
            </w:r>
            <w:r w:rsidRPr="00F55615">
              <w:rPr>
                <w:b/>
                <w:bCs/>
                <w:spacing w:val="4"/>
                <w:sz w:val="16"/>
                <w:szCs w:val="16"/>
              </w:rPr>
              <w:t>о</w:t>
            </w:r>
            <w:r w:rsidRPr="00F55615">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0074B6" w:rsidRPr="00F55615" w:rsidRDefault="000074B6" w:rsidP="00FB1FF5">
            <w:pPr>
              <w:spacing w:line="60" w:lineRule="atLeast"/>
              <w:jc w:val="both"/>
              <w:rPr>
                <w:rFonts w:ascii="ArialMT" w:hAnsi="ArialMT" w:cs="ArialMT"/>
                <w:sz w:val="16"/>
                <w:szCs w:val="16"/>
              </w:rPr>
            </w:pPr>
            <w:r w:rsidRPr="00F55615">
              <w:rPr>
                <w:rFonts w:ascii="ArialMT" w:hAnsi="ArialMT" w:cs="ArialMT"/>
                <w:sz w:val="16"/>
                <w:szCs w:val="16"/>
              </w:rPr>
              <w:t>ТКП 45-5.01-254-2012</w:t>
            </w:r>
          </w:p>
          <w:p w:rsidR="000074B6" w:rsidRPr="00F55615" w:rsidRDefault="000074B6" w:rsidP="00FB1FF5">
            <w:pPr>
              <w:spacing w:line="60" w:lineRule="atLeast"/>
              <w:jc w:val="both"/>
              <w:rPr>
                <w:rFonts w:ascii="ArialMT" w:hAnsi="ArialMT" w:cs="ArialMT"/>
                <w:sz w:val="16"/>
                <w:szCs w:val="16"/>
              </w:rPr>
            </w:pPr>
            <w:r w:rsidRPr="00F55615">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0074B6" w:rsidRPr="00F55615" w:rsidRDefault="000074B6" w:rsidP="00FB1FF5">
            <w:pPr>
              <w:spacing w:line="60" w:lineRule="atLeast"/>
              <w:jc w:val="both"/>
              <w:rPr>
                <w:rFonts w:ascii="ArialMT" w:hAnsi="ArialMT" w:cs="ArialMT"/>
                <w:spacing w:val="-4"/>
                <w:sz w:val="16"/>
                <w:szCs w:val="16"/>
              </w:rPr>
            </w:pPr>
            <w:r w:rsidRPr="00F55615">
              <w:rPr>
                <w:rFonts w:ascii="ArialMT" w:hAnsi="ArialMT" w:cs="ArialMT"/>
                <w:spacing w:val="-4"/>
                <w:sz w:val="16"/>
                <w:szCs w:val="16"/>
              </w:rPr>
              <w:t>Водопонижение, организация поверхностного стока, др</w:t>
            </w:r>
            <w:r w:rsidRPr="00F55615">
              <w:rPr>
                <w:rFonts w:ascii="ArialMT" w:hAnsi="ArialMT" w:cs="ArialMT"/>
                <w:spacing w:val="-4"/>
                <w:sz w:val="16"/>
                <w:szCs w:val="16"/>
              </w:rPr>
              <w:t>е</w:t>
            </w:r>
            <w:r w:rsidRPr="00F55615">
              <w:rPr>
                <w:rFonts w:ascii="ArialMT" w:hAnsi="ArialMT" w:cs="ArialMT"/>
                <w:spacing w:val="-4"/>
                <w:sz w:val="16"/>
                <w:szCs w:val="16"/>
              </w:rPr>
              <w:t>наж</w:t>
            </w:r>
          </w:p>
          <w:p w:rsidR="000074B6" w:rsidRPr="002F43B4" w:rsidRDefault="000074B6" w:rsidP="00FB1FF5">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Pr>
                <w:rFonts w:ascii="ArialMT" w:hAnsi="ArialMT" w:cs="ArialMT"/>
                <w:sz w:val="16"/>
                <w:szCs w:val="16"/>
              </w:rPr>
              <w:t>ка</w:t>
            </w:r>
          </w:p>
          <w:p w:rsidR="000074B6" w:rsidRPr="002F43B4" w:rsidRDefault="000074B6" w:rsidP="00FB1FF5">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Pr>
                <w:rFonts w:ascii="ArialMT" w:hAnsi="ArialMT" w:cs="ArialMT"/>
                <w:sz w:val="16"/>
                <w:szCs w:val="16"/>
              </w:rPr>
              <w:t>ванов</w:t>
            </w:r>
          </w:p>
          <w:p w:rsidR="000074B6" w:rsidRPr="002F43B4" w:rsidRDefault="000074B6" w:rsidP="00FB1FF5">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0074B6" w:rsidRDefault="000074B6" w:rsidP="00FB1FF5">
            <w:pPr>
              <w:jc w:val="both"/>
              <w:rPr>
                <w:rFonts w:ascii="ArialMT" w:hAnsi="ArialMT" w:cs="ArialMT"/>
                <w:sz w:val="16"/>
                <w:szCs w:val="16"/>
              </w:rPr>
            </w:pPr>
            <w:r w:rsidRPr="00CC190F">
              <w:rPr>
                <w:rFonts w:ascii="ArialMT" w:hAnsi="ArialMT" w:cs="ArialMT"/>
                <w:sz w:val="16"/>
                <w:szCs w:val="16"/>
              </w:rPr>
              <w:t xml:space="preserve">СТБ 1164.1-2009 </w:t>
            </w:r>
          </w:p>
          <w:p w:rsidR="000074B6" w:rsidRPr="00CC190F" w:rsidRDefault="000074B6" w:rsidP="00FB1FF5">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F55615" w:rsidRDefault="00746887" w:rsidP="005374DF">
            <w:pPr>
              <w:rPr>
                <w:b/>
                <w:bCs/>
                <w:spacing w:val="4"/>
                <w:sz w:val="16"/>
                <w:szCs w:val="16"/>
              </w:rPr>
            </w:pPr>
            <w:r w:rsidRPr="00F55615">
              <w:rPr>
                <w:b/>
                <w:bCs/>
                <w:spacing w:val="4"/>
                <w:sz w:val="16"/>
                <w:szCs w:val="16"/>
              </w:rPr>
              <w:t>Возведение каменных и армокаменных ко</w:t>
            </w:r>
            <w:r w:rsidRPr="00F55615">
              <w:rPr>
                <w:b/>
                <w:bCs/>
                <w:spacing w:val="4"/>
                <w:sz w:val="16"/>
                <w:szCs w:val="16"/>
              </w:rPr>
              <w:t>н</w:t>
            </w:r>
            <w:r w:rsidRPr="00F55615">
              <w:rPr>
                <w:b/>
                <w:bCs/>
                <w:spacing w:val="4"/>
                <w:sz w:val="16"/>
                <w:szCs w:val="16"/>
              </w:rPr>
              <w:t>стру</w:t>
            </w:r>
            <w:r w:rsidRPr="00F55615">
              <w:rPr>
                <w:b/>
                <w:bCs/>
                <w:spacing w:val="4"/>
                <w:sz w:val="16"/>
                <w:szCs w:val="16"/>
              </w:rPr>
              <w:t>к</w:t>
            </w:r>
            <w:r w:rsidRPr="00F55615">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Pr="00F55615" w:rsidRDefault="002E2105" w:rsidP="00FD2C1E">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746887" w:rsidRPr="00F55615" w:rsidRDefault="00746887" w:rsidP="00FD2C1E">
            <w:pPr>
              <w:spacing w:line="60" w:lineRule="atLeast"/>
              <w:jc w:val="both"/>
              <w:rPr>
                <w:rFonts w:ascii="ArialMT" w:hAnsi="ArialMT" w:cs="ArialMT"/>
                <w:sz w:val="16"/>
                <w:szCs w:val="16"/>
              </w:rPr>
            </w:pPr>
            <w:r w:rsidRPr="00F55615">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F55615" w:rsidRDefault="00746887" w:rsidP="005374DF">
            <w:pPr>
              <w:rPr>
                <w:b/>
                <w:bCs/>
                <w:spacing w:val="4"/>
                <w:sz w:val="16"/>
                <w:szCs w:val="16"/>
              </w:rPr>
            </w:pPr>
            <w:r w:rsidRPr="00F55615">
              <w:rPr>
                <w:b/>
                <w:bCs/>
                <w:spacing w:val="4"/>
                <w:sz w:val="16"/>
                <w:szCs w:val="16"/>
              </w:rPr>
              <w:t>Возведение моноли</w:t>
            </w:r>
            <w:r w:rsidRPr="00F55615">
              <w:rPr>
                <w:b/>
                <w:bCs/>
                <w:spacing w:val="4"/>
                <w:sz w:val="16"/>
                <w:szCs w:val="16"/>
              </w:rPr>
              <w:t>т</w:t>
            </w:r>
            <w:r w:rsidRPr="00F55615">
              <w:rPr>
                <w:b/>
                <w:bCs/>
                <w:spacing w:val="4"/>
                <w:sz w:val="16"/>
                <w:szCs w:val="16"/>
              </w:rPr>
              <w:t>ных бетонных и жел</w:t>
            </w:r>
            <w:r w:rsidRPr="00F55615">
              <w:rPr>
                <w:b/>
                <w:bCs/>
                <w:spacing w:val="4"/>
                <w:sz w:val="16"/>
                <w:szCs w:val="16"/>
              </w:rPr>
              <w:t>е</w:t>
            </w:r>
            <w:r w:rsidRPr="00F55615">
              <w:rPr>
                <w:b/>
                <w:bCs/>
                <w:spacing w:val="4"/>
                <w:sz w:val="16"/>
                <w:szCs w:val="16"/>
              </w:rPr>
              <w:t>зобетонных констру</w:t>
            </w:r>
            <w:r w:rsidRPr="00F55615">
              <w:rPr>
                <w:b/>
                <w:bCs/>
                <w:spacing w:val="4"/>
                <w:sz w:val="16"/>
                <w:szCs w:val="16"/>
              </w:rPr>
              <w:t>к</w:t>
            </w:r>
            <w:r w:rsidRPr="00F55615">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F55615" w:rsidRDefault="002E2105" w:rsidP="002E2105">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746887" w:rsidRPr="00F55615" w:rsidRDefault="00746887" w:rsidP="007722A8">
            <w:pPr>
              <w:suppressAutoHyphens/>
              <w:ind w:right="-23"/>
              <w:jc w:val="both"/>
              <w:rPr>
                <w:rFonts w:ascii="ArialMT" w:hAnsi="ArialMT" w:cs="ArialMT"/>
                <w:sz w:val="16"/>
                <w:szCs w:val="16"/>
              </w:rPr>
            </w:pPr>
            <w:r w:rsidRPr="00F55615">
              <w:rPr>
                <w:rFonts w:ascii="ArialMT" w:hAnsi="ArialMT" w:cs="ArialMT"/>
                <w:sz w:val="16"/>
                <w:szCs w:val="16"/>
              </w:rPr>
              <w:t xml:space="preserve">СТБ 1958-2009 </w:t>
            </w:r>
          </w:p>
          <w:p w:rsidR="00746887" w:rsidRPr="00F55615"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F55615" w:rsidRDefault="00746887" w:rsidP="005374DF">
            <w:pPr>
              <w:rPr>
                <w:b/>
                <w:bCs/>
                <w:spacing w:val="4"/>
                <w:sz w:val="16"/>
                <w:szCs w:val="16"/>
              </w:rPr>
            </w:pPr>
            <w:r w:rsidRPr="00F55615">
              <w:rPr>
                <w:b/>
                <w:bCs/>
                <w:spacing w:val="4"/>
                <w:sz w:val="16"/>
                <w:szCs w:val="16"/>
              </w:rPr>
              <w:t>Монтаж сборных б</w:t>
            </w:r>
            <w:r w:rsidRPr="00F55615">
              <w:rPr>
                <w:b/>
                <w:bCs/>
                <w:spacing w:val="4"/>
                <w:sz w:val="16"/>
                <w:szCs w:val="16"/>
              </w:rPr>
              <w:t>е</w:t>
            </w:r>
            <w:r w:rsidRPr="00F55615">
              <w:rPr>
                <w:b/>
                <w:bCs/>
                <w:spacing w:val="4"/>
                <w:sz w:val="16"/>
                <w:szCs w:val="16"/>
              </w:rPr>
              <w:t>тонных и железобето</w:t>
            </w:r>
            <w:r w:rsidRPr="00F55615">
              <w:rPr>
                <w:b/>
                <w:bCs/>
                <w:spacing w:val="4"/>
                <w:sz w:val="16"/>
                <w:szCs w:val="16"/>
              </w:rPr>
              <w:t>н</w:t>
            </w:r>
            <w:r w:rsidRPr="00F55615">
              <w:rPr>
                <w:b/>
                <w:bCs/>
                <w:spacing w:val="4"/>
                <w:sz w:val="16"/>
                <w:szCs w:val="16"/>
              </w:rPr>
              <w:t>ных конс</w:t>
            </w:r>
            <w:r w:rsidRPr="00F55615">
              <w:rPr>
                <w:b/>
                <w:bCs/>
                <w:spacing w:val="4"/>
                <w:sz w:val="16"/>
                <w:szCs w:val="16"/>
              </w:rPr>
              <w:t>т</w:t>
            </w:r>
            <w:r w:rsidRPr="00F55615">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F55615" w:rsidRDefault="002E2105" w:rsidP="002E2105">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746887" w:rsidRPr="00F55615" w:rsidRDefault="00746887" w:rsidP="009B7D68">
            <w:pPr>
              <w:spacing w:line="60" w:lineRule="atLeast"/>
              <w:jc w:val="both"/>
              <w:rPr>
                <w:rFonts w:ascii="ArialMT" w:hAnsi="ArialMT" w:cs="ArialMT"/>
                <w:sz w:val="16"/>
                <w:szCs w:val="16"/>
              </w:rPr>
            </w:pPr>
            <w:r w:rsidRPr="00F55615">
              <w:rPr>
                <w:rFonts w:ascii="ArialMT" w:hAnsi="ArialMT" w:cs="ArialMT"/>
                <w:sz w:val="16"/>
                <w:szCs w:val="16"/>
              </w:rPr>
              <w:t xml:space="preserve">СТБ 1968-2009 </w:t>
            </w:r>
          </w:p>
          <w:p w:rsidR="00746887" w:rsidRPr="00F55615"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sidR="00FD2C1E">
              <w:rPr>
                <w:rFonts w:ascii="ArialMT" w:hAnsi="ArialMT" w:cs="ArialMT"/>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F55615" w:rsidRDefault="00746887" w:rsidP="005374DF">
            <w:pPr>
              <w:rPr>
                <w:b/>
                <w:bCs/>
                <w:spacing w:val="4"/>
                <w:sz w:val="16"/>
                <w:szCs w:val="16"/>
              </w:rPr>
            </w:pPr>
            <w:r w:rsidRPr="00F55615">
              <w:rPr>
                <w:b/>
                <w:bCs/>
                <w:spacing w:val="4"/>
                <w:sz w:val="16"/>
                <w:szCs w:val="16"/>
              </w:rPr>
              <w:lastRenderedPageBreak/>
              <w:t xml:space="preserve">Монтаж стальных конструкций </w:t>
            </w:r>
          </w:p>
          <w:p w:rsidR="00746887" w:rsidRPr="00F55615"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F55615" w:rsidRDefault="002E2105" w:rsidP="002E2105">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746887" w:rsidRPr="00F55615" w:rsidRDefault="00746887"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F55615">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F55615" w:rsidRPr="0066216A" w:rsidTr="00DA129F">
        <w:tblPrEx>
          <w:tblCellMar>
            <w:top w:w="0" w:type="dxa"/>
            <w:bottom w:w="0" w:type="dxa"/>
          </w:tblCellMar>
        </w:tblPrEx>
        <w:trPr>
          <w:trHeight w:val="602"/>
        </w:trPr>
        <w:tc>
          <w:tcPr>
            <w:tcW w:w="1985" w:type="dxa"/>
            <w:tcBorders>
              <w:top w:val="double" w:sz="6" w:space="0" w:color="auto"/>
              <w:left w:val="single" w:sz="6" w:space="0" w:color="auto"/>
              <w:bottom w:val="double" w:sz="6" w:space="0" w:color="auto"/>
              <w:right w:val="single" w:sz="6" w:space="0" w:color="auto"/>
            </w:tcBorders>
          </w:tcPr>
          <w:p w:rsidR="00F55615" w:rsidRPr="00F55615" w:rsidRDefault="00F55615" w:rsidP="00ED2539">
            <w:pPr>
              <w:rPr>
                <w:b/>
                <w:bCs/>
                <w:spacing w:val="4"/>
                <w:sz w:val="16"/>
                <w:szCs w:val="16"/>
              </w:rPr>
            </w:pPr>
            <w:r w:rsidRPr="00F55615">
              <w:rPr>
                <w:b/>
                <w:bCs/>
                <w:spacing w:val="4"/>
                <w:sz w:val="16"/>
                <w:szCs w:val="16"/>
              </w:rPr>
              <w:t xml:space="preserve">Монтаж стальных конструкций </w:t>
            </w:r>
          </w:p>
          <w:p w:rsidR="00F55615" w:rsidRPr="00F55615" w:rsidRDefault="00F55615" w:rsidP="00ED2539">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F55615" w:rsidRPr="00F55615" w:rsidRDefault="00F55615" w:rsidP="00ED2539">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F55615" w:rsidRPr="00F55615" w:rsidRDefault="00F55615" w:rsidP="00ED2539">
            <w:pPr>
              <w:spacing w:line="60" w:lineRule="atLeast"/>
              <w:jc w:val="both"/>
              <w:rPr>
                <w:rFonts w:ascii="ArialMT" w:hAnsi="ArialMT" w:cs="ArialMT"/>
                <w:sz w:val="16"/>
                <w:szCs w:val="16"/>
              </w:rPr>
            </w:pPr>
            <w:r w:rsidRPr="00F55615">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F55615" w:rsidRPr="00A86D31" w:rsidRDefault="00F55615" w:rsidP="00F55615">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Pr>
                <w:rFonts w:ascii="ArialMT" w:hAnsi="ArialMT" w:cs="ArialMT"/>
                <w:sz w:val="16"/>
                <w:szCs w:val="16"/>
              </w:rPr>
              <w:t>ния</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высокопрочных болтах с контролируемым нат</w:t>
            </w:r>
            <w:r w:rsidRPr="00A86D31">
              <w:rPr>
                <w:rFonts w:ascii="ArialMT" w:hAnsi="ArialMT" w:cs="ArialMT"/>
                <w:sz w:val="16"/>
                <w:szCs w:val="16"/>
              </w:rPr>
              <w:t>я</w:t>
            </w:r>
            <w:r>
              <w:rPr>
                <w:rFonts w:ascii="ArialMT" w:hAnsi="ArialMT" w:cs="ArialMT"/>
                <w:sz w:val="16"/>
                <w:szCs w:val="16"/>
              </w:rPr>
              <w:t>жением</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Pr>
                <w:rFonts w:ascii="ArialMT" w:hAnsi="ArialMT" w:cs="ArialMT"/>
                <w:sz w:val="16"/>
                <w:szCs w:val="16"/>
              </w:rPr>
              <w:t>тах</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Pr>
                <w:rFonts w:ascii="ArialMT" w:hAnsi="ArialMT" w:cs="ArialMT"/>
                <w:sz w:val="16"/>
                <w:szCs w:val="16"/>
              </w:rPr>
              <w:t>струкций</w:t>
            </w:r>
          </w:p>
          <w:p w:rsidR="00F55615" w:rsidRDefault="00F55615" w:rsidP="00F55615">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F55615" w:rsidRDefault="00F55615" w:rsidP="00F55615">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F55615" w:rsidRDefault="00F55615" w:rsidP="00F55615">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F55615" w:rsidRDefault="00F55615" w:rsidP="00F55615">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F55615" w:rsidRDefault="00F55615" w:rsidP="00F55615">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F55615" w:rsidRDefault="00F55615" w:rsidP="00F55615">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F55615" w:rsidRPr="00A86D31" w:rsidRDefault="00F55615" w:rsidP="00F55615">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Pr>
                <w:rFonts w:ascii="ArialMT" w:hAnsi="ArialMT" w:cs="ArialMT"/>
                <w:sz w:val="16"/>
                <w:szCs w:val="16"/>
              </w:rPr>
              <w:t>портных галерей</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Pr>
                <w:rFonts w:ascii="ArialMT" w:hAnsi="ArialMT" w:cs="ArialMT"/>
                <w:sz w:val="16"/>
                <w:szCs w:val="16"/>
              </w:rPr>
              <w:t>ров</w:t>
            </w:r>
          </w:p>
          <w:p w:rsidR="00F55615" w:rsidRPr="00A86D31" w:rsidRDefault="00F55615" w:rsidP="00F55615">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F55615" w:rsidRPr="00A86D31" w:rsidRDefault="00F55615" w:rsidP="00804581">
            <w:pPr>
              <w:spacing w:line="60" w:lineRule="atLeast"/>
              <w:jc w:val="both"/>
              <w:rPr>
                <w:rFonts w:ascii="ArialMT" w:hAnsi="ArialMT" w:cs="ArialMT"/>
                <w:sz w:val="16"/>
                <w:szCs w:val="16"/>
              </w:rPr>
            </w:pPr>
            <w:r w:rsidRPr="00A86D31">
              <w:rPr>
                <w:rFonts w:ascii="ArialMT" w:hAnsi="ArialMT" w:cs="ArialMT"/>
                <w:sz w:val="16"/>
                <w:szCs w:val="16"/>
              </w:rPr>
              <w:t>СТБ 1749-2007</w:t>
            </w:r>
          </w:p>
        </w:tc>
      </w:tr>
      <w:tr w:rsidR="00746887" w:rsidRPr="0066216A" w:rsidTr="00DA129F">
        <w:tblPrEx>
          <w:tblCellMar>
            <w:top w:w="0" w:type="dxa"/>
            <w:bottom w:w="0" w:type="dxa"/>
          </w:tblCellMar>
        </w:tblPrEx>
        <w:trPr>
          <w:trHeight w:val="602"/>
        </w:trPr>
        <w:tc>
          <w:tcPr>
            <w:tcW w:w="1985" w:type="dxa"/>
            <w:tcBorders>
              <w:top w:val="double" w:sz="6" w:space="0" w:color="auto"/>
              <w:left w:val="single" w:sz="6" w:space="0" w:color="auto"/>
              <w:bottom w:val="double" w:sz="6" w:space="0" w:color="auto"/>
              <w:right w:val="single" w:sz="6" w:space="0" w:color="auto"/>
            </w:tcBorders>
          </w:tcPr>
          <w:p w:rsidR="00746887" w:rsidRPr="00F55615" w:rsidRDefault="00746887" w:rsidP="009B7D68">
            <w:pPr>
              <w:rPr>
                <w:b/>
                <w:bCs/>
                <w:spacing w:val="4"/>
                <w:sz w:val="16"/>
                <w:szCs w:val="16"/>
              </w:rPr>
            </w:pPr>
            <w:r w:rsidRPr="00F55615">
              <w:rPr>
                <w:b/>
                <w:bCs/>
                <w:spacing w:val="4"/>
                <w:sz w:val="16"/>
                <w:szCs w:val="16"/>
              </w:rPr>
              <w:t>Монтаж  и устройство несущих деревянных констру</w:t>
            </w:r>
            <w:r w:rsidRPr="00F55615">
              <w:rPr>
                <w:b/>
                <w:bCs/>
                <w:spacing w:val="4"/>
                <w:sz w:val="16"/>
                <w:szCs w:val="16"/>
              </w:rPr>
              <w:t>к</w:t>
            </w:r>
            <w:r w:rsidRPr="00F55615">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E2105" w:rsidRPr="00F55615" w:rsidRDefault="002E2105" w:rsidP="002E2105">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746887" w:rsidRPr="00F55615" w:rsidRDefault="00746887"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F55615" w:rsidRDefault="00746887" w:rsidP="009B7D68">
            <w:pPr>
              <w:rPr>
                <w:b/>
                <w:bCs/>
                <w:spacing w:val="4"/>
                <w:sz w:val="16"/>
                <w:szCs w:val="16"/>
              </w:rPr>
            </w:pPr>
            <w:r w:rsidRPr="00F55615">
              <w:rPr>
                <w:b/>
                <w:bCs/>
                <w:spacing w:val="4"/>
                <w:sz w:val="16"/>
                <w:szCs w:val="16"/>
              </w:rPr>
              <w:t>Монтаж легких огра</w:t>
            </w:r>
            <w:r w:rsidRPr="00F55615">
              <w:rPr>
                <w:b/>
                <w:bCs/>
                <w:spacing w:val="4"/>
                <w:sz w:val="16"/>
                <w:szCs w:val="16"/>
              </w:rPr>
              <w:t>ж</w:t>
            </w:r>
            <w:r w:rsidRPr="00F55615">
              <w:rPr>
                <w:b/>
                <w:bCs/>
                <w:spacing w:val="4"/>
                <w:sz w:val="16"/>
                <w:szCs w:val="16"/>
              </w:rPr>
              <w:t>дающий конс</w:t>
            </w:r>
            <w:r w:rsidRPr="00F55615">
              <w:rPr>
                <w:b/>
                <w:bCs/>
                <w:spacing w:val="4"/>
                <w:sz w:val="16"/>
                <w:szCs w:val="16"/>
              </w:rPr>
              <w:t>т</w:t>
            </w:r>
            <w:r w:rsidRPr="00F55615">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F55615" w:rsidRDefault="002E2105" w:rsidP="002E2105">
            <w:pPr>
              <w:spacing w:line="60" w:lineRule="atLeast"/>
              <w:jc w:val="both"/>
              <w:rPr>
                <w:rFonts w:ascii="ArialMT" w:hAnsi="ArialMT" w:cs="ArialMT"/>
                <w:sz w:val="16"/>
                <w:szCs w:val="16"/>
              </w:rPr>
            </w:pPr>
            <w:r w:rsidRPr="00F55615">
              <w:rPr>
                <w:rFonts w:ascii="ArialMT" w:hAnsi="ArialMT" w:cs="ArialMT"/>
                <w:sz w:val="16"/>
                <w:szCs w:val="16"/>
              </w:rPr>
              <w:t xml:space="preserve">СН 1.03.01-2019 </w:t>
            </w:r>
          </w:p>
          <w:p w:rsidR="00746887" w:rsidRPr="00F55615" w:rsidRDefault="00746887" w:rsidP="00804581">
            <w:pPr>
              <w:spacing w:line="60" w:lineRule="atLeast"/>
              <w:ind w:right="-17"/>
              <w:jc w:val="both"/>
              <w:rPr>
                <w:rFonts w:ascii="ArialMT" w:hAnsi="ArialMT" w:cs="ArialMT"/>
                <w:sz w:val="16"/>
                <w:szCs w:val="16"/>
              </w:rPr>
            </w:pPr>
            <w:r w:rsidRPr="00F55615">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F55615" w:rsidRDefault="005374DF" w:rsidP="005374DF">
            <w:pPr>
              <w:rPr>
                <w:b/>
                <w:bCs/>
                <w:spacing w:val="4"/>
                <w:sz w:val="16"/>
                <w:szCs w:val="16"/>
              </w:rPr>
            </w:pPr>
            <w:r w:rsidRPr="00F55615">
              <w:rPr>
                <w:b/>
                <w:bCs/>
                <w:spacing w:val="4"/>
                <w:sz w:val="16"/>
                <w:szCs w:val="16"/>
              </w:rPr>
              <w:t>Кровельные раб</w:t>
            </w:r>
            <w:r w:rsidRPr="00F55615">
              <w:rPr>
                <w:b/>
                <w:bCs/>
                <w:spacing w:val="4"/>
                <w:sz w:val="16"/>
                <w:szCs w:val="16"/>
              </w:rPr>
              <w:t>о</w:t>
            </w:r>
            <w:r w:rsidRPr="00F55615">
              <w:rPr>
                <w:b/>
                <w:bCs/>
                <w:spacing w:val="4"/>
                <w:sz w:val="16"/>
                <w:szCs w:val="16"/>
              </w:rPr>
              <w:t>ты</w:t>
            </w:r>
          </w:p>
          <w:p w:rsidR="005374DF" w:rsidRPr="00F55615"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55615" w:rsidRDefault="00DD4B27" w:rsidP="00DD4B27">
            <w:pPr>
              <w:spacing w:line="60" w:lineRule="atLeast"/>
              <w:jc w:val="both"/>
              <w:rPr>
                <w:rFonts w:ascii="ArialMT" w:hAnsi="ArialMT" w:cs="ArialMT"/>
                <w:sz w:val="16"/>
                <w:szCs w:val="16"/>
              </w:rPr>
            </w:pPr>
            <w:r w:rsidRPr="00F55615">
              <w:rPr>
                <w:rFonts w:ascii="ArialMT" w:hAnsi="ArialMT" w:cs="ArialMT"/>
                <w:sz w:val="16"/>
                <w:szCs w:val="16"/>
              </w:rPr>
              <w:t xml:space="preserve">СН 5.08.01-2019 </w:t>
            </w:r>
          </w:p>
          <w:p w:rsidR="005374DF" w:rsidRPr="00F55615" w:rsidRDefault="005374DF"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1991-2009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DA129F" w:rsidRDefault="005374DF" w:rsidP="00804581">
            <w:pPr>
              <w:spacing w:line="60" w:lineRule="atLeast"/>
              <w:jc w:val="both"/>
              <w:rPr>
                <w:rFonts w:ascii="ArialMT" w:hAnsi="ArialMT" w:cs="ArialMT"/>
                <w:spacing w:val="-6"/>
                <w:sz w:val="16"/>
                <w:szCs w:val="16"/>
              </w:rPr>
            </w:pPr>
            <w:r w:rsidRPr="00DA129F">
              <w:rPr>
                <w:rFonts w:ascii="ArialMT" w:hAnsi="ArialMT" w:cs="ArialMT"/>
                <w:spacing w:val="-6"/>
                <w:sz w:val="16"/>
                <w:szCs w:val="16"/>
              </w:rPr>
              <w:t>Устройство кровель из мелкоштучных материалов (чере</w:t>
            </w:r>
            <w:r w:rsidR="00FD2C1E" w:rsidRPr="00DA129F">
              <w:rPr>
                <w:rFonts w:ascii="ArialMT" w:hAnsi="ArialMT" w:cs="ArialMT"/>
                <w:spacing w:val="-6"/>
                <w:sz w:val="16"/>
                <w:szCs w:val="16"/>
              </w:rPr>
              <w:t>п</w:t>
            </w:r>
            <w:r w:rsidR="00FD2C1E" w:rsidRPr="00DA129F">
              <w:rPr>
                <w:rFonts w:ascii="ArialMT" w:hAnsi="ArialMT" w:cs="ArialMT"/>
                <w:spacing w:val="-6"/>
                <w:sz w:val="16"/>
                <w:szCs w:val="16"/>
              </w:rPr>
              <w:t>и</w:t>
            </w:r>
            <w:r w:rsidR="00FD2C1E" w:rsidRPr="00DA129F">
              <w:rPr>
                <w:rFonts w:ascii="ArialMT" w:hAnsi="ArialMT" w:cs="ArialMT"/>
                <w:spacing w:val="-6"/>
                <w:sz w:val="16"/>
                <w:szCs w:val="16"/>
              </w:rPr>
              <w:t>цы)</w:t>
            </w:r>
          </w:p>
          <w:p w:rsidR="005374DF" w:rsidRPr="00DA129F" w:rsidRDefault="005374DF" w:rsidP="00804581">
            <w:pPr>
              <w:spacing w:line="60" w:lineRule="atLeast"/>
              <w:jc w:val="both"/>
              <w:rPr>
                <w:rFonts w:ascii="ArialMT" w:hAnsi="ArialMT" w:cs="ArialMT"/>
                <w:spacing w:val="-2"/>
                <w:sz w:val="16"/>
                <w:szCs w:val="16"/>
              </w:rPr>
            </w:pPr>
            <w:r w:rsidRPr="00DA129F">
              <w:rPr>
                <w:rFonts w:ascii="ArialMT" w:hAnsi="ArialMT" w:cs="ArialMT"/>
                <w:spacing w:val="-4"/>
                <w:sz w:val="16"/>
                <w:szCs w:val="16"/>
              </w:rPr>
              <w:t>Устройство кровель из листовой стали, меди, металлич</w:t>
            </w:r>
            <w:r w:rsidRPr="00DA129F">
              <w:rPr>
                <w:rFonts w:ascii="ArialMT" w:hAnsi="ArialMT" w:cs="ArialMT"/>
                <w:spacing w:val="-4"/>
                <w:sz w:val="16"/>
                <w:szCs w:val="16"/>
              </w:rPr>
              <w:t>е</w:t>
            </w:r>
            <w:r w:rsidRPr="00DA129F">
              <w:rPr>
                <w:rFonts w:ascii="ArialMT" w:hAnsi="ArialMT" w:cs="ArialMT"/>
                <w:spacing w:val="-4"/>
                <w:sz w:val="16"/>
                <w:szCs w:val="16"/>
              </w:rPr>
              <w:t>ского</w:t>
            </w:r>
            <w:r w:rsidRPr="00DA129F">
              <w:rPr>
                <w:rFonts w:ascii="ArialMT" w:hAnsi="ArialMT" w:cs="ArialMT"/>
                <w:spacing w:val="-2"/>
                <w:sz w:val="16"/>
                <w:szCs w:val="16"/>
              </w:rPr>
              <w:t xml:space="preserve"> профилированного настила, металлической чере</w:t>
            </w:r>
            <w:r w:rsidR="00FD2C1E" w:rsidRPr="00DA129F">
              <w:rPr>
                <w:rFonts w:ascii="ArialMT" w:hAnsi="ArialMT" w:cs="ArialMT"/>
                <w:spacing w:val="-2"/>
                <w:sz w:val="16"/>
                <w:szCs w:val="16"/>
              </w:rPr>
              <w:t>п</w:t>
            </w:r>
            <w:r w:rsidR="00FD2C1E" w:rsidRPr="00DA129F">
              <w:rPr>
                <w:rFonts w:ascii="ArialMT" w:hAnsi="ArialMT" w:cs="ArialMT"/>
                <w:spacing w:val="-2"/>
                <w:sz w:val="16"/>
                <w:szCs w:val="16"/>
              </w:rPr>
              <w:t>и</w:t>
            </w:r>
            <w:r w:rsidR="00FD2C1E" w:rsidRPr="00DA129F">
              <w:rPr>
                <w:rFonts w:ascii="ArialMT" w:hAnsi="ArialMT" w:cs="ArialMT"/>
                <w:spacing w:val="-2"/>
                <w:sz w:val="16"/>
                <w:szCs w:val="16"/>
              </w:rPr>
              <w:t>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F55615">
        <w:tblPrEx>
          <w:tblCellMar>
            <w:top w:w="0" w:type="dxa"/>
            <w:bottom w:w="0" w:type="dxa"/>
          </w:tblCellMar>
        </w:tblPrEx>
        <w:trPr>
          <w:trHeight w:val="754"/>
        </w:trPr>
        <w:tc>
          <w:tcPr>
            <w:tcW w:w="1985" w:type="dxa"/>
            <w:tcBorders>
              <w:top w:val="double" w:sz="6" w:space="0" w:color="auto"/>
              <w:left w:val="single" w:sz="6" w:space="0" w:color="auto"/>
              <w:bottom w:val="double" w:sz="6" w:space="0" w:color="auto"/>
              <w:right w:val="single" w:sz="6" w:space="0" w:color="auto"/>
            </w:tcBorders>
          </w:tcPr>
          <w:p w:rsidR="002F4EEC" w:rsidRPr="00F55615" w:rsidRDefault="002F4EEC" w:rsidP="005374DF">
            <w:pPr>
              <w:rPr>
                <w:b/>
                <w:bCs/>
                <w:spacing w:val="4"/>
                <w:sz w:val="16"/>
                <w:szCs w:val="16"/>
              </w:rPr>
            </w:pPr>
            <w:r w:rsidRPr="00F55615">
              <w:rPr>
                <w:b/>
                <w:bCs/>
                <w:spacing w:val="4"/>
                <w:sz w:val="16"/>
                <w:szCs w:val="16"/>
              </w:rPr>
              <w:br w:type="page"/>
            </w:r>
            <w:r w:rsidRPr="00F55615">
              <w:rPr>
                <w:b/>
                <w:bCs/>
                <w:spacing w:val="4"/>
                <w:sz w:val="16"/>
                <w:szCs w:val="16"/>
              </w:rPr>
              <w:br w:type="page"/>
              <w:t>Устройство изоляц</w:t>
            </w:r>
            <w:r w:rsidRPr="00F55615">
              <w:rPr>
                <w:b/>
                <w:bCs/>
                <w:spacing w:val="4"/>
                <w:sz w:val="16"/>
                <w:szCs w:val="16"/>
              </w:rPr>
              <w:t>и</w:t>
            </w:r>
            <w:r w:rsidRPr="00F55615">
              <w:rPr>
                <w:b/>
                <w:bCs/>
                <w:spacing w:val="4"/>
                <w:sz w:val="16"/>
                <w:szCs w:val="16"/>
              </w:rPr>
              <w:t>онных п</w:t>
            </w:r>
            <w:r w:rsidRPr="00F55615">
              <w:rPr>
                <w:b/>
                <w:bCs/>
                <w:spacing w:val="4"/>
                <w:sz w:val="16"/>
                <w:szCs w:val="16"/>
              </w:rPr>
              <w:t>о</w:t>
            </w:r>
            <w:r w:rsidRPr="00F55615">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F55615" w:rsidRDefault="002F4EEC"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45-5.08-75-2007 </w:t>
            </w:r>
          </w:p>
          <w:p w:rsidR="002F4EEC" w:rsidRPr="00F55615" w:rsidRDefault="002F4EEC"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1846-2008 </w:t>
            </w:r>
          </w:p>
          <w:p w:rsidR="002F4EEC" w:rsidRPr="00F55615"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lastRenderedPageBreak/>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626CD5">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lastRenderedPageBreak/>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626CD5"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626CD5" w:rsidRPr="00F55615" w:rsidRDefault="00626CD5" w:rsidP="00ED2539">
            <w:pPr>
              <w:rPr>
                <w:b/>
                <w:bCs/>
                <w:spacing w:val="4"/>
                <w:sz w:val="16"/>
                <w:szCs w:val="16"/>
              </w:rPr>
            </w:pPr>
            <w:r w:rsidRPr="00F55615">
              <w:rPr>
                <w:b/>
                <w:bCs/>
                <w:spacing w:val="4"/>
                <w:sz w:val="16"/>
                <w:szCs w:val="16"/>
              </w:rPr>
              <w:lastRenderedPageBreak/>
              <w:br w:type="page"/>
            </w:r>
            <w:r w:rsidRPr="00F55615">
              <w:rPr>
                <w:b/>
                <w:bCs/>
                <w:spacing w:val="4"/>
                <w:sz w:val="16"/>
                <w:szCs w:val="16"/>
              </w:rPr>
              <w:br w:type="page"/>
              <w:t>Устройство изоляц</w:t>
            </w:r>
            <w:r w:rsidRPr="00F55615">
              <w:rPr>
                <w:b/>
                <w:bCs/>
                <w:spacing w:val="4"/>
                <w:sz w:val="16"/>
                <w:szCs w:val="16"/>
              </w:rPr>
              <w:t>и</w:t>
            </w:r>
            <w:r w:rsidRPr="00F55615">
              <w:rPr>
                <w:b/>
                <w:bCs/>
                <w:spacing w:val="4"/>
                <w:sz w:val="16"/>
                <w:szCs w:val="16"/>
              </w:rPr>
              <w:t>онных п</w:t>
            </w:r>
            <w:r w:rsidRPr="00F55615">
              <w:rPr>
                <w:b/>
                <w:bCs/>
                <w:spacing w:val="4"/>
                <w:sz w:val="16"/>
                <w:szCs w:val="16"/>
              </w:rPr>
              <w:t>о</w:t>
            </w:r>
            <w:r w:rsidRPr="00F55615">
              <w:rPr>
                <w:b/>
                <w:bCs/>
                <w:spacing w:val="4"/>
                <w:sz w:val="16"/>
                <w:szCs w:val="16"/>
              </w:rPr>
              <w:t xml:space="preserve">крытий </w:t>
            </w:r>
          </w:p>
        </w:tc>
        <w:tc>
          <w:tcPr>
            <w:tcW w:w="1701" w:type="dxa"/>
            <w:tcBorders>
              <w:top w:val="double" w:sz="6" w:space="0" w:color="auto"/>
              <w:left w:val="single" w:sz="6" w:space="0" w:color="auto"/>
              <w:bottom w:val="nil"/>
              <w:right w:val="single" w:sz="6" w:space="0" w:color="auto"/>
            </w:tcBorders>
          </w:tcPr>
          <w:p w:rsidR="00626CD5" w:rsidRPr="00F55615" w:rsidRDefault="00626CD5" w:rsidP="00ED2539">
            <w:pPr>
              <w:spacing w:line="60" w:lineRule="atLeast"/>
              <w:jc w:val="both"/>
              <w:rPr>
                <w:rFonts w:ascii="ArialMT" w:hAnsi="ArialMT" w:cs="ArialMT"/>
                <w:sz w:val="16"/>
                <w:szCs w:val="16"/>
              </w:rPr>
            </w:pPr>
            <w:r w:rsidRPr="00F55615">
              <w:rPr>
                <w:rFonts w:ascii="ArialMT" w:hAnsi="ArialMT" w:cs="ArialMT"/>
                <w:sz w:val="16"/>
                <w:szCs w:val="16"/>
              </w:rPr>
              <w:t xml:space="preserve">ТКП 45-5.08-75-2007 </w:t>
            </w:r>
          </w:p>
          <w:p w:rsidR="00626CD5" w:rsidRPr="00F55615" w:rsidRDefault="00626CD5" w:rsidP="00ED2539">
            <w:pPr>
              <w:spacing w:line="60" w:lineRule="atLeast"/>
              <w:jc w:val="both"/>
              <w:rPr>
                <w:rFonts w:ascii="ArialMT" w:hAnsi="ArialMT" w:cs="ArialMT"/>
                <w:sz w:val="16"/>
                <w:szCs w:val="16"/>
              </w:rPr>
            </w:pPr>
            <w:r w:rsidRPr="00F55615">
              <w:rPr>
                <w:rFonts w:ascii="ArialMT" w:hAnsi="ArialMT" w:cs="ArialMT"/>
                <w:sz w:val="16"/>
                <w:szCs w:val="16"/>
              </w:rPr>
              <w:t xml:space="preserve">СТБ 1846-2008 </w:t>
            </w:r>
          </w:p>
          <w:p w:rsidR="00626CD5" w:rsidRPr="00F55615" w:rsidRDefault="00626CD5" w:rsidP="00ED2539">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26CD5" w:rsidRPr="00625FFB" w:rsidRDefault="00626CD5" w:rsidP="00626CD5">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626CD5" w:rsidRPr="00625FFB" w:rsidRDefault="00626CD5" w:rsidP="00626CD5">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626CD5" w:rsidRDefault="00626CD5" w:rsidP="00626CD5">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626CD5" w:rsidRPr="00625FFB" w:rsidRDefault="00626CD5" w:rsidP="00626CD5">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626CD5" w:rsidRPr="00723063" w:rsidRDefault="00626CD5" w:rsidP="00ED2539">
            <w:pPr>
              <w:spacing w:line="60" w:lineRule="atLeast"/>
              <w:jc w:val="both"/>
              <w:rPr>
                <w:rFonts w:ascii="ArialMT" w:hAnsi="ArialMT" w:cs="ArialMT"/>
                <w:sz w:val="16"/>
                <w:szCs w:val="16"/>
              </w:rPr>
            </w:pPr>
          </w:p>
        </w:tc>
      </w:tr>
      <w:tr w:rsidR="00F55615" w:rsidRPr="0066216A" w:rsidTr="00626CD5">
        <w:tblPrEx>
          <w:tblCellMar>
            <w:top w:w="0" w:type="dxa"/>
            <w:bottom w:w="0" w:type="dxa"/>
          </w:tblCellMar>
        </w:tblPrEx>
        <w:trPr>
          <w:trHeight w:val="752"/>
        </w:trPr>
        <w:tc>
          <w:tcPr>
            <w:tcW w:w="1985" w:type="dxa"/>
            <w:tcBorders>
              <w:top w:val="double" w:sz="6" w:space="0" w:color="auto"/>
              <w:left w:val="single" w:sz="6" w:space="0" w:color="auto"/>
              <w:bottom w:val="nil"/>
              <w:right w:val="single" w:sz="6" w:space="0" w:color="auto"/>
            </w:tcBorders>
          </w:tcPr>
          <w:p w:rsidR="00F55615" w:rsidRPr="00F55615" w:rsidRDefault="00F55615" w:rsidP="00626CD5">
            <w:pPr>
              <w:ind w:right="-70"/>
              <w:rPr>
                <w:b/>
                <w:bCs/>
                <w:spacing w:val="4"/>
                <w:sz w:val="16"/>
                <w:szCs w:val="16"/>
              </w:rPr>
            </w:pPr>
            <w:r w:rsidRPr="00F55615">
              <w:rPr>
                <w:b/>
                <w:bCs/>
                <w:spacing w:val="4"/>
                <w:sz w:val="16"/>
                <w:szCs w:val="16"/>
              </w:rPr>
              <w:t>Устройство антикорр</w:t>
            </w:r>
            <w:r w:rsidRPr="00F55615">
              <w:rPr>
                <w:b/>
                <w:bCs/>
                <w:spacing w:val="4"/>
                <w:sz w:val="16"/>
                <w:szCs w:val="16"/>
              </w:rPr>
              <w:t>о</w:t>
            </w:r>
            <w:r w:rsidRPr="00F55615">
              <w:rPr>
                <w:b/>
                <w:bCs/>
                <w:spacing w:val="4"/>
                <w:sz w:val="16"/>
                <w:szCs w:val="16"/>
              </w:rPr>
              <w:t xml:space="preserve">зионных покрытий </w:t>
            </w:r>
            <w:r w:rsidRPr="00626CD5">
              <w:rPr>
                <w:b/>
                <w:bCs/>
                <w:sz w:val="16"/>
                <w:szCs w:val="16"/>
              </w:rPr>
              <w:t>строительных костру</w:t>
            </w:r>
            <w:r w:rsidRPr="00626CD5">
              <w:rPr>
                <w:b/>
                <w:bCs/>
                <w:sz w:val="16"/>
                <w:szCs w:val="16"/>
              </w:rPr>
              <w:t>к</w:t>
            </w:r>
            <w:r w:rsidRPr="00626CD5">
              <w:rPr>
                <w:b/>
                <w:bCs/>
                <w:sz w:val="16"/>
                <w:szCs w:val="16"/>
              </w:rPr>
              <w:t>ций</w:t>
            </w:r>
            <w:r w:rsidRPr="00F55615">
              <w:rPr>
                <w:b/>
                <w:bCs/>
                <w:spacing w:val="4"/>
                <w:sz w:val="16"/>
                <w:szCs w:val="16"/>
              </w:rPr>
              <w:t xml:space="preserve"> </w:t>
            </w:r>
            <w:r w:rsidRPr="00626CD5">
              <w:rPr>
                <w:b/>
                <w:bCs/>
                <w:sz w:val="16"/>
                <w:szCs w:val="16"/>
              </w:rPr>
              <w:t>зданий и</w:t>
            </w:r>
            <w:r w:rsidRPr="00626CD5">
              <w:rPr>
                <w:b/>
                <w:bCs/>
                <w:spacing w:val="2"/>
                <w:sz w:val="16"/>
                <w:szCs w:val="16"/>
              </w:rPr>
              <w:t xml:space="preserve"> сооруж</w:t>
            </w:r>
            <w:r w:rsidR="00626CD5">
              <w:rPr>
                <w:b/>
                <w:bCs/>
                <w:spacing w:val="2"/>
                <w:sz w:val="16"/>
                <w:szCs w:val="16"/>
              </w:rPr>
              <w:t>е</w:t>
            </w:r>
            <w:r w:rsidRPr="00626CD5">
              <w:rPr>
                <w:b/>
                <w:bCs/>
                <w:spacing w:val="2"/>
                <w:sz w:val="16"/>
                <w:szCs w:val="16"/>
              </w:rPr>
              <w:t>ний</w:t>
            </w:r>
          </w:p>
        </w:tc>
        <w:tc>
          <w:tcPr>
            <w:tcW w:w="1701" w:type="dxa"/>
            <w:tcBorders>
              <w:top w:val="double" w:sz="6" w:space="0" w:color="auto"/>
              <w:left w:val="single" w:sz="6" w:space="0" w:color="auto"/>
              <w:bottom w:val="nil"/>
              <w:right w:val="single" w:sz="6" w:space="0" w:color="auto"/>
            </w:tcBorders>
          </w:tcPr>
          <w:p w:rsidR="00F55615" w:rsidRPr="00F55615" w:rsidRDefault="00F55615" w:rsidP="00ED2539">
            <w:pPr>
              <w:spacing w:line="60" w:lineRule="atLeast"/>
              <w:jc w:val="both"/>
              <w:rPr>
                <w:rFonts w:ascii="ArialMT" w:hAnsi="ArialMT" w:cs="ArialMT"/>
                <w:sz w:val="16"/>
                <w:szCs w:val="16"/>
              </w:rPr>
            </w:pPr>
            <w:r w:rsidRPr="00F55615">
              <w:rPr>
                <w:rFonts w:ascii="ArialMT" w:hAnsi="ArialMT" w:cs="ArialMT"/>
                <w:sz w:val="16"/>
                <w:szCs w:val="16"/>
              </w:rPr>
              <w:t xml:space="preserve">ТКП 45-5.09-33-2006 </w:t>
            </w:r>
          </w:p>
          <w:p w:rsidR="00F55615" w:rsidRPr="00F55615" w:rsidRDefault="00F55615" w:rsidP="00ED2539">
            <w:pPr>
              <w:spacing w:line="60" w:lineRule="atLeast"/>
              <w:jc w:val="both"/>
              <w:rPr>
                <w:rFonts w:ascii="ArialMT" w:hAnsi="ArialMT" w:cs="ArialMT"/>
                <w:sz w:val="16"/>
                <w:szCs w:val="16"/>
              </w:rPr>
            </w:pPr>
            <w:r w:rsidRPr="00F55615">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F55615" w:rsidRPr="00723063" w:rsidRDefault="00F55615" w:rsidP="00ED2539">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F55615" w:rsidRPr="00723063" w:rsidRDefault="00F55615" w:rsidP="00ED2539">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Pr>
                <w:rFonts w:ascii="ArialMT" w:hAnsi="ArialMT" w:cs="ArialMT"/>
                <w:sz w:val="16"/>
                <w:szCs w:val="16"/>
              </w:rPr>
              <w:t>тия</w:t>
            </w:r>
          </w:p>
          <w:p w:rsidR="00F55615" w:rsidRPr="00723063" w:rsidRDefault="00F55615" w:rsidP="00626CD5">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F55615" w:rsidRPr="00723063" w:rsidRDefault="00F55615" w:rsidP="00ED2539">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F55615" w:rsidRPr="00723063" w:rsidRDefault="00F55615" w:rsidP="00ED2539">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F55615" w:rsidRDefault="005F3F6C" w:rsidP="005F3F6C">
            <w:pPr>
              <w:rPr>
                <w:b/>
                <w:bCs/>
                <w:spacing w:val="4"/>
                <w:sz w:val="16"/>
                <w:szCs w:val="16"/>
              </w:rPr>
            </w:pPr>
            <w:r w:rsidRPr="00F55615">
              <w:rPr>
                <w:b/>
                <w:bCs/>
                <w:spacing w:val="4"/>
                <w:sz w:val="16"/>
                <w:szCs w:val="16"/>
              </w:rPr>
              <w:t>Устройство тепловой изоляции огражда</w:t>
            </w:r>
            <w:r w:rsidRPr="00F55615">
              <w:rPr>
                <w:b/>
                <w:bCs/>
                <w:spacing w:val="4"/>
                <w:sz w:val="16"/>
                <w:szCs w:val="16"/>
              </w:rPr>
              <w:t>ю</w:t>
            </w:r>
            <w:r w:rsidRPr="00F55615">
              <w:rPr>
                <w:b/>
                <w:bCs/>
                <w:spacing w:val="4"/>
                <w:sz w:val="16"/>
                <w:szCs w:val="16"/>
              </w:rPr>
              <w:t>щих конструкций зданий и соор</w:t>
            </w:r>
            <w:r w:rsidRPr="00F55615">
              <w:rPr>
                <w:b/>
                <w:bCs/>
                <w:spacing w:val="4"/>
                <w:sz w:val="16"/>
                <w:szCs w:val="16"/>
              </w:rPr>
              <w:t>у</w:t>
            </w:r>
            <w:r w:rsidRPr="00F55615">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F55615" w:rsidRDefault="005F3F6C" w:rsidP="00804581">
            <w:pPr>
              <w:spacing w:line="60" w:lineRule="atLeast"/>
              <w:jc w:val="both"/>
              <w:rPr>
                <w:rFonts w:ascii="ArialMT" w:hAnsi="ArialMT" w:cs="ArialMT"/>
                <w:sz w:val="16"/>
                <w:szCs w:val="16"/>
              </w:rPr>
            </w:pPr>
            <w:r w:rsidRPr="00F55615">
              <w:rPr>
                <w:rFonts w:ascii="ArialMT" w:hAnsi="ArialMT" w:cs="ArialMT"/>
                <w:sz w:val="16"/>
                <w:szCs w:val="16"/>
              </w:rPr>
              <w:t>ТКП 45-3.02-114-2009</w:t>
            </w:r>
          </w:p>
          <w:p w:rsidR="005F3F6C" w:rsidRPr="00F55615" w:rsidRDefault="005F3F6C" w:rsidP="00804581">
            <w:pPr>
              <w:spacing w:line="60" w:lineRule="atLeast"/>
              <w:jc w:val="both"/>
              <w:rPr>
                <w:rFonts w:ascii="ArialMT" w:hAnsi="ArialMT" w:cs="ArialMT"/>
                <w:sz w:val="16"/>
                <w:szCs w:val="16"/>
              </w:rPr>
            </w:pPr>
            <w:r w:rsidRPr="00F55615">
              <w:rPr>
                <w:rFonts w:ascii="ArialMT" w:hAnsi="ArialMT" w:cs="ArialMT"/>
                <w:sz w:val="16"/>
                <w:szCs w:val="16"/>
              </w:rPr>
              <w:t>ТКП 45-3.02-71-2007</w:t>
            </w:r>
          </w:p>
          <w:p w:rsidR="005F3F6C" w:rsidRPr="00F55615" w:rsidRDefault="005F3F6C"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1A6561"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1A6561" w:rsidRPr="00F55615" w:rsidRDefault="001A6561" w:rsidP="0035684A">
            <w:pPr>
              <w:rPr>
                <w:b/>
                <w:bCs/>
                <w:spacing w:val="4"/>
                <w:sz w:val="16"/>
                <w:szCs w:val="16"/>
              </w:rPr>
            </w:pPr>
            <w:r w:rsidRPr="00F55615">
              <w:rPr>
                <w:b/>
                <w:bCs/>
                <w:spacing w:val="4"/>
                <w:sz w:val="16"/>
                <w:szCs w:val="16"/>
              </w:rPr>
              <w:t>Устройство тепловой изоляции оборудов</w:t>
            </w:r>
            <w:r w:rsidRPr="00F55615">
              <w:rPr>
                <w:b/>
                <w:bCs/>
                <w:spacing w:val="4"/>
                <w:sz w:val="16"/>
                <w:szCs w:val="16"/>
              </w:rPr>
              <w:t>а</w:t>
            </w:r>
            <w:r w:rsidRPr="00F55615">
              <w:rPr>
                <w:b/>
                <w:bCs/>
                <w:spacing w:val="4"/>
                <w:sz w:val="16"/>
                <w:szCs w:val="16"/>
              </w:rPr>
              <w:t>ния и трубопров</w:t>
            </w:r>
            <w:r w:rsidRPr="00F55615">
              <w:rPr>
                <w:b/>
                <w:bCs/>
                <w:spacing w:val="4"/>
                <w:sz w:val="16"/>
                <w:szCs w:val="16"/>
              </w:rPr>
              <w:t>о</w:t>
            </w:r>
            <w:r w:rsidRPr="00F55615">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1A6561" w:rsidRPr="00F55615" w:rsidRDefault="001A6561" w:rsidP="0035684A">
            <w:pPr>
              <w:spacing w:line="60" w:lineRule="atLeast"/>
              <w:jc w:val="both"/>
              <w:rPr>
                <w:rFonts w:ascii="ArialMT" w:hAnsi="ArialMT" w:cs="ArialMT"/>
                <w:sz w:val="16"/>
                <w:szCs w:val="16"/>
              </w:rPr>
            </w:pPr>
            <w:r w:rsidRPr="00F55615">
              <w:rPr>
                <w:rFonts w:ascii="ArialMT" w:hAnsi="ArialMT" w:cs="ArialMT"/>
                <w:sz w:val="16"/>
                <w:szCs w:val="16"/>
              </w:rPr>
              <w:t>П1-03 к СНиП 2.04.14-88</w:t>
            </w:r>
          </w:p>
        </w:tc>
        <w:tc>
          <w:tcPr>
            <w:tcW w:w="411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sidR="00FD2C1E">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F55615" w:rsidRDefault="003C58BB" w:rsidP="005374DF">
            <w:pPr>
              <w:rPr>
                <w:b/>
                <w:bCs/>
                <w:spacing w:val="4"/>
                <w:sz w:val="16"/>
                <w:szCs w:val="16"/>
              </w:rPr>
            </w:pPr>
            <w:r w:rsidRPr="00F55615">
              <w:rPr>
                <w:b/>
                <w:bCs/>
                <w:spacing w:val="4"/>
                <w:sz w:val="16"/>
                <w:szCs w:val="16"/>
              </w:rPr>
              <w:br w:type="page"/>
              <w:t>Отделочные раб</w:t>
            </w:r>
            <w:r w:rsidRPr="00F55615">
              <w:rPr>
                <w:b/>
                <w:bCs/>
                <w:spacing w:val="4"/>
                <w:sz w:val="16"/>
                <w:szCs w:val="16"/>
              </w:rPr>
              <w:t>о</w:t>
            </w:r>
            <w:r w:rsidRPr="00F55615">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Pr="00F55615" w:rsidRDefault="00203AD9" w:rsidP="00203AD9">
            <w:pPr>
              <w:spacing w:line="60" w:lineRule="atLeast"/>
              <w:jc w:val="both"/>
              <w:rPr>
                <w:rFonts w:ascii="ArialMT" w:hAnsi="ArialMT" w:cs="ArialMT"/>
                <w:sz w:val="16"/>
                <w:szCs w:val="16"/>
              </w:rPr>
            </w:pPr>
            <w:r w:rsidRPr="00F55615">
              <w:rPr>
                <w:rFonts w:ascii="ArialMT" w:hAnsi="ArialMT" w:cs="ArialMT"/>
                <w:sz w:val="16"/>
                <w:szCs w:val="16"/>
              </w:rPr>
              <w:t xml:space="preserve">СП 1.03.01-2019 </w:t>
            </w:r>
          </w:p>
          <w:p w:rsidR="003C58BB" w:rsidRPr="00F55615" w:rsidRDefault="003C58BB" w:rsidP="00203AD9">
            <w:pPr>
              <w:spacing w:line="60" w:lineRule="atLeast"/>
              <w:jc w:val="both"/>
              <w:rPr>
                <w:rFonts w:ascii="ArialMT" w:hAnsi="ArialMT" w:cs="ArialMT"/>
                <w:sz w:val="16"/>
                <w:szCs w:val="16"/>
              </w:rPr>
            </w:pPr>
            <w:r w:rsidRPr="00F55615">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F55615"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F55615"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F55615"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F55615"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20BE" w:rsidRPr="00F55615"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F55615"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20BE" w:rsidRPr="00F55615"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F55615"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F55615" w:rsidRDefault="005374DF" w:rsidP="005374DF">
            <w:pPr>
              <w:rPr>
                <w:b/>
                <w:bCs/>
                <w:spacing w:val="4"/>
                <w:sz w:val="16"/>
                <w:szCs w:val="16"/>
              </w:rPr>
            </w:pPr>
            <w:r w:rsidRPr="00F55615">
              <w:rPr>
                <w:b/>
                <w:bCs/>
                <w:spacing w:val="4"/>
                <w:sz w:val="16"/>
                <w:szCs w:val="16"/>
              </w:rPr>
              <w:t>Заполнение оконных и дверных пр</w:t>
            </w:r>
            <w:r w:rsidRPr="00F55615">
              <w:rPr>
                <w:b/>
                <w:bCs/>
                <w:spacing w:val="4"/>
                <w:sz w:val="16"/>
                <w:szCs w:val="16"/>
              </w:rPr>
              <w:t>о</w:t>
            </w:r>
            <w:r w:rsidRPr="00F55615">
              <w:rPr>
                <w:b/>
                <w:bCs/>
                <w:spacing w:val="4"/>
                <w:sz w:val="16"/>
                <w:szCs w:val="16"/>
              </w:rPr>
              <w:t>ёмов</w:t>
            </w:r>
            <w:r w:rsidRPr="00F55615">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F55615" w:rsidRDefault="005374DF"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45-3.02-223-2010 </w:t>
            </w:r>
          </w:p>
          <w:p w:rsidR="005374DF" w:rsidRPr="00F55615" w:rsidRDefault="005374DF"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F55615"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Pr="00F55615" w:rsidRDefault="00496825" w:rsidP="00496825">
            <w:pPr>
              <w:spacing w:line="60" w:lineRule="atLeast"/>
              <w:jc w:val="both"/>
              <w:rPr>
                <w:rFonts w:ascii="ArialMT" w:hAnsi="ArialMT" w:cs="ArialMT"/>
                <w:sz w:val="16"/>
                <w:szCs w:val="16"/>
              </w:rPr>
            </w:pPr>
            <w:r w:rsidRPr="00F55615">
              <w:rPr>
                <w:rFonts w:ascii="ArialMT" w:hAnsi="ArialMT" w:cs="ArialMT"/>
                <w:sz w:val="16"/>
                <w:szCs w:val="16"/>
              </w:rPr>
              <w:t xml:space="preserve">СП 1.03.01-2019 </w:t>
            </w:r>
          </w:p>
          <w:p w:rsidR="005374DF" w:rsidRPr="00F55615" w:rsidRDefault="00496825" w:rsidP="00496825">
            <w:pPr>
              <w:jc w:val="both"/>
              <w:rPr>
                <w:rFonts w:ascii="ArialMT" w:hAnsi="ArialMT" w:cs="ArialMT"/>
                <w:sz w:val="16"/>
                <w:szCs w:val="16"/>
              </w:rPr>
            </w:pPr>
            <w:r w:rsidRPr="00F55615">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55615" w:rsidRDefault="006F3B1E" w:rsidP="006F3B1E">
            <w:pPr>
              <w:rPr>
                <w:b/>
                <w:bCs/>
                <w:spacing w:val="4"/>
                <w:sz w:val="16"/>
                <w:szCs w:val="16"/>
              </w:rPr>
            </w:pPr>
            <w:r w:rsidRPr="00F55615">
              <w:rPr>
                <w:b/>
                <w:bCs/>
                <w:spacing w:val="4"/>
                <w:sz w:val="16"/>
                <w:szCs w:val="16"/>
              </w:rPr>
              <w:t>Устройство  п</w:t>
            </w:r>
            <w:r w:rsidRPr="00F55615">
              <w:rPr>
                <w:b/>
                <w:bCs/>
                <w:spacing w:val="4"/>
                <w:sz w:val="16"/>
                <w:szCs w:val="16"/>
              </w:rPr>
              <w:t>о</w:t>
            </w:r>
            <w:r w:rsidRPr="00F55615">
              <w:rPr>
                <w:b/>
                <w:bCs/>
                <w:spacing w:val="4"/>
                <w:sz w:val="16"/>
                <w:szCs w:val="16"/>
              </w:rPr>
              <w:t>лов</w:t>
            </w:r>
          </w:p>
          <w:p w:rsidR="006F3B1E" w:rsidRPr="00F55615"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55615" w:rsidRDefault="00203AD9" w:rsidP="00FD2C1E">
            <w:pPr>
              <w:spacing w:line="60" w:lineRule="atLeast"/>
              <w:jc w:val="both"/>
              <w:rPr>
                <w:rFonts w:ascii="ArialMT" w:hAnsi="ArialMT" w:cs="ArialMT"/>
                <w:sz w:val="16"/>
                <w:szCs w:val="16"/>
              </w:rPr>
            </w:pPr>
            <w:r w:rsidRPr="00F55615">
              <w:rPr>
                <w:rFonts w:ascii="ArialMT" w:hAnsi="ArialMT" w:cs="ArialMT"/>
                <w:sz w:val="16"/>
                <w:szCs w:val="16"/>
              </w:rPr>
              <w:t xml:space="preserve">СП 1.03.01-2019 </w:t>
            </w:r>
          </w:p>
          <w:p w:rsidR="006F3B1E" w:rsidRPr="00F55615" w:rsidRDefault="006F3B1E" w:rsidP="00FD2C1E">
            <w:pPr>
              <w:spacing w:line="60" w:lineRule="atLeast"/>
              <w:jc w:val="both"/>
              <w:rPr>
                <w:rFonts w:ascii="ArialMT" w:hAnsi="ArialMT" w:cs="ArialMT"/>
                <w:sz w:val="16"/>
                <w:szCs w:val="16"/>
              </w:rPr>
            </w:pPr>
            <w:r w:rsidRPr="00F55615">
              <w:rPr>
                <w:rFonts w:ascii="ArialMT" w:hAnsi="ArialMT" w:cs="ArialMT"/>
                <w:sz w:val="16"/>
                <w:szCs w:val="16"/>
              </w:rPr>
              <w:t xml:space="preserve">СТБ 1483-2004 </w:t>
            </w:r>
          </w:p>
          <w:p w:rsidR="006F3B1E" w:rsidRPr="00F55615"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626CD5" w:rsidRDefault="006F3B1E" w:rsidP="00804581">
            <w:pPr>
              <w:spacing w:line="60" w:lineRule="atLeast"/>
              <w:jc w:val="both"/>
              <w:rPr>
                <w:rFonts w:ascii="ArialMT" w:hAnsi="ArialMT" w:cs="ArialMT"/>
                <w:spacing w:val="-4"/>
                <w:sz w:val="16"/>
                <w:szCs w:val="16"/>
              </w:rPr>
            </w:pPr>
            <w:r w:rsidRPr="00626CD5">
              <w:rPr>
                <w:rFonts w:ascii="ArialMT" w:hAnsi="ArialMT" w:cs="ArialMT"/>
                <w:spacing w:val="-2"/>
                <w:sz w:val="16"/>
                <w:szCs w:val="16"/>
              </w:rPr>
              <w:t>Устройство покрытий</w:t>
            </w:r>
            <w:r w:rsidRPr="00626CD5">
              <w:rPr>
                <w:rFonts w:ascii="ArialMT" w:hAnsi="ArialMT" w:cs="ArialMT"/>
                <w:spacing w:val="-4"/>
                <w:sz w:val="16"/>
                <w:szCs w:val="16"/>
              </w:rPr>
              <w:t xml:space="preserve"> из д</w:t>
            </w:r>
            <w:r w:rsidR="00FD2C1E" w:rsidRPr="00626CD5">
              <w:rPr>
                <w:rFonts w:ascii="ArialMT" w:hAnsi="ArialMT" w:cs="ArialMT"/>
                <w:spacing w:val="-4"/>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w:t>
            </w:r>
            <w:r w:rsidR="00FD2C1E">
              <w:rPr>
                <w:rFonts w:ascii="ArialMT" w:hAnsi="ArialMT" w:cs="ArialMT"/>
                <w:sz w:val="16"/>
                <w:szCs w:val="16"/>
              </w:rPr>
              <w:t>стройство жаростойкого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lastRenderedPageBreak/>
              <w:t>Устройство гравийного и шлакового п</w:t>
            </w:r>
            <w:r w:rsidRPr="00F655EF">
              <w:rPr>
                <w:rFonts w:ascii="ArialMT" w:hAnsi="ArialMT" w:cs="ArialMT"/>
                <w:sz w:val="16"/>
                <w:szCs w:val="16"/>
              </w:rPr>
              <w:t>о</w:t>
            </w:r>
            <w:r w:rsidR="00FD2C1E">
              <w:rPr>
                <w:rFonts w:ascii="ArialMT" w:hAnsi="ArialMT" w:cs="ArialMT"/>
                <w:sz w:val="16"/>
                <w:szCs w:val="16"/>
              </w:rPr>
              <w:t>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sidR="00FD2C1E">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lastRenderedPageBreak/>
              <w:t xml:space="preserve">СТБ 1483-2004 </w:t>
            </w:r>
          </w:p>
        </w:tc>
      </w:tr>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F55615" w:rsidRDefault="006F3B1E" w:rsidP="00EC6698">
            <w:pPr>
              <w:rPr>
                <w:b/>
                <w:bCs/>
                <w:spacing w:val="4"/>
                <w:sz w:val="16"/>
                <w:szCs w:val="16"/>
              </w:rPr>
            </w:pPr>
            <w:r w:rsidRPr="00F55615">
              <w:rPr>
                <w:b/>
                <w:bCs/>
                <w:spacing w:val="4"/>
                <w:sz w:val="16"/>
                <w:szCs w:val="16"/>
              </w:rPr>
              <w:lastRenderedPageBreak/>
              <w:t>Устройство дорожных покрытий пешеходных зон из плит тротуа</w:t>
            </w:r>
            <w:r w:rsidRPr="00F55615">
              <w:rPr>
                <w:b/>
                <w:bCs/>
                <w:spacing w:val="4"/>
                <w:sz w:val="16"/>
                <w:szCs w:val="16"/>
              </w:rPr>
              <w:t>р</w:t>
            </w:r>
            <w:r w:rsidRPr="00F55615">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45-3.02-7-2005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sidR="00FD2C1E">
              <w:rPr>
                <w:rFonts w:ascii="ArialMT" w:hAnsi="ArialMT" w:cs="ArialMT"/>
                <w:sz w:val="16"/>
                <w:szCs w:val="16"/>
              </w:rPr>
              <w:t>вания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6F3B1E" w:rsidRPr="00F55615" w:rsidRDefault="006F3B1E" w:rsidP="006F3B1E">
            <w:pPr>
              <w:rPr>
                <w:b/>
                <w:bCs/>
                <w:spacing w:val="4"/>
                <w:sz w:val="16"/>
                <w:szCs w:val="16"/>
              </w:rPr>
            </w:pPr>
            <w:r w:rsidRPr="00F55615">
              <w:rPr>
                <w:b/>
                <w:bCs/>
                <w:spacing w:val="4"/>
                <w:sz w:val="16"/>
                <w:szCs w:val="16"/>
              </w:rPr>
              <w:t>Монтаж внутренних инженерных систем зданий и сооруж</w:t>
            </w:r>
            <w:r w:rsidRPr="00F55615">
              <w:rPr>
                <w:b/>
                <w:bCs/>
                <w:spacing w:val="4"/>
                <w:sz w:val="16"/>
                <w:szCs w:val="16"/>
              </w:rPr>
              <w:t>е</w:t>
            </w:r>
            <w:r w:rsidRPr="00F55615">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4832D6" w:rsidRPr="00F55615" w:rsidRDefault="004832D6" w:rsidP="004832D6">
            <w:pPr>
              <w:spacing w:line="60" w:lineRule="atLeast"/>
              <w:jc w:val="both"/>
              <w:rPr>
                <w:rFonts w:ascii="ArialMT" w:hAnsi="ArialMT" w:cs="ArialMT"/>
                <w:sz w:val="16"/>
                <w:szCs w:val="16"/>
              </w:rPr>
            </w:pPr>
            <w:r w:rsidRPr="00F55615">
              <w:rPr>
                <w:rFonts w:ascii="ArialMT" w:hAnsi="ArialMT" w:cs="ArialMT"/>
                <w:sz w:val="16"/>
                <w:szCs w:val="16"/>
              </w:rPr>
              <w:t xml:space="preserve">СП 1.03.02-2020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45-4.01-29-2006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45-4.01-72-2007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6F3B1E" w:rsidRPr="00F55615"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F55615" w:rsidRDefault="004832D6" w:rsidP="004832D6">
            <w:pPr>
              <w:spacing w:line="60" w:lineRule="atLeast"/>
              <w:jc w:val="both"/>
              <w:rPr>
                <w:rFonts w:ascii="ArialMT" w:hAnsi="ArialMT" w:cs="ArialMT"/>
                <w:sz w:val="16"/>
                <w:szCs w:val="16"/>
              </w:rPr>
            </w:pPr>
            <w:r w:rsidRPr="00F55615">
              <w:rPr>
                <w:rFonts w:ascii="ArialMT" w:hAnsi="ArialMT" w:cs="ArialMT"/>
                <w:sz w:val="16"/>
                <w:szCs w:val="16"/>
              </w:rPr>
              <w:t xml:space="preserve">СП 1.03.02-2020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45-4.01-29-2006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6F3B1E"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6F3B1E" w:rsidRPr="00F55615"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F55615" w:rsidRDefault="004832D6" w:rsidP="004832D6">
            <w:pPr>
              <w:spacing w:line="60" w:lineRule="atLeast"/>
              <w:jc w:val="both"/>
              <w:rPr>
                <w:rFonts w:ascii="ArialMT" w:hAnsi="ArialMT" w:cs="ArialMT"/>
                <w:sz w:val="16"/>
                <w:szCs w:val="16"/>
              </w:rPr>
            </w:pPr>
            <w:r w:rsidRPr="00F55615">
              <w:rPr>
                <w:rFonts w:ascii="ArialMT" w:hAnsi="ArialMT" w:cs="ArialMT"/>
                <w:sz w:val="16"/>
                <w:szCs w:val="16"/>
              </w:rPr>
              <w:t xml:space="preserve">СП 1.03.02-2020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45-4.02-73-2007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6F3B1E"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6F3B1E" w:rsidRPr="00F55615"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F55615" w:rsidRDefault="004832D6" w:rsidP="004832D6">
            <w:pPr>
              <w:spacing w:line="60" w:lineRule="atLeast"/>
              <w:jc w:val="both"/>
              <w:rPr>
                <w:rFonts w:ascii="ArialMT" w:hAnsi="ArialMT" w:cs="ArialMT"/>
                <w:sz w:val="16"/>
                <w:szCs w:val="16"/>
              </w:rPr>
            </w:pPr>
            <w:r w:rsidRPr="00F55615">
              <w:rPr>
                <w:rFonts w:ascii="ArialMT" w:hAnsi="ArialMT" w:cs="ArialMT"/>
                <w:sz w:val="16"/>
                <w:szCs w:val="16"/>
              </w:rPr>
              <w:t xml:space="preserve">СП 1.03.02-2020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6F3B1E"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6F3B1E" w:rsidRPr="00F55615"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F55615" w:rsidRDefault="004832D6" w:rsidP="004832D6">
            <w:pPr>
              <w:spacing w:line="60" w:lineRule="atLeast"/>
              <w:jc w:val="both"/>
              <w:rPr>
                <w:rFonts w:ascii="ArialMT" w:hAnsi="ArialMT" w:cs="ArialMT"/>
                <w:sz w:val="16"/>
                <w:szCs w:val="16"/>
              </w:rPr>
            </w:pPr>
            <w:r w:rsidRPr="00F55615">
              <w:rPr>
                <w:rFonts w:ascii="ArialMT" w:hAnsi="ArialMT" w:cs="ArialMT"/>
                <w:sz w:val="16"/>
                <w:szCs w:val="16"/>
              </w:rPr>
              <w:t xml:space="preserve">СП 1.03.02-2020 </w:t>
            </w:r>
          </w:p>
          <w:p w:rsidR="006F3B1E" w:rsidRPr="00F55615" w:rsidRDefault="006F3B1E"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F55615" w:rsidRDefault="00364A3D" w:rsidP="00804581">
            <w:pPr>
              <w:rPr>
                <w:b/>
                <w:bCs/>
                <w:spacing w:val="4"/>
                <w:sz w:val="16"/>
                <w:szCs w:val="16"/>
              </w:rPr>
            </w:pPr>
            <w:r w:rsidRPr="00F55615">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364A3D" w:rsidRPr="00F55615" w:rsidRDefault="008356EE" w:rsidP="00804581">
            <w:pPr>
              <w:spacing w:line="60" w:lineRule="atLeast"/>
              <w:jc w:val="both"/>
              <w:rPr>
                <w:rFonts w:ascii="ArialMT" w:hAnsi="ArialMT" w:cs="ArialMT"/>
                <w:sz w:val="16"/>
                <w:szCs w:val="16"/>
              </w:rPr>
            </w:pPr>
            <w:r w:rsidRPr="00F55615">
              <w:rPr>
                <w:rFonts w:ascii="ArialMT" w:hAnsi="ArialMT" w:cs="ArialMT"/>
                <w:sz w:val="16"/>
                <w:szCs w:val="16"/>
              </w:rPr>
              <w:t>ГОСТ</w:t>
            </w:r>
            <w:r w:rsidR="00933F74" w:rsidRPr="00F55615">
              <w:rPr>
                <w:rFonts w:ascii="ArialMT" w:hAnsi="ArialMT" w:cs="ArialMT"/>
                <w:sz w:val="16"/>
                <w:szCs w:val="16"/>
              </w:rPr>
              <w:t xml:space="preserve"> ЕN 1434-6-2018</w:t>
            </w:r>
            <w:r w:rsidR="00364A3D" w:rsidRPr="00F55615">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sidR="0065452F">
              <w:rPr>
                <w:rFonts w:ascii="ArialMT" w:hAnsi="ArialMT" w:cs="ArialMT"/>
                <w:sz w:val="16"/>
                <w:szCs w:val="16"/>
              </w:rPr>
              <w:t>.2-94</w:t>
            </w:r>
          </w:p>
        </w:tc>
      </w:tr>
      <w:tr w:rsidR="00D83E80" w:rsidRPr="0066216A" w:rsidTr="006116A1">
        <w:tblPrEx>
          <w:tblCellMar>
            <w:top w:w="0" w:type="dxa"/>
            <w:bottom w:w="0" w:type="dxa"/>
          </w:tblCellMar>
        </w:tblPrEx>
        <w:trPr>
          <w:trHeight w:val="1138"/>
        </w:trPr>
        <w:tc>
          <w:tcPr>
            <w:tcW w:w="1985" w:type="dxa"/>
            <w:vMerge w:val="restart"/>
            <w:tcBorders>
              <w:top w:val="double" w:sz="6" w:space="0" w:color="auto"/>
              <w:left w:val="single" w:sz="6" w:space="0" w:color="auto"/>
              <w:right w:val="single" w:sz="6" w:space="0" w:color="auto"/>
            </w:tcBorders>
          </w:tcPr>
          <w:p w:rsidR="00D83E80" w:rsidRPr="00F55615" w:rsidRDefault="00D83E80" w:rsidP="00804581">
            <w:pPr>
              <w:rPr>
                <w:b/>
                <w:bCs/>
                <w:spacing w:val="4"/>
                <w:sz w:val="16"/>
                <w:szCs w:val="16"/>
              </w:rPr>
            </w:pPr>
            <w:r w:rsidRPr="00F55615">
              <w:rPr>
                <w:b/>
                <w:bCs/>
                <w:spacing w:val="4"/>
                <w:sz w:val="16"/>
                <w:szCs w:val="16"/>
              </w:rPr>
              <w:t>Монтаж наружных сетей и сооруж</w:t>
            </w:r>
            <w:r w:rsidRPr="00F55615">
              <w:rPr>
                <w:b/>
                <w:bCs/>
                <w:spacing w:val="4"/>
                <w:sz w:val="16"/>
                <w:szCs w:val="16"/>
              </w:rPr>
              <w:t>е</w:t>
            </w:r>
            <w:r w:rsidRPr="00F55615">
              <w:rPr>
                <w:b/>
                <w:bCs/>
                <w:spacing w:val="4"/>
                <w:sz w:val="16"/>
                <w:szCs w:val="16"/>
              </w:rPr>
              <w:t>ний</w:t>
            </w:r>
          </w:p>
          <w:p w:rsidR="00D83E80" w:rsidRPr="00F55615" w:rsidRDefault="00D83E80" w:rsidP="00804581">
            <w:pPr>
              <w:rPr>
                <w:b/>
                <w:bCs/>
                <w:spacing w:val="4"/>
                <w:sz w:val="16"/>
                <w:szCs w:val="16"/>
              </w:rPr>
            </w:pPr>
          </w:p>
        </w:tc>
        <w:tc>
          <w:tcPr>
            <w:tcW w:w="1701" w:type="dxa"/>
            <w:tcBorders>
              <w:top w:val="double" w:sz="6" w:space="0" w:color="auto"/>
              <w:left w:val="single" w:sz="6" w:space="0" w:color="auto"/>
              <w:right w:val="single" w:sz="6" w:space="0" w:color="auto"/>
            </w:tcBorders>
          </w:tcPr>
          <w:p w:rsidR="00D83E80" w:rsidRPr="00F55615" w:rsidRDefault="00D83E80" w:rsidP="00804581">
            <w:pPr>
              <w:spacing w:line="60" w:lineRule="atLeast"/>
              <w:jc w:val="both"/>
              <w:rPr>
                <w:rFonts w:ascii="ArialMT" w:hAnsi="ArialMT" w:cs="ArialMT"/>
                <w:sz w:val="16"/>
                <w:szCs w:val="16"/>
              </w:rPr>
            </w:pPr>
            <w:r w:rsidRPr="00F55615">
              <w:rPr>
                <w:rFonts w:ascii="ArialMT" w:hAnsi="ArialMT" w:cs="ArialMT"/>
                <w:sz w:val="16"/>
                <w:szCs w:val="16"/>
              </w:rPr>
              <w:t>ТКП 45-4.01-272-2012</w:t>
            </w:r>
          </w:p>
          <w:p w:rsidR="00D83E80" w:rsidRPr="00F55615" w:rsidRDefault="00D83E80" w:rsidP="00804581">
            <w:pPr>
              <w:spacing w:line="60" w:lineRule="atLeast"/>
              <w:jc w:val="both"/>
              <w:rPr>
                <w:rFonts w:ascii="ArialMT" w:hAnsi="ArialMT" w:cs="ArialMT"/>
                <w:sz w:val="16"/>
                <w:szCs w:val="16"/>
              </w:rPr>
            </w:pPr>
            <w:r w:rsidRPr="00F55615">
              <w:rPr>
                <w:rFonts w:ascii="ArialMT" w:hAnsi="ArialMT" w:cs="ArialMT"/>
                <w:sz w:val="16"/>
                <w:szCs w:val="16"/>
              </w:rPr>
              <w:t xml:space="preserve">ТКП 45-4.01-29-2006 </w:t>
            </w:r>
          </w:p>
          <w:p w:rsidR="00D83E80" w:rsidRPr="00F55615" w:rsidRDefault="00D83E80" w:rsidP="00804581">
            <w:pPr>
              <w:spacing w:line="60" w:lineRule="atLeast"/>
              <w:jc w:val="both"/>
              <w:rPr>
                <w:rFonts w:ascii="ArialMT" w:hAnsi="ArialMT" w:cs="ArialMT"/>
                <w:sz w:val="16"/>
                <w:szCs w:val="16"/>
              </w:rPr>
            </w:pPr>
            <w:r w:rsidRPr="00F55615">
              <w:rPr>
                <w:rFonts w:ascii="ArialMT" w:hAnsi="ArialMT" w:cs="ArialMT"/>
                <w:sz w:val="16"/>
                <w:szCs w:val="16"/>
              </w:rPr>
              <w:t xml:space="preserve">СТБ 2177-2011 </w:t>
            </w:r>
          </w:p>
        </w:tc>
        <w:tc>
          <w:tcPr>
            <w:tcW w:w="4111" w:type="dxa"/>
            <w:tcBorders>
              <w:top w:val="double" w:sz="6" w:space="0" w:color="auto"/>
              <w:left w:val="single" w:sz="6" w:space="0" w:color="auto"/>
              <w:right w:val="single" w:sz="6" w:space="0" w:color="auto"/>
            </w:tcBorders>
          </w:tcPr>
          <w:p w:rsidR="00D83E80" w:rsidRPr="00370D14" w:rsidRDefault="00D83E80"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Pr>
                <w:rFonts w:ascii="ArialMT" w:hAnsi="ArialMT" w:cs="ArialMT"/>
                <w:sz w:val="16"/>
                <w:szCs w:val="16"/>
              </w:rPr>
              <w:t>дов водоснабжения и канализации</w:t>
            </w:r>
          </w:p>
          <w:p w:rsidR="00D83E80" w:rsidRPr="00370D14" w:rsidRDefault="00D83E80"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Pr>
                <w:rFonts w:ascii="ArialMT" w:hAnsi="ArialMT" w:cs="ArialMT"/>
                <w:sz w:val="16"/>
                <w:szCs w:val="16"/>
              </w:rPr>
              <w:t>лизации</w:t>
            </w:r>
          </w:p>
          <w:p w:rsidR="00D83E80" w:rsidRPr="00370D14" w:rsidRDefault="00D83E80"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right w:val="single" w:sz="6" w:space="0" w:color="auto"/>
            </w:tcBorders>
          </w:tcPr>
          <w:p w:rsidR="00D83E80" w:rsidRPr="00370D14" w:rsidRDefault="00D83E80"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D83E80" w:rsidRPr="0066216A" w:rsidTr="00D83E80">
        <w:tblPrEx>
          <w:tblCellMar>
            <w:top w:w="0" w:type="dxa"/>
            <w:bottom w:w="0" w:type="dxa"/>
          </w:tblCellMar>
        </w:tblPrEx>
        <w:trPr>
          <w:trHeight w:val="432"/>
        </w:trPr>
        <w:tc>
          <w:tcPr>
            <w:tcW w:w="1985" w:type="dxa"/>
            <w:vMerge/>
            <w:tcBorders>
              <w:left w:val="single" w:sz="6" w:space="0" w:color="auto"/>
              <w:bottom w:val="double" w:sz="6" w:space="0" w:color="auto"/>
              <w:right w:val="single" w:sz="6" w:space="0" w:color="auto"/>
            </w:tcBorders>
          </w:tcPr>
          <w:p w:rsidR="00D83E80" w:rsidRPr="00F55615" w:rsidRDefault="00D83E80" w:rsidP="001A7F30">
            <w:pPr>
              <w:spacing w:line="60" w:lineRule="atLeast"/>
              <w:ind w:right="-17"/>
              <w:jc w:val="both"/>
              <w:rPr>
                <w:rFonts w:ascii="Arial" w:hAnsi="Arial" w:cs="Arial"/>
                <w:sz w:val="14"/>
                <w:szCs w:val="14"/>
              </w:rPr>
            </w:pPr>
          </w:p>
        </w:tc>
        <w:tc>
          <w:tcPr>
            <w:tcW w:w="1701" w:type="dxa"/>
            <w:tcBorders>
              <w:top w:val="double" w:sz="6" w:space="0" w:color="auto"/>
              <w:left w:val="single" w:sz="6" w:space="0" w:color="auto"/>
              <w:bottom w:val="double" w:sz="6" w:space="0" w:color="auto"/>
              <w:right w:val="single" w:sz="6" w:space="0" w:color="auto"/>
            </w:tcBorders>
          </w:tcPr>
          <w:p w:rsidR="00D83E80" w:rsidRPr="00F55615" w:rsidRDefault="00D83E80" w:rsidP="00D83E80">
            <w:pPr>
              <w:spacing w:line="60" w:lineRule="atLeast"/>
              <w:jc w:val="both"/>
              <w:rPr>
                <w:rFonts w:ascii="ArialMT" w:hAnsi="ArialMT" w:cs="ArialMT"/>
                <w:sz w:val="16"/>
                <w:szCs w:val="16"/>
              </w:rPr>
            </w:pPr>
            <w:r w:rsidRPr="00F55615">
              <w:rPr>
                <w:rFonts w:ascii="ArialMT" w:hAnsi="ArialMT" w:cs="ArialMT"/>
                <w:sz w:val="16"/>
                <w:szCs w:val="16"/>
              </w:rPr>
              <w:t xml:space="preserve">СП 4.02.01-2020 </w:t>
            </w:r>
          </w:p>
          <w:p w:rsidR="00D83E80" w:rsidRPr="00F55615" w:rsidRDefault="00D83E80" w:rsidP="00D83E80">
            <w:pPr>
              <w:spacing w:line="60" w:lineRule="atLeast"/>
              <w:jc w:val="both"/>
              <w:rPr>
                <w:rFonts w:ascii="ArialMT" w:hAnsi="ArialMT" w:cs="ArialMT"/>
                <w:sz w:val="16"/>
                <w:szCs w:val="16"/>
              </w:rPr>
            </w:pPr>
            <w:r w:rsidRPr="00F55615">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D83E80" w:rsidRPr="00370D14" w:rsidRDefault="00D83E80" w:rsidP="00D83E80">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D83E80" w:rsidRPr="00370D14" w:rsidRDefault="00D83E80" w:rsidP="00D83E80">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D83E80" w:rsidRPr="00370D14" w:rsidRDefault="00D83E80" w:rsidP="00D83E80">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D83E80" w:rsidRPr="00370D14" w:rsidRDefault="00D83E80" w:rsidP="00D83E80">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bl>
    <w:p w:rsidR="00804581" w:rsidRDefault="00804581"/>
    <w:p w:rsidR="00B857B6" w:rsidRPr="00D801E8" w:rsidRDefault="00B857B6" w:rsidP="00245B26"/>
    <w:sectPr w:rsidR="00B857B6" w:rsidRPr="00D801E8" w:rsidSect="00F55615">
      <w:headerReference w:type="even" r:id="rId7"/>
      <w:headerReference w:type="default" r:id="rId8"/>
      <w:footerReference w:type="default" r:id="rId9"/>
      <w:pgSz w:w="11906" w:h="16838"/>
      <w:pgMar w:top="3856" w:right="992" w:bottom="2836" w:left="1304" w:header="720" w:footer="47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3A8" w:rsidRDefault="00B463A8">
      <w:r>
        <w:separator/>
      </w:r>
    </w:p>
  </w:endnote>
  <w:endnote w:type="continuationSeparator" w:id="0">
    <w:p w:rsidR="00B463A8" w:rsidRDefault="00B4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539" w:rsidRDefault="00ED2539" w:rsidP="00243605">
    <w:pPr>
      <w:ind w:firstLine="426"/>
      <w:jc w:val="both"/>
      <w:rPr>
        <w:sz w:val="16"/>
        <w:szCs w:val="16"/>
      </w:rPr>
    </w:pPr>
    <w:r>
      <w:rPr>
        <w:sz w:val="16"/>
        <w:szCs w:val="16"/>
      </w:rPr>
      <w:t xml:space="preserve">Руководитель организации </w:t>
    </w:r>
  </w:p>
  <w:p w:rsidR="00ED2539" w:rsidRPr="009A303A" w:rsidRDefault="00ED2539"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ED2539" w:rsidRPr="009A303A" w:rsidRDefault="00ED2539" w:rsidP="00243605">
    <w:pPr>
      <w:ind w:firstLine="426"/>
      <w:jc w:val="both"/>
      <w:rPr>
        <w:sz w:val="16"/>
        <w:szCs w:val="16"/>
      </w:rPr>
    </w:pPr>
    <w:r w:rsidRPr="009A303A">
      <w:rPr>
        <w:sz w:val="16"/>
        <w:szCs w:val="16"/>
      </w:rPr>
      <w:t>производственного контроля</w:t>
    </w:r>
  </w:p>
  <w:p w:rsidR="00ED2539" w:rsidRPr="0004573F" w:rsidRDefault="00ED2539" w:rsidP="00243605">
    <w:pPr>
      <w:jc w:val="both"/>
      <w:rPr>
        <w:sz w:val="18"/>
        <w:szCs w:val="18"/>
      </w:rPr>
    </w:pPr>
  </w:p>
  <w:p w:rsidR="00ED2539" w:rsidRDefault="00ED2539"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ED2539" w:rsidRPr="00652395" w:rsidRDefault="00ED2539"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ED2539" w:rsidRDefault="00ED2539"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3A8" w:rsidRDefault="00B463A8">
      <w:r>
        <w:separator/>
      </w:r>
    </w:p>
  </w:footnote>
  <w:footnote w:type="continuationSeparator" w:id="0">
    <w:p w:rsidR="00B463A8" w:rsidRDefault="00B463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539" w:rsidRDefault="00ED2539"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D2539" w:rsidRDefault="00ED2539"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539" w:rsidRDefault="00ED2539" w:rsidP="001E5318">
    <w:pPr>
      <w:ind w:right="360"/>
      <w:rPr>
        <w:sz w:val="24"/>
      </w:rPr>
    </w:pPr>
  </w:p>
  <w:p w:rsidR="00ED2539" w:rsidRPr="00706A04" w:rsidRDefault="00ED2539"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ED2539" w:rsidRPr="00706A04" w:rsidRDefault="00ED2539"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1273 </w:t>
    </w:r>
    <w:r w:rsidRPr="00316932">
      <w:rPr>
        <w:sz w:val="28"/>
        <w:szCs w:val="28"/>
        <w:u w:val="single"/>
      </w:rPr>
      <w:t>-20</w:t>
    </w:r>
    <w:r>
      <w:rPr>
        <w:sz w:val="28"/>
        <w:szCs w:val="28"/>
        <w:u w:val="single"/>
      </w:rPr>
      <w:t>21</w:t>
    </w:r>
    <w:r w:rsidRPr="00706A04">
      <w:rPr>
        <w:sz w:val="28"/>
        <w:u w:val="single"/>
      </w:rPr>
      <w:t xml:space="preserve">                             .</w:t>
    </w:r>
  </w:p>
  <w:p w:rsidR="00ED2539" w:rsidRPr="00706A04" w:rsidRDefault="00ED2539"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ED2539" w:rsidRPr="00E510FF" w:rsidRDefault="00ED2539"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29</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370F7">
      <w:rPr>
        <w:rStyle w:val="aa"/>
        <w:noProof/>
        <w:sz w:val="28"/>
        <w:szCs w:val="28"/>
        <w:u w:val="single"/>
      </w:rPr>
      <w:t>4</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370F7">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ED2539" w:rsidRPr="006805F8" w:rsidRDefault="00ED2539" w:rsidP="00B966ED">
    <w:pPr>
      <w:rPr>
        <w:sz w:val="22"/>
      </w:rPr>
    </w:pPr>
  </w:p>
  <w:p w:rsidR="00ED2539" w:rsidRPr="00BA10DD" w:rsidRDefault="00ED2539" w:rsidP="00A27EC3">
    <w:pPr>
      <w:jc w:val="center"/>
      <w:rPr>
        <w:sz w:val="8"/>
        <w:szCs w:val="8"/>
      </w:rPr>
    </w:pPr>
    <w:r>
      <w:rPr>
        <w:sz w:val="32"/>
        <w:szCs w:val="32"/>
      </w:rPr>
      <w:t>ОБЛАСТЬ ТЕХНИЧЕСКОЙ КОМПЕТЕНТНОСТИ</w:t>
    </w:r>
  </w:p>
  <w:p w:rsidR="00ED2539" w:rsidRDefault="00ED2539" w:rsidP="00A27EC3">
    <w:pPr>
      <w:tabs>
        <w:tab w:val="left" w:pos="5625"/>
      </w:tabs>
      <w:jc w:val="center"/>
      <w:rPr>
        <w:sz w:val="32"/>
        <w:szCs w:val="32"/>
      </w:rPr>
    </w:pPr>
    <w:r w:rsidRPr="00C86AA8">
      <w:rPr>
        <w:sz w:val="32"/>
        <w:szCs w:val="32"/>
      </w:rPr>
      <w:t>производственного контроля</w:t>
    </w:r>
  </w:p>
  <w:p w:rsidR="00ED2539" w:rsidRPr="00F36231" w:rsidRDefault="00ED2539" w:rsidP="00B966ED">
    <w:pPr>
      <w:jc w:val="center"/>
      <w:rPr>
        <w:sz w:val="28"/>
        <w:szCs w:val="28"/>
      </w:rPr>
    </w:pPr>
    <w:r>
      <w:rPr>
        <w:sz w:val="32"/>
        <w:szCs w:val="32"/>
      </w:rPr>
      <w:t>ООО «Вега»</w:t>
    </w:r>
  </w:p>
  <w:p w:rsidR="00ED2539" w:rsidRDefault="00A370F7"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0D01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64A37"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ED2539">
      <w:rPr>
        <w:sz w:val="12"/>
        <w:szCs w:val="12"/>
      </w:rPr>
      <w:t xml:space="preserve">наименование </w:t>
    </w:r>
    <w:r w:rsidR="00ED2539"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ED2539" w:rsidRPr="004E2B6E">
      <w:trPr>
        <w:trHeight w:val="534"/>
      </w:trPr>
      <w:tc>
        <w:tcPr>
          <w:tcW w:w="1985" w:type="dxa"/>
          <w:shd w:val="clear" w:color="auto" w:fill="auto"/>
        </w:tcPr>
        <w:p w:rsidR="00ED2539" w:rsidRPr="00974FBF" w:rsidRDefault="00ED2539"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ED2539" w:rsidRPr="00974FBF" w:rsidRDefault="00ED2539"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ED2539" w:rsidRPr="00F4464E" w:rsidRDefault="00ED2539"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ED2539" w:rsidRPr="004E2B6E" w:rsidRDefault="00ED2539"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ED2539" w:rsidRDefault="00ED253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74B6"/>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1961"/>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6AD"/>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16A1"/>
    <w:rsid w:val="0061428C"/>
    <w:rsid w:val="00615664"/>
    <w:rsid w:val="0062113F"/>
    <w:rsid w:val="006229AA"/>
    <w:rsid w:val="00624473"/>
    <w:rsid w:val="006248B0"/>
    <w:rsid w:val="0062500A"/>
    <w:rsid w:val="00626CD5"/>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0F7"/>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3A8"/>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3E80"/>
    <w:rsid w:val="00D87279"/>
    <w:rsid w:val="00D8732E"/>
    <w:rsid w:val="00D87A37"/>
    <w:rsid w:val="00D87F83"/>
    <w:rsid w:val="00D94ECD"/>
    <w:rsid w:val="00DA02D3"/>
    <w:rsid w:val="00DA046E"/>
    <w:rsid w:val="00DA05A5"/>
    <w:rsid w:val="00DA129F"/>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6A5"/>
    <w:rsid w:val="00EB68B6"/>
    <w:rsid w:val="00EC01E3"/>
    <w:rsid w:val="00EC04CC"/>
    <w:rsid w:val="00EC157E"/>
    <w:rsid w:val="00EC22CF"/>
    <w:rsid w:val="00EC336B"/>
    <w:rsid w:val="00EC5FE8"/>
    <w:rsid w:val="00EC6698"/>
    <w:rsid w:val="00EC66D4"/>
    <w:rsid w:val="00ED0768"/>
    <w:rsid w:val="00ED1841"/>
    <w:rsid w:val="00ED2539"/>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5615"/>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4F3C"/>
    <w:rsid w:val="00FA78AE"/>
    <w:rsid w:val="00FA7D25"/>
    <w:rsid w:val="00FB0205"/>
    <w:rsid w:val="00FB0E99"/>
    <w:rsid w:val="00FB1FF5"/>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5E74E4C-81DA-4FB9-B448-E647E004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7204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2021-04-29T12:09:00Z</cp:lastPrinted>
  <dcterms:created xsi:type="dcterms:W3CDTF">2026-06-25T08:02:00Z</dcterms:created>
  <dcterms:modified xsi:type="dcterms:W3CDTF">2026-06-25T08:02:00Z</dcterms:modified>
</cp:coreProperties>
</file>