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5726C4" w:rsidRPr="000E5C53" w:rsidTr="00D51859">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5726C4" w:rsidRPr="00AE1646" w:rsidRDefault="005726C4" w:rsidP="00D51859">
            <w:pPr>
              <w:rPr>
                <w:rFonts w:ascii="ArialMT" w:hAnsi="ArialMT" w:cs="ArialMT"/>
                <w:sz w:val="16"/>
                <w:szCs w:val="16"/>
              </w:rPr>
            </w:pPr>
            <w:r w:rsidRPr="00AE1646">
              <w:rPr>
                <w:b/>
                <w:bCs/>
                <w:spacing w:val="4"/>
                <w:sz w:val="16"/>
                <w:szCs w:val="16"/>
              </w:rPr>
              <w:t>Изделия архитектурно-строительные из пр</w:t>
            </w:r>
            <w:r w:rsidRPr="00AE1646">
              <w:rPr>
                <w:b/>
                <w:bCs/>
                <w:spacing w:val="4"/>
                <w:sz w:val="16"/>
                <w:szCs w:val="16"/>
              </w:rPr>
              <w:t>и</w:t>
            </w:r>
            <w:r w:rsidRPr="00AE1646">
              <w:rPr>
                <w:b/>
                <w:bCs/>
                <w:spacing w:val="4"/>
                <w:sz w:val="16"/>
                <w:szCs w:val="16"/>
              </w:rPr>
              <w:t>родного камня</w:t>
            </w:r>
          </w:p>
        </w:tc>
        <w:tc>
          <w:tcPr>
            <w:tcW w:w="1701" w:type="dxa"/>
            <w:tcBorders>
              <w:top w:val="double" w:sz="6" w:space="0" w:color="auto"/>
              <w:left w:val="single" w:sz="6" w:space="0" w:color="auto"/>
              <w:bottom w:val="double" w:sz="6" w:space="0" w:color="auto"/>
              <w:right w:val="single" w:sz="6" w:space="0" w:color="auto"/>
            </w:tcBorders>
          </w:tcPr>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ГОСТ 23342-2012</w:t>
            </w:r>
          </w:p>
        </w:tc>
        <w:tc>
          <w:tcPr>
            <w:tcW w:w="4111" w:type="dxa"/>
            <w:tcBorders>
              <w:top w:val="double" w:sz="6" w:space="0" w:color="auto"/>
              <w:left w:val="single" w:sz="6" w:space="0" w:color="auto"/>
              <w:bottom w:val="double" w:sz="6" w:space="0" w:color="auto"/>
              <w:right w:val="single" w:sz="6" w:space="0" w:color="auto"/>
            </w:tcBorders>
          </w:tcPr>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Отбор проб</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геометрические размеры и форма</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фактура лицевой поверхности</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качество лицевой поверхности</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упаковка</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ГОСТ 23342-2012</w:t>
            </w:r>
          </w:p>
        </w:tc>
      </w:tr>
      <w:tr w:rsidR="005726C4" w:rsidRPr="000E5C53" w:rsidTr="00D51859">
        <w:tblPrEx>
          <w:tblCellMar>
            <w:top w:w="0" w:type="dxa"/>
            <w:bottom w:w="0" w:type="dxa"/>
          </w:tblCellMar>
        </w:tblPrEx>
        <w:trPr>
          <w:trHeight w:val="185"/>
        </w:trPr>
        <w:tc>
          <w:tcPr>
            <w:tcW w:w="1985" w:type="dxa"/>
            <w:tcBorders>
              <w:top w:val="double" w:sz="6" w:space="0" w:color="auto"/>
              <w:left w:val="single" w:sz="6" w:space="0" w:color="auto"/>
              <w:bottom w:val="double" w:sz="6" w:space="0" w:color="auto"/>
              <w:right w:val="single" w:sz="6" w:space="0" w:color="auto"/>
            </w:tcBorders>
          </w:tcPr>
          <w:p w:rsidR="005726C4" w:rsidRPr="00AE1646" w:rsidRDefault="005726C4" w:rsidP="00D51859">
            <w:pPr>
              <w:rPr>
                <w:b/>
                <w:bCs/>
                <w:spacing w:val="4"/>
                <w:sz w:val="16"/>
                <w:szCs w:val="16"/>
              </w:rPr>
            </w:pPr>
            <w:r w:rsidRPr="00AE1646">
              <w:rPr>
                <w:b/>
                <w:bCs/>
                <w:spacing w:val="4"/>
                <w:sz w:val="16"/>
                <w:szCs w:val="16"/>
              </w:rPr>
              <w:t>Плиты облицовочные из природного камня</w:t>
            </w:r>
          </w:p>
        </w:tc>
        <w:tc>
          <w:tcPr>
            <w:tcW w:w="1701" w:type="dxa"/>
            <w:tcBorders>
              <w:top w:val="double" w:sz="6" w:space="0" w:color="auto"/>
              <w:left w:val="single" w:sz="6" w:space="0" w:color="auto"/>
              <w:bottom w:val="double" w:sz="6" w:space="0" w:color="auto"/>
              <w:right w:val="single" w:sz="6" w:space="0" w:color="auto"/>
            </w:tcBorders>
          </w:tcPr>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ГОСТ 9480-2012</w:t>
            </w:r>
          </w:p>
        </w:tc>
        <w:tc>
          <w:tcPr>
            <w:tcW w:w="4111" w:type="dxa"/>
            <w:tcBorders>
              <w:top w:val="double" w:sz="6" w:space="0" w:color="auto"/>
              <w:left w:val="single" w:sz="6" w:space="0" w:color="auto"/>
              <w:bottom w:val="double" w:sz="6" w:space="0" w:color="auto"/>
              <w:right w:val="single" w:sz="6" w:space="0" w:color="auto"/>
            </w:tcBorders>
          </w:tcPr>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Отбор проб</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геометрические размеры и форма</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качество лицевой поверхности (фактура)</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внешний вид (рисунок, текстура, повреждения)</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упаковка</w:t>
            </w:r>
          </w:p>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5726C4" w:rsidRPr="000E5C53" w:rsidRDefault="005726C4" w:rsidP="00D51859">
            <w:pPr>
              <w:spacing w:line="60" w:lineRule="atLeast"/>
              <w:jc w:val="both"/>
              <w:rPr>
                <w:rFonts w:ascii="ArialMT" w:hAnsi="ArialMT" w:cs="ArialMT"/>
                <w:sz w:val="16"/>
                <w:szCs w:val="16"/>
              </w:rPr>
            </w:pPr>
            <w:r w:rsidRPr="000E5C53">
              <w:rPr>
                <w:rFonts w:ascii="ArialMT" w:hAnsi="ArialMT" w:cs="ArialMT"/>
                <w:sz w:val="16"/>
                <w:szCs w:val="16"/>
              </w:rPr>
              <w:t>ГОСТ 9480-2012</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973F39" w:rsidP="00203AD9">
            <w:pPr>
              <w:spacing w:line="60" w:lineRule="atLeast"/>
              <w:jc w:val="both"/>
              <w:rPr>
                <w:rFonts w:ascii="ArialMT" w:hAnsi="ArialMT" w:cs="ArialMT"/>
                <w:sz w:val="16"/>
                <w:szCs w:val="16"/>
              </w:rPr>
            </w:pPr>
            <w:r w:rsidRPr="005726C4">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3837A3" w:rsidRPr="00897D7D" w:rsidRDefault="003837A3" w:rsidP="005726C4">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5E4602" w:rsidP="005726C4">
            <w:pPr>
              <w:spacing w:line="60" w:lineRule="atLeast"/>
              <w:jc w:val="both"/>
              <w:rPr>
                <w:rFonts w:ascii="ArialMT" w:hAnsi="ArialMT" w:cs="ArialMT"/>
                <w:sz w:val="16"/>
                <w:szCs w:val="16"/>
              </w:rPr>
            </w:pPr>
            <w:r w:rsidRPr="005726C4">
              <w:rPr>
                <w:rFonts w:ascii="ArialMT" w:hAnsi="ArialMT" w:cs="ArialMT"/>
                <w:sz w:val="16"/>
                <w:szCs w:val="16"/>
              </w:rPr>
              <w:t xml:space="preserve">СП 1.03.07-2023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proofErr w:type="gramStart"/>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roofErr w:type="gramEnd"/>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973F39" w:rsidRDefault="00203AD9" w:rsidP="00973F39">
            <w:pPr>
              <w:spacing w:line="60" w:lineRule="atLeast"/>
              <w:jc w:val="both"/>
              <w:rPr>
                <w:rFonts w:ascii="ArialMT" w:hAnsi="ArialMT" w:cs="ArialMT"/>
                <w:sz w:val="16"/>
                <w:szCs w:val="16"/>
              </w:rPr>
            </w:pPr>
            <w:r w:rsidRPr="00A9093B">
              <w:rPr>
                <w:rFonts w:ascii="ArialMT" w:hAnsi="ArialMT" w:cs="ArialMT"/>
                <w:sz w:val="16"/>
                <w:szCs w:val="16"/>
              </w:rPr>
              <w:t>СП 1.03.01-2019</w:t>
            </w:r>
          </w:p>
          <w:p w:rsidR="006F3B1E" w:rsidRPr="00A9093B" w:rsidRDefault="00973F39" w:rsidP="00973F39">
            <w:pPr>
              <w:spacing w:line="60" w:lineRule="atLeast"/>
              <w:jc w:val="both"/>
              <w:rPr>
                <w:rFonts w:ascii="ArialMT" w:hAnsi="ArialMT" w:cs="ArialMT"/>
                <w:sz w:val="16"/>
                <w:szCs w:val="16"/>
              </w:rPr>
            </w:pPr>
            <w:r w:rsidRPr="005726C4">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FB2C10" w:rsidRPr="005726C4" w:rsidRDefault="003E0EAE" w:rsidP="005726C4">
            <w:pPr>
              <w:spacing w:line="60" w:lineRule="atLeast"/>
              <w:jc w:val="both"/>
              <w:rPr>
                <w:rFonts w:ascii="ArialMT" w:hAnsi="ArialMT" w:cs="ArialMT"/>
                <w:sz w:val="16"/>
                <w:szCs w:val="16"/>
              </w:rPr>
            </w:pPr>
            <w:r w:rsidRPr="005726C4">
              <w:rPr>
                <w:rFonts w:ascii="ArialMT" w:hAnsi="ArialMT" w:cs="ArialMT"/>
                <w:sz w:val="16"/>
                <w:szCs w:val="16"/>
              </w:rPr>
              <w:t>СП 1.03.06-2023</w:t>
            </w:r>
          </w:p>
        </w:tc>
      </w:tr>
    </w:tbl>
    <w:p w:rsidR="005726C4" w:rsidRDefault="005726C4"/>
    <w:p w:rsidR="00804581" w:rsidRDefault="00804581"/>
    <w:p w:rsidR="00B857B6" w:rsidRPr="00D801E8" w:rsidRDefault="00B857B6" w:rsidP="00245B26"/>
    <w:sectPr w:rsidR="00B857B6" w:rsidRPr="00D801E8" w:rsidSect="00F37301">
      <w:headerReference w:type="even" r:id="rId7"/>
      <w:headerReference w:type="default" r:id="rId8"/>
      <w:footerReference w:type="even" r:id="rId9"/>
      <w:footerReference w:type="default" r:id="rId10"/>
      <w:headerReference w:type="first" r:id="rId11"/>
      <w:footerReference w:type="first" r:id="rId12"/>
      <w:pgSz w:w="11906" w:h="16838"/>
      <w:pgMar w:top="3856" w:right="992" w:bottom="4678" w:left="1304" w:header="720" w:footer="259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85F" w:rsidRDefault="00FE385F">
      <w:r>
        <w:separator/>
      </w:r>
    </w:p>
  </w:endnote>
  <w:endnote w:type="continuationSeparator" w:id="0">
    <w:p w:rsidR="00FE385F" w:rsidRDefault="00FE3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BE" w:rsidRDefault="009451BE">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243605">
    <w:pPr>
      <w:ind w:firstLine="426"/>
      <w:jc w:val="both"/>
      <w:rPr>
        <w:sz w:val="16"/>
        <w:szCs w:val="16"/>
      </w:rPr>
    </w:pPr>
    <w:r>
      <w:rPr>
        <w:sz w:val="16"/>
        <w:szCs w:val="16"/>
      </w:rPr>
      <w:t xml:space="preserve">Руководитель организации </w:t>
    </w:r>
  </w:p>
  <w:p w:rsidR="0001755A" w:rsidRPr="009A303A" w:rsidRDefault="0001755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01755A" w:rsidP="00243605">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sidR="00F37301">
      <w:rPr>
        <w:sz w:val="28"/>
      </w:rPr>
      <w:t xml:space="preserve"> </w:t>
    </w:r>
    <w:r>
      <w:rPr>
        <w:sz w:val="28"/>
      </w:rPr>
      <w:t>Лешкевич</w:t>
    </w:r>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BE" w:rsidRDefault="009451BE">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85F" w:rsidRDefault="00FE385F">
      <w:r>
        <w:separator/>
      </w:r>
    </w:p>
  </w:footnote>
  <w:footnote w:type="continuationSeparator" w:id="0">
    <w:p w:rsidR="00FE385F" w:rsidRDefault="00FE38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01755A" w:rsidRPr="00706A04" w:rsidRDefault="0001755A" w:rsidP="00B966ED">
    <w:pPr>
      <w:ind w:left="4320"/>
      <w:rPr>
        <w:sz w:val="18"/>
        <w:szCs w:val="18"/>
      </w:rPr>
    </w:pPr>
    <w:proofErr w:type="gramStart"/>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w:t>
    </w:r>
    <w:proofErr w:type="gramEnd"/>
    <w:r w:rsidRPr="00706A04">
      <w:rPr>
        <w:sz w:val="18"/>
        <w:szCs w:val="18"/>
      </w:rPr>
      <w:t xml:space="preserve"> свидетельству</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F37301">
      <w:rPr>
        <w:sz w:val="28"/>
        <w:szCs w:val="28"/>
        <w:u w:val="single"/>
      </w:rPr>
      <w:t>1279</w:t>
    </w:r>
    <w:r w:rsidRPr="00316932">
      <w:rPr>
        <w:sz w:val="28"/>
        <w:szCs w:val="28"/>
        <w:u w:val="single"/>
      </w:rPr>
      <w:t>-20</w:t>
    </w:r>
    <w:r>
      <w:rPr>
        <w:sz w:val="28"/>
        <w:szCs w:val="28"/>
        <w:u w:val="single"/>
      </w:rPr>
      <w:t>2</w:t>
    </w:r>
    <w:r w:rsidR="00F37301">
      <w:rPr>
        <w:sz w:val="28"/>
        <w:szCs w:val="28"/>
        <w:u w:val="single"/>
      </w:rPr>
      <w:t>1</w:t>
    </w:r>
    <w:r w:rsidRPr="00706A04">
      <w:rPr>
        <w:sz w:val="28"/>
        <w:u w:val="single"/>
      </w:rPr>
      <w:t xml:space="preserve">                          </w:t>
    </w:r>
    <w:proofErr w:type="gramStart"/>
    <w:r w:rsidRPr="00706A04">
      <w:rPr>
        <w:sz w:val="28"/>
        <w:u w:val="single"/>
      </w:rPr>
      <w:t xml:space="preserve">  .</w:t>
    </w:r>
    <w:proofErr w:type="gramEnd"/>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F37301">
      <w:rPr>
        <w:sz w:val="28"/>
        <w:u w:val="single"/>
      </w:rPr>
      <w:t>04</w:t>
    </w:r>
    <w:r w:rsidRPr="00316932">
      <w:rPr>
        <w:sz w:val="24"/>
        <w:szCs w:val="24"/>
      </w:rPr>
      <w:t>»</w:t>
    </w:r>
    <w:r w:rsidRPr="00316932">
      <w:rPr>
        <w:sz w:val="28"/>
        <w:u w:val="single"/>
      </w:rPr>
      <w:t xml:space="preserve"> </w:t>
    </w:r>
    <w:r w:rsidR="00F37301">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F37301">
      <w:rPr>
        <w:sz w:val="28"/>
        <w:szCs w:val="28"/>
        <w:u w:val="single"/>
      </w:rPr>
      <w:t>4</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9451BE">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9451BE">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F37301" w:rsidRPr="00F36231" w:rsidRDefault="00F37301" w:rsidP="00F37301">
    <w:pPr>
      <w:jc w:val="center"/>
      <w:rPr>
        <w:sz w:val="28"/>
        <w:szCs w:val="28"/>
      </w:rPr>
    </w:pPr>
    <w:r>
      <w:rPr>
        <w:sz w:val="32"/>
        <w:szCs w:val="32"/>
      </w:rPr>
      <w:t xml:space="preserve">Торгово-производственного частного унитарного предприятия </w:t>
    </w:r>
    <w:r w:rsidR="009451BE">
      <w:rPr>
        <w:sz w:val="32"/>
        <w:szCs w:val="32"/>
      </w:rPr>
      <w:t xml:space="preserve">              </w:t>
    </w:r>
    <w:proofErr w:type="gramStart"/>
    <w:r w:rsidR="009451BE">
      <w:rPr>
        <w:sz w:val="32"/>
        <w:szCs w:val="32"/>
      </w:rPr>
      <w:t xml:space="preserve">   </w:t>
    </w:r>
    <w:bookmarkStart w:id="0" w:name="_GoBack"/>
    <w:bookmarkEnd w:id="0"/>
    <w:r>
      <w:rPr>
        <w:sz w:val="32"/>
        <w:szCs w:val="32"/>
      </w:rPr>
      <w:t>«</w:t>
    </w:r>
    <w:proofErr w:type="gramEnd"/>
    <w:r>
      <w:rPr>
        <w:sz w:val="32"/>
        <w:szCs w:val="32"/>
      </w:rPr>
      <w:t>ГРАНУЛИТ»</w:t>
    </w:r>
  </w:p>
  <w:p w:rsidR="0001755A" w:rsidRDefault="00E2751D" w:rsidP="00B966ED">
    <w:pPr>
      <w:jc w:val="center"/>
      <w:rPr>
        <w:sz w:val="12"/>
        <w:szCs w:val="12"/>
      </w:rPr>
    </w:pP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76200</wp:posOffset>
              </wp:positionH>
              <wp:positionV relativeFrom="paragraph">
                <wp:posOffset>-480060</wp:posOffset>
              </wp:positionV>
              <wp:extent cx="61722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6349E"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7.8pt" to="492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YR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"/>
          </w:pict>
        </mc:Fallback>
      </mc:AlternateContent>
    </w: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A7A60"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DACCA"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1755A" w:rsidRPr="004E2B6E">
      <w:trPr>
        <w:trHeight w:val="534"/>
      </w:trPr>
      <w:tc>
        <w:tcPr>
          <w:tcW w:w="1985" w:type="dxa"/>
          <w:shd w:val="clear" w:color="auto" w:fill="auto"/>
        </w:tcPr>
        <w:p w:rsidR="0001755A" w:rsidRPr="00974FBF" w:rsidRDefault="0001755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01755A" w:rsidRPr="00974FBF" w:rsidRDefault="0001755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01755A" w:rsidRPr="00F4464E" w:rsidRDefault="0001755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01755A" w:rsidRPr="004E2B6E" w:rsidRDefault="0001755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01755A" w:rsidRDefault="0001755A">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BE" w:rsidRDefault="009451B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1E1"/>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49DF"/>
    <w:rsid w:val="00075EDD"/>
    <w:rsid w:val="0008091D"/>
    <w:rsid w:val="0008111A"/>
    <w:rsid w:val="00081549"/>
    <w:rsid w:val="00082C81"/>
    <w:rsid w:val="00082FDE"/>
    <w:rsid w:val="0008341F"/>
    <w:rsid w:val="000837A9"/>
    <w:rsid w:val="00084344"/>
    <w:rsid w:val="000846ED"/>
    <w:rsid w:val="000870BE"/>
    <w:rsid w:val="00087249"/>
    <w:rsid w:val="000875B9"/>
    <w:rsid w:val="000878F9"/>
    <w:rsid w:val="0009090A"/>
    <w:rsid w:val="00090ED8"/>
    <w:rsid w:val="00091473"/>
    <w:rsid w:val="000947A1"/>
    <w:rsid w:val="00094A10"/>
    <w:rsid w:val="000966BF"/>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0F6C6D"/>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86F"/>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3C13"/>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5AF"/>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C23"/>
    <w:rsid w:val="003A661E"/>
    <w:rsid w:val="003A6C3C"/>
    <w:rsid w:val="003A7C4B"/>
    <w:rsid w:val="003B0AD2"/>
    <w:rsid w:val="003B122E"/>
    <w:rsid w:val="003B2706"/>
    <w:rsid w:val="003B3B51"/>
    <w:rsid w:val="003B4702"/>
    <w:rsid w:val="003B4AAF"/>
    <w:rsid w:val="003B549A"/>
    <w:rsid w:val="003B6068"/>
    <w:rsid w:val="003C0700"/>
    <w:rsid w:val="003C52F1"/>
    <w:rsid w:val="003C58BB"/>
    <w:rsid w:val="003C7004"/>
    <w:rsid w:val="003C7293"/>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131E"/>
    <w:rsid w:val="004216CC"/>
    <w:rsid w:val="004257A7"/>
    <w:rsid w:val="00426C58"/>
    <w:rsid w:val="00427924"/>
    <w:rsid w:val="00432E18"/>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A17"/>
    <w:rsid w:val="00545F0A"/>
    <w:rsid w:val="0055241C"/>
    <w:rsid w:val="00556A80"/>
    <w:rsid w:val="00561170"/>
    <w:rsid w:val="00564C11"/>
    <w:rsid w:val="00564F7E"/>
    <w:rsid w:val="00565182"/>
    <w:rsid w:val="005663A6"/>
    <w:rsid w:val="005715D5"/>
    <w:rsid w:val="005726C4"/>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F6C"/>
    <w:rsid w:val="005F524D"/>
    <w:rsid w:val="005F7D4E"/>
    <w:rsid w:val="006006E2"/>
    <w:rsid w:val="006018A5"/>
    <w:rsid w:val="00602D39"/>
    <w:rsid w:val="006042B6"/>
    <w:rsid w:val="00606265"/>
    <w:rsid w:val="00606561"/>
    <w:rsid w:val="00607634"/>
    <w:rsid w:val="0061428C"/>
    <w:rsid w:val="00615664"/>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2547"/>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4F9"/>
    <w:rsid w:val="006B5B93"/>
    <w:rsid w:val="006C2543"/>
    <w:rsid w:val="006C2BCC"/>
    <w:rsid w:val="006C4F8A"/>
    <w:rsid w:val="006C5858"/>
    <w:rsid w:val="006C7A1B"/>
    <w:rsid w:val="006C7BA6"/>
    <w:rsid w:val="006C7FB5"/>
    <w:rsid w:val="006D1EB2"/>
    <w:rsid w:val="006D3181"/>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1E1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451BE"/>
    <w:rsid w:val="0095085D"/>
    <w:rsid w:val="00952A34"/>
    <w:rsid w:val="00954CF6"/>
    <w:rsid w:val="009554A8"/>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162FF"/>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2BD8"/>
    <w:rsid w:val="00C75418"/>
    <w:rsid w:val="00C76A89"/>
    <w:rsid w:val="00C80EC7"/>
    <w:rsid w:val="00C81998"/>
    <w:rsid w:val="00C82607"/>
    <w:rsid w:val="00C83915"/>
    <w:rsid w:val="00C84081"/>
    <w:rsid w:val="00C84538"/>
    <w:rsid w:val="00C85F07"/>
    <w:rsid w:val="00C86AA8"/>
    <w:rsid w:val="00C87132"/>
    <w:rsid w:val="00C87797"/>
    <w:rsid w:val="00C90C4C"/>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0877"/>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1859"/>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CD0"/>
    <w:rsid w:val="00DD37C2"/>
    <w:rsid w:val="00DD3D53"/>
    <w:rsid w:val="00DD3D58"/>
    <w:rsid w:val="00DD46AE"/>
    <w:rsid w:val="00DD4B27"/>
    <w:rsid w:val="00DD4EC5"/>
    <w:rsid w:val="00DD5618"/>
    <w:rsid w:val="00DE076D"/>
    <w:rsid w:val="00DE24E2"/>
    <w:rsid w:val="00DE30F0"/>
    <w:rsid w:val="00DE6003"/>
    <w:rsid w:val="00DE61EC"/>
    <w:rsid w:val="00DF0212"/>
    <w:rsid w:val="00DF0F41"/>
    <w:rsid w:val="00DF15F1"/>
    <w:rsid w:val="00DF18D4"/>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2751D"/>
    <w:rsid w:val="00E32102"/>
    <w:rsid w:val="00E3283A"/>
    <w:rsid w:val="00E3304F"/>
    <w:rsid w:val="00E331A9"/>
    <w:rsid w:val="00E33F0B"/>
    <w:rsid w:val="00E34174"/>
    <w:rsid w:val="00E35525"/>
    <w:rsid w:val="00E36A09"/>
    <w:rsid w:val="00E40395"/>
    <w:rsid w:val="00E40A2C"/>
    <w:rsid w:val="00E42CFD"/>
    <w:rsid w:val="00E43CD9"/>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ABE"/>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25F08"/>
    <w:rsid w:val="00F307CE"/>
    <w:rsid w:val="00F31A44"/>
    <w:rsid w:val="00F321BA"/>
    <w:rsid w:val="00F33B14"/>
    <w:rsid w:val="00F343F0"/>
    <w:rsid w:val="00F35B05"/>
    <w:rsid w:val="00F362B4"/>
    <w:rsid w:val="00F3639C"/>
    <w:rsid w:val="00F36C94"/>
    <w:rsid w:val="00F37301"/>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55EF"/>
    <w:rsid w:val="00F66628"/>
    <w:rsid w:val="00F67B18"/>
    <w:rsid w:val="00F73316"/>
    <w:rsid w:val="00F77815"/>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4BB0"/>
    <w:rsid w:val="00FC4CE4"/>
    <w:rsid w:val="00FC4D2B"/>
    <w:rsid w:val="00FD056C"/>
    <w:rsid w:val="00FD158F"/>
    <w:rsid w:val="00FD1C41"/>
    <w:rsid w:val="00FD2C1E"/>
    <w:rsid w:val="00FD542E"/>
    <w:rsid w:val="00FD7467"/>
    <w:rsid w:val="00FE08B6"/>
    <w:rsid w:val="00FE1142"/>
    <w:rsid w:val="00FE385F"/>
    <w:rsid w:val="00FE4596"/>
    <w:rsid w:val="00FF0E78"/>
    <w:rsid w:val="00FF2C09"/>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B64B27E"/>
  <w15:chartTrackingRefBased/>
  <w15:docId w15:val="{07BAA6FB-8621-4CAA-BD31-F763F4D9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1259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3</cp:revision>
  <cp:lastPrinted>2024-04-04T08:40:00Z</cp:lastPrinted>
  <dcterms:created xsi:type="dcterms:W3CDTF">2026-06-29T16:36:00Z</dcterms:created>
  <dcterms:modified xsi:type="dcterms:W3CDTF">2026-06-29T16:37:00Z</dcterms:modified>
</cp:coreProperties>
</file>