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A4F7D" w:rsidRPr="003E3ABB" w14:paraId="52F2271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7987107" w14:textId="6C30C7DE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  <w:bookmarkStart w:id="0" w:name="_Hlk112165817"/>
            <w:r w:rsidRPr="00F75469">
              <w:rPr>
                <w:b/>
                <w:bCs/>
                <w:color w:val="auto"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5055E" w14:textId="0255A901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31BA94F" w14:textId="4274879B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832A2A" w14:textId="60A32AC6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3B2474" w14:textId="15E8693E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1EF70DBD" w14:textId="77777777" w:rsidTr="00A175F8">
        <w:trPr>
          <w:cantSplit/>
        </w:trPr>
        <w:tc>
          <w:tcPr>
            <w:tcW w:w="2126" w:type="dxa"/>
            <w:tcBorders>
              <w:top w:val="nil"/>
              <w:bottom w:val="nil"/>
            </w:tcBorders>
          </w:tcPr>
          <w:p w14:paraId="2EC2E2B8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8089E9" w14:textId="4633E250" w:rsidR="002A4F7D" w:rsidRPr="00F75469" w:rsidRDefault="002A4F7D" w:rsidP="002A4F7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753B0" w14:textId="4572D7AC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37658E">
              <w:rPr>
                <w:b/>
                <w:bCs/>
                <w:sz w:val="16"/>
                <w:szCs w:val="16"/>
              </w:rPr>
              <w:t>Устройство свайных фундаментов: фундаменты из (готовых) сборных свай, фундаменты из буронабивных свай, фундаменты из набивных свай, фундаменты из набивных свай с уплотненным основанием; устройство ростверка; устройство буроинъекционных анкеров и свай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DEB38D" w14:textId="4F7DE0CB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78924892" w14:textId="67D50C19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  <w:lang w:val="en-US"/>
              </w:rPr>
              <w:t>СП 1.03.14-2024</w:t>
            </w:r>
            <w:r w:rsidRPr="005B42B9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4F7D" w:rsidRPr="003E3ABB" w14:paraId="274F2D1C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D766A09" w14:textId="77777777" w:rsidR="002A4F7D" w:rsidRPr="00F75469" w:rsidRDefault="002A4F7D" w:rsidP="002A4F7D">
            <w:pPr>
              <w:pStyle w:val="20"/>
              <w:ind w:left="-38" w:right="-40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CE88C1" w14:textId="6D3168EF" w:rsidR="002A4F7D" w:rsidRPr="00F7546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СП 5.01.02-2023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611168" w14:textId="1B2431A4" w:rsidR="002A4F7D" w:rsidRPr="00F75469" w:rsidRDefault="002A4F7D" w:rsidP="002A4F7D">
            <w:pPr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F75469">
              <w:rPr>
                <w:b/>
                <w:bCs/>
                <w:sz w:val="16"/>
                <w:szCs w:val="16"/>
              </w:rPr>
              <w:t>Устройство щелевых фундаментов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911B79" w14:textId="24F1FEE4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СП 5.01.02-2023 </w:t>
            </w:r>
          </w:p>
          <w:p w14:paraId="17D7C1F5" w14:textId="72CC2F2A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 xml:space="preserve">ТКП 45-5.01-39-2006 </w:t>
            </w:r>
          </w:p>
          <w:p w14:paraId="5EE58C96" w14:textId="56FF7A30" w:rsidR="002A4F7D" w:rsidRPr="005B42B9" w:rsidRDefault="002A4F7D" w:rsidP="002A4F7D">
            <w:pPr>
              <w:spacing w:line="0" w:lineRule="atLeast"/>
              <w:ind w:left="-38" w:right="-40"/>
              <w:rPr>
                <w:b/>
                <w:bCs/>
                <w:sz w:val="16"/>
                <w:szCs w:val="16"/>
              </w:rPr>
            </w:pPr>
            <w:r w:rsidRPr="005B42B9">
              <w:rPr>
                <w:b/>
                <w:bCs/>
                <w:sz w:val="16"/>
                <w:szCs w:val="16"/>
              </w:rPr>
              <w:t>СП 1.03.14-2024</w:t>
            </w:r>
          </w:p>
        </w:tc>
      </w:tr>
      <w:tr w:rsidR="002A4F7D" w:rsidRPr="003E3ABB" w14:paraId="7BACDC31" w14:textId="77777777" w:rsidTr="00A175F8">
        <w:trPr>
          <w:cantSplit/>
        </w:trPr>
        <w:tc>
          <w:tcPr>
            <w:tcW w:w="2126" w:type="dxa"/>
          </w:tcPr>
          <w:p w14:paraId="46EA7A3E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C6089B2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0E8F3E18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Подготовительные работы; укрупнительная сборка конструкций; монтаж колонн, подкрановых балок, конструкций покрытия,</w:t>
            </w:r>
          </w:p>
          <w:p w14:paraId="284DDCB0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1807BB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ED68D4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701" w:type="dxa"/>
          </w:tcPr>
          <w:p w14:paraId="06A4CF2E" w14:textId="7BA4DC51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4C6FBAEF" w14:textId="77777777" w:rsidTr="00A175F8">
        <w:trPr>
          <w:cantSplit/>
        </w:trPr>
        <w:tc>
          <w:tcPr>
            <w:tcW w:w="2126" w:type="dxa"/>
          </w:tcPr>
          <w:p w14:paraId="30FB8143" w14:textId="77777777" w:rsidR="002A4F7D" w:rsidRPr="00BD1F50" w:rsidRDefault="002A4F7D" w:rsidP="002A4F7D">
            <w:pPr>
              <w:pStyle w:val="a6"/>
              <w:ind w:left="-38" w:right="-40"/>
              <w:rPr>
                <w:b/>
                <w:color w:val="auto"/>
                <w:sz w:val="16"/>
                <w:szCs w:val="16"/>
              </w:rPr>
            </w:pPr>
            <w:r w:rsidRPr="00BD1F50">
              <w:rPr>
                <w:b/>
                <w:color w:val="auto"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9AB69D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1.03.01-2019 </w:t>
            </w:r>
          </w:p>
        </w:tc>
        <w:tc>
          <w:tcPr>
            <w:tcW w:w="3402" w:type="dxa"/>
          </w:tcPr>
          <w:p w14:paraId="395C859E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D7EDD69" w14:textId="77777777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BD1F50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BD1F50">
              <w:rPr>
                <w:b/>
                <w:sz w:val="16"/>
                <w:szCs w:val="16"/>
              </w:rPr>
              <w:t xml:space="preserve"> сборки </w:t>
            </w:r>
          </w:p>
        </w:tc>
        <w:tc>
          <w:tcPr>
            <w:tcW w:w="1701" w:type="dxa"/>
          </w:tcPr>
          <w:p w14:paraId="738EE839" w14:textId="6E309BEB" w:rsidR="002A4F7D" w:rsidRPr="005B42B9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>СП 1.03.10-2023</w:t>
            </w:r>
          </w:p>
        </w:tc>
      </w:tr>
      <w:tr w:rsidR="002A4F7D" w:rsidRPr="003E3ABB" w14:paraId="3F6CC789" w14:textId="77777777" w:rsidTr="00A175F8">
        <w:trPr>
          <w:cantSplit/>
        </w:trPr>
        <w:tc>
          <w:tcPr>
            <w:tcW w:w="2126" w:type="dxa"/>
          </w:tcPr>
          <w:p w14:paraId="12598AAC" w14:textId="17DF734C" w:rsidR="002A4F7D" w:rsidRPr="00BD1F50" w:rsidRDefault="002A4F7D" w:rsidP="002A4F7D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029B690" w14:textId="09CC4115" w:rsidR="002A4F7D" w:rsidRPr="00BD1F50" w:rsidRDefault="002A4F7D" w:rsidP="002A4F7D">
            <w:pPr>
              <w:pStyle w:val="22"/>
              <w:spacing w:line="240" w:lineRule="auto"/>
              <w:ind w:left="-38" w:right="-40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BD1F50">
              <w:rPr>
                <w:rFonts w:ascii="Times New Roman" w:hAnsi="Times New Roman"/>
                <w:b/>
                <w:sz w:val="16"/>
                <w:szCs w:val="16"/>
              </w:rPr>
              <w:t xml:space="preserve">СН 5.08.01-2019 </w:t>
            </w:r>
          </w:p>
        </w:tc>
        <w:tc>
          <w:tcPr>
            <w:tcW w:w="3402" w:type="dxa"/>
          </w:tcPr>
          <w:p w14:paraId="2B4D7021" w14:textId="457EC5D4" w:rsidR="002A4F7D" w:rsidRPr="00BD1F50" w:rsidRDefault="002A4F7D" w:rsidP="002A4F7D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Устройство кровель из рулонных и мастичных материалов; кровель из мелкоштучных материалов; кровель из битумно-полимерных волнистых кровельных и хризотилцементных волнистых листов; кровель из листовой стали, меди, металлического профилированного настила и металлической черепицы</w:t>
            </w:r>
          </w:p>
        </w:tc>
        <w:tc>
          <w:tcPr>
            <w:tcW w:w="1701" w:type="dxa"/>
          </w:tcPr>
          <w:p w14:paraId="4AD74487" w14:textId="3A6F51A6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1.03.05-2023</w:t>
            </w:r>
          </w:p>
        </w:tc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lastRenderedPageBreak/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B55EE1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B55EE1">
              <w:rPr>
                <w:b/>
                <w:sz w:val="16"/>
                <w:szCs w:val="16"/>
              </w:rPr>
              <w:t>латексно</w:t>
            </w:r>
            <w:proofErr w:type="spellEnd"/>
            <w:r w:rsidRPr="00B55EE1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B55EE1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>
              <w:rPr>
                <w:b/>
                <w:sz w:val="16"/>
                <w:szCs w:val="16"/>
              </w:rPr>
              <w:t xml:space="preserve"> </w:t>
            </w:r>
            <w:r w:rsidRPr="00B55EE1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BD1F5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BD1F50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1.03.06-2023</w:t>
            </w:r>
          </w:p>
        </w:tc>
      </w:tr>
      <w:bookmarkEnd w:id="0"/>
    </w:tbl>
    <w:p w14:paraId="6EC175CC" w14:textId="77777777" w:rsidR="00A175F8" w:rsidRPr="00A175F8" w:rsidRDefault="00A175F8" w:rsidP="00A175F8"/>
    <w:sectPr w:rsidR="00A175F8" w:rsidRPr="00A175F8" w:rsidSect="00FD4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88D4B" w14:textId="77777777" w:rsidR="00851E7C" w:rsidRDefault="00851E7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FCE38" w14:textId="77777777" w:rsidR="00851E7C" w:rsidRDefault="00851E7C" w:rsidP="00FD45A1">
    <w:pPr>
      <w:pStyle w:val="a4"/>
      <w:tabs>
        <w:tab w:val="clear" w:pos="9355"/>
        <w:tab w:val="right" w:pos="9360"/>
      </w:tabs>
      <w:ind w:left="142" w:right="561"/>
    </w:pPr>
    <w:r>
      <w:t>Первый заместитель</w:t>
    </w:r>
  </w:p>
  <w:p w14:paraId="24681CCA" w14:textId="6A74B273" w:rsidR="006F2F68" w:rsidRDefault="00851E7C" w:rsidP="00FD45A1">
    <w:pPr>
      <w:pStyle w:val="a4"/>
      <w:tabs>
        <w:tab w:val="clear" w:pos="9355"/>
        <w:tab w:val="right" w:pos="9360"/>
      </w:tabs>
      <w:ind w:left="142" w:right="561"/>
    </w:pPr>
    <w:r>
      <w:t>генерального директора</w:t>
    </w:r>
    <w:r w:rsidR="001B5152">
      <w:t xml:space="preserve">                                                           </w:t>
    </w:r>
    <w:proofErr w:type="spellStart"/>
    <w:r>
      <w:t>С.Г.Власик</w:t>
    </w:r>
    <w:proofErr w:type="spellEnd"/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5C338" w14:textId="77777777" w:rsidR="00851E7C" w:rsidRDefault="00851E7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774DE" w14:textId="77777777" w:rsidR="00851E7C" w:rsidRDefault="00851E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75910724" w:rsidR="005874CB" w:rsidRPr="00851E7C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851E7C">
            <w:t xml:space="preserve">Приложение </w:t>
          </w:r>
          <w:r w:rsidR="00492117" w:rsidRPr="00851E7C">
            <w:t xml:space="preserve">№ 1 от </w:t>
          </w:r>
          <w:r w:rsidR="00851E7C" w:rsidRPr="00851E7C">
            <w:t>25</w:t>
          </w:r>
          <w:r w:rsidR="00492117" w:rsidRPr="00851E7C">
            <w:t>.0</w:t>
          </w:r>
          <w:r w:rsidR="00851E7C" w:rsidRPr="00851E7C">
            <w:t>6</w:t>
          </w:r>
          <w:r w:rsidR="00492117" w:rsidRPr="00851E7C">
            <w:t>.2026</w:t>
          </w:r>
        </w:p>
        <w:p w14:paraId="1D141ACE" w14:textId="1C2C3DC3" w:rsidR="008C2E66" w:rsidRPr="00851E7C" w:rsidRDefault="005874CB" w:rsidP="00A175F8">
          <w:pPr>
            <w:pStyle w:val="a3"/>
            <w:tabs>
              <w:tab w:val="left" w:pos="4962"/>
            </w:tabs>
            <w:ind w:left="34"/>
          </w:pPr>
          <w:r w:rsidRPr="00851E7C">
            <w:t>к</w:t>
          </w:r>
          <w:r w:rsidR="00E867F0" w:rsidRPr="00851E7C">
            <w:t xml:space="preserve"> </w:t>
          </w:r>
          <w:r w:rsidRPr="00851E7C">
            <w:t>свидетельству</w:t>
          </w:r>
          <w:r w:rsidRPr="00A175F8">
            <w:t xml:space="preserve"> </w:t>
          </w:r>
          <w:r w:rsidR="00E867F0" w:rsidRPr="00A175F8">
            <w:t xml:space="preserve">о технической компетентности системы </w:t>
          </w:r>
          <w:r w:rsidR="00E867F0" w:rsidRPr="00851E7C">
            <w:t xml:space="preserve">производственного контроля </w:t>
          </w:r>
          <w:r w:rsidRPr="00851E7C">
            <w:t>№</w:t>
          </w:r>
          <w:r w:rsidR="00A175F8" w:rsidRPr="00851E7C">
            <w:t> </w:t>
          </w:r>
          <w:r w:rsidRPr="00851E7C">
            <w:t>37611520.</w:t>
          </w:r>
          <w:r w:rsidR="00851E7C" w:rsidRPr="00851E7C">
            <w:t>1399-2026</w:t>
          </w:r>
        </w:p>
        <w:p w14:paraId="6382AB79" w14:textId="01B28177" w:rsidR="005874CB" w:rsidRPr="00A175F8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851E7C">
            <w:t xml:space="preserve">всего </w:t>
          </w:r>
          <w:r w:rsidR="00560396" w:rsidRPr="00851E7C">
            <w:t xml:space="preserve">листов </w:t>
          </w:r>
          <w:r w:rsidR="00851E7C" w:rsidRPr="00851E7C">
            <w:rPr>
              <w:b/>
            </w:rPr>
            <w:t>1</w:t>
          </w:r>
          <w:r w:rsidR="00560396" w:rsidRPr="00851E7C">
            <w:rPr>
              <w:b/>
            </w:rPr>
            <w:t>,</w:t>
          </w:r>
          <w:r w:rsidR="00560396" w:rsidRPr="00851E7C">
            <w:t xml:space="preserve"> лист </w:t>
          </w:r>
          <w:r w:rsidR="00560396" w:rsidRPr="00A175F8">
            <w:t xml:space="preserve">№ </w:t>
          </w:r>
          <w:r w:rsidR="00560396" w:rsidRPr="00A175F8">
            <w:rPr>
              <w:rStyle w:val="ac"/>
              <w:b/>
            </w:rPr>
            <w:fldChar w:fldCharType="begin"/>
          </w:r>
          <w:r w:rsidR="00560396" w:rsidRPr="00A175F8">
            <w:rPr>
              <w:rStyle w:val="ac"/>
              <w:b/>
            </w:rPr>
            <w:instrText xml:space="preserve"> PAGE </w:instrText>
          </w:r>
          <w:r w:rsidR="00560396" w:rsidRPr="00A175F8">
            <w:rPr>
              <w:rStyle w:val="ac"/>
              <w:b/>
            </w:rPr>
            <w:fldChar w:fldCharType="separate"/>
          </w:r>
          <w:r w:rsidR="00560396" w:rsidRPr="00A175F8">
            <w:rPr>
              <w:rStyle w:val="ac"/>
              <w:b/>
            </w:rPr>
            <w:t>1</w:t>
          </w:r>
          <w:r w:rsidR="00560396" w:rsidRPr="00A175F8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851E7C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851E7C">
      <w:rPr>
        <w:b/>
        <w:sz w:val="24"/>
        <w:szCs w:val="24"/>
      </w:rPr>
      <w:t>системы производственного контроля</w:t>
    </w:r>
  </w:p>
  <w:p w14:paraId="3A2C5653" w14:textId="70C93257" w:rsidR="005874CB" w:rsidRPr="00DF3E19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FF0000"/>
        <w:sz w:val="24"/>
      </w:rPr>
    </w:pPr>
    <w:r w:rsidRPr="00851E7C">
      <w:rPr>
        <w:b/>
        <w:sz w:val="24"/>
      </w:rPr>
      <w:t>О</w:t>
    </w:r>
    <w:r w:rsidR="008806EA" w:rsidRPr="00851E7C">
      <w:rPr>
        <w:b/>
        <w:sz w:val="24"/>
      </w:rPr>
      <w:t>бщества с ограниченной ответственностью</w:t>
    </w:r>
    <w:r w:rsidRPr="00851E7C">
      <w:rPr>
        <w:b/>
        <w:sz w:val="24"/>
      </w:rPr>
      <w:t xml:space="preserve"> </w:t>
    </w:r>
    <w:r w:rsidR="00851E7C" w:rsidRPr="00851E7C">
      <w:rPr>
        <w:b/>
        <w:sz w:val="24"/>
      </w:rPr>
      <w:t>«</w:t>
    </w:r>
    <w:proofErr w:type="spellStart"/>
    <w:r w:rsidR="00851E7C" w:rsidRPr="00851E7C">
      <w:rPr>
        <w:b/>
        <w:sz w:val="24"/>
      </w:rPr>
      <w:t>Алекшица</w:t>
    </w:r>
    <w:proofErr w:type="spellEnd"/>
    <w:r w:rsidRPr="00851E7C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F264F" w14:textId="77777777" w:rsidR="00851E7C" w:rsidRDefault="00851E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7C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8252F-C878-4422-A6BB-FAC3088B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3</cp:revision>
  <cp:lastPrinted>2025-12-30T06:53:00Z</cp:lastPrinted>
  <dcterms:created xsi:type="dcterms:W3CDTF">2026-06-08T18:50:00Z</dcterms:created>
  <dcterms:modified xsi:type="dcterms:W3CDTF">2026-06-25T09:51:00Z</dcterms:modified>
</cp:coreProperties>
</file>