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537B2B" w:rsidRPr="005E199F" w:rsidTr="00E15E7F">
        <w:trPr>
          <w:trHeight w:val="70"/>
        </w:trPr>
        <w:tc>
          <w:tcPr>
            <w:tcW w:w="2341" w:type="dxa"/>
          </w:tcPr>
          <w:p w:rsidR="00537B2B" w:rsidRPr="009D62BA" w:rsidRDefault="00537B2B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537B2B" w:rsidRPr="00D6216B" w:rsidRDefault="00537B2B" w:rsidP="0051190C">
            <w:pPr>
              <w:pStyle w:val="9"/>
            </w:pPr>
            <w:r w:rsidRPr="00D6216B">
              <w:rPr>
                <w:bCs/>
              </w:rPr>
              <w:t>СП 3.02.10-2025</w:t>
            </w:r>
          </w:p>
        </w:tc>
        <w:tc>
          <w:tcPr>
            <w:tcW w:w="3420" w:type="dxa"/>
          </w:tcPr>
          <w:p w:rsidR="00537B2B" w:rsidRPr="00E15E7F" w:rsidRDefault="00537B2B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Подготовительные работы</w:t>
            </w:r>
          </w:p>
          <w:p w:rsidR="00537B2B" w:rsidRPr="00E15E7F" w:rsidRDefault="00537B2B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слоев оснований</w:t>
            </w:r>
          </w:p>
          <w:p w:rsidR="00537B2B" w:rsidRPr="00E15E7F" w:rsidRDefault="00537B2B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Сооружение земляного полотна</w:t>
            </w:r>
          </w:p>
          <w:p w:rsidR="00537B2B" w:rsidRPr="00E15E7F" w:rsidRDefault="00537B2B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Установка бортового камня и устройство сборного покрытия из плит тротуарных</w:t>
            </w:r>
          </w:p>
          <w:p w:rsidR="00537B2B" w:rsidRPr="00E15E7F" w:rsidRDefault="00537B2B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537B2B" w:rsidRPr="006F6BC2" w:rsidRDefault="00537B2B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  <w:p w:rsidR="00537B2B" w:rsidRPr="006F6BC2" w:rsidRDefault="00537B2B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537B2B" w:rsidRPr="005E199F" w:rsidTr="00E15E7F">
        <w:trPr>
          <w:trHeight w:val="70"/>
        </w:trPr>
        <w:tc>
          <w:tcPr>
            <w:tcW w:w="2341" w:type="dxa"/>
          </w:tcPr>
          <w:p w:rsidR="00537B2B" w:rsidRPr="006315FB" w:rsidRDefault="00537B2B" w:rsidP="0051190C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315FB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1980" w:type="dxa"/>
          </w:tcPr>
          <w:p w:rsidR="00537B2B" w:rsidRPr="00D6216B" w:rsidRDefault="00537B2B" w:rsidP="0051190C">
            <w:pPr>
              <w:pStyle w:val="9"/>
            </w:pPr>
            <w:r w:rsidRPr="00D6216B">
              <w:t>СП 3.02.09-2025</w:t>
            </w:r>
          </w:p>
        </w:tc>
        <w:tc>
          <w:tcPr>
            <w:tcW w:w="3420" w:type="dxa"/>
          </w:tcPr>
          <w:p w:rsidR="00537B2B" w:rsidRPr="00E15E7F" w:rsidRDefault="00537B2B" w:rsidP="0051190C">
            <w:pPr>
              <w:suppressAutoHyphens/>
              <w:spacing w:line="228" w:lineRule="auto"/>
              <w:ind w:left="-57" w:right="-85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Подготовка территорий к озеленению</w:t>
            </w:r>
          </w:p>
          <w:p w:rsidR="00537B2B" w:rsidRPr="00E15E7F" w:rsidRDefault="00537B2B" w:rsidP="0051190C">
            <w:pPr>
              <w:suppressAutoHyphens/>
              <w:spacing w:line="228" w:lineRule="auto"/>
              <w:ind w:left="-57" w:right="-85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Посадка деревьев и кустарников</w:t>
            </w:r>
          </w:p>
          <w:p w:rsidR="00537B2B" w:rsidRPr="00E15E7F" w:rsidRDefault="00537B2B" w:rsidP="0051190C">
            <w:pPr>
              <w:suppressAutoHyphens/>
              <w:spacing w:line="228" w:lineRule="auto"/>
              <w:ind w:left="-57" w:right="-85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Создание газонов</w:t>
            </w:r>
          </w:p>
          <w:p w:rsidR="00537B2B" w:rsidRPr="00E15E7F" w:rsidRDefault="00537B2B" w:rsidP="0051190C">
            <w:pPr>
              <w:suppressAutoHyphens/>
              <w:spacing w:line="228" w:lineRule="auto"/>
              <w:ind w:left="-57" w:right="-85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Создание цветников</w:t>
            </w:r>
          </w:p>
        </w:tc>
        <w:tc>
          <w:tcPr>
            <w:tcW w:w="1980" w:type="dxa"/>
          </w:tcPr>
          <w:p w:rsidR="00537B2B" w:rsidRPr="006F6BC2" w:rsidRDefault="00537B2B" w:rsidP="0051190C">
            <w:pPr>
              <w:pStyle w:val="PlainText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СП 3.02.09-2025</w:t>
            </w:r>
          </w:p>
          <w:p w:rsidR="00537B2B" w:rsidRPr="006F6BC2" w:rsidRDefault="00537B2B" w:rsidP="0051190C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СП 1.03.17-2025</w:t>
            </w:r>
          </w:p>
        </w:tc>
      </w:tr>
      <w:tr w:rsidR="00537B2B" w:rsidRPr="005E199F" w:rsidTr="00E15E7F">
        <w:trPr>
          <w:trHeight w:val="70"/>
        </w:trPr>
        <w:tc>
          <w:tcPr>
            <w:tcW w:w="2341" w:type="dxa"/>
          </w:tcPr>
          <w:p w:rsidR="00537B2B" w:rsidRPr="006315FB" w:rsidRDefault="00537B2B" w:rsidP="0051190C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315FB">
              <w:rPr>
                <w:b/>
                <w:sz w:val="20"/>
                <w:szCs w:val="20"/>
              </w:rPr>
              <w:t>Благоустройство терр</w:t>
            </w:r>
            <w:r w:rsidRPr="006315FB">
              <w:rPr>
                <w:b/>
                <w:sz w:val="20"/>
                <w:szCs w:val="20"/>
              </w:rPr>
              <w:t>и</w:t>
            </w:r>
            <w:r w:rsidRPr="006315FB">
              <w:rPr>
                <w:b/>
                <w:sz w:val="20"/>
                <w:szCs w:val="20"/>
              </w:rPr>
              <w:t>тории. Ограды</w:t>
            </w:r>
          </w:p>
        </w:tc>
        <w:tc>
          <w:tcPr>
            <w:tcW w:w="1980" w:type="dxa"/>
          </w:tcPr>
          <w:p w:rsidR="00537B2B" w:rsidRPr="00D6216B" w:rsidRDefault="00537B2B" w:rsidP="0051190C">
            <w:pPr>
              <w:pStyle w:val="9"/>
            </w:pPr>
            <w:r w:rsidRPr="00D6216B">
              <w:t>СП 3.02.09-2025</w:t>
            </w:r>
          </w:p>
        </w:tc>
        <w:tc>
          <w:tcPr>
            <w:tcW w:w="3420" w:type="dxa"/>
          </w:tcPr>
          <w:p w:rsidR="00537B2B" w:rsidRPr="00E15E7F" w:rsidRDefault="00537B2B" w:rsidP="0051190C">
            <w:pPr>
              <w:spacing w:line="228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E15E7F">
              <w:rPr>
                <w:spacing w:val="-6"/>
                <w:sz w:val="17"/>
                <w:szCs w:val="17"/>
              </w:rPr>
              <w:t>Устройство временных оград</w:t>
            </w:r>
          </w:p>
          <w:p w:rsidR="00537B2B" w:rsidRPr="00E15E7F" w:rsidRDefault="00537B2B" w:rsidP="0051190C">
            <w:pPr>
              <w:spacing w:line="228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E15E7F">
              <w:rPr>
                <w:spacing w:val="-6"/>
                <w:sz w:val="17"/>
                <w:szCs w:val="17"/>
              </w:rPr>
              <w:t>Устройство постоянных оград</w:t>
            </w:r>
          </w:p>
        </w:tc>
        <w:tc>
          <w:tcPr>
            <w:tcW w:w="1980" w:type="dxa"/>
          </w:tcPr>
          <w:p w:rsidR="00537B2B" w:rsidRPr="006F6BC2" w:rsidRDefault="00537B2B" w:rsidP="0051190C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  <w:lang w:val="en-US"/>
              </w:rPr>
            </w:pPr>
            <w:r w:rsidRPr="006F6BC2">
              <w:rPr>
                <w:spacing w:val="-6"/>
                <w:sz w:val="18"/>
                <w:szCs w:val="18"/>
              </w:rPr>
              <w:t>СП 3.02.09-2025</w:t>
            </w:r>
          </w:p>
        </w:tc>
      </w:tr>
      <w:tr w:rsidR="00537B2B" w:rsidRPr="005E199F" w:rsidTr="00E15E7F">
        <w:trPr>
          <w:trHeight w:val="70"/>
        </w:trPr>
        <w:tc>
          <w:tcPr>
            <w:tcW w:w="2341" w:type="dxa"/>
          </w:tcPr>
          <w:p w:rsidR="00537B2B" w:rsidRPr="006315FB" w:rsidRDefault="00537B2B" w:rsidP="0051190C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6315FB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</w:t>
            </w:r>
            <w:r w:rsidRPr="006315FB">
              <w:rPr>
                <w:b/>
                <w:bCs/>
                <w:iCs/>
                <w:spacing w:val="-8"/>
                <w:sz w:val="20"/>
                <w:szCs w:val="20"/>
              </w:rPr>
              <w:t>о</w:t>
            </w:r>
            <w:r w:rsidRPr="006315FB">
              <w:rPr>
                <w:b/>
                <w:bCs/>
                <w:iCs/>
                <w:spacing w:val="-8"/>
                <w:sz w:val="20"/>
                <w:szCs w:val="20"/>
              </w:rPr>
              <w:t>рий. Устройство асфал</w:t>
            </w:r>
            <w:r w:rsidRPr="006315FB">
              <w:rPr>
                <w:b/>
                <w:bCs/>
                <w:iCs/>
                <w:spacing w:val="-8"/>
                <w:sz w:val="20"/>
                <w:szCs w:val="20"/>
              </w:rPr>
              <w:t>ь</w:t>
            </w:r>
            <w:r w:rsidRPr="006315FB">
              <w:rPr>
                <w:b/>
                <w:bCs/>
                <w:iCs/>
                <w:spacing w:val="-8"/>
                <w:sz w:val="20"/>
                <w:szCs w:val="20"/>
              </w:rPr>
              <w:t>тобето</w:t>
            </w:r>
            <w:r w:rsidRPr="006315FB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6315FB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1980" w:type="dxa"/>
          </w:tcPr>
          <w:p w:rsidR="00537B2B" w:rsidRPr="00D6216B" w:rsidRDefault="00537B2B" w:rsidP="0051190C">
            <w:pPr>
              <w:pStyle w:val="9"/>
              <w:rPr>
                <w:spacing w:val="-6"/>
              </w:rPr>
            </w:pPr>
            <w:r w:rsidRPr="00D6216B">
              <w:rPr>
                <w:spacing w:val="-6"/>
              </w:rPr>
              <w:t xml:space="preserve">СП 3.02.10-2025 </w:t>
            </w:r>
          </w:p>
        </w:tc>
        <w:tc>
          <w:tcPr>
            <w:tcW w:w="3420" w:type="dxa"/>
          </w:tcPr>
          <w:p w:rsidR="00537B2B" w:rsidRPr="00E15E7F" w:rsidRDefault="00537B2B" w:rsidP="0051190C">
            <w:pPr>
              <w:spacing w:line="228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E15E7F">
              <w:rPr>
                <w:spacing w:val="-6"/>
                <w:sz w:val="17"/>
                <w:szCs w:val="17"/>
              </w:rPr>
              <w:t>Устройство асфальтобетонных покр</w:t>
            </w:r>
            <w:r w:rsidRPr="00E15E7F">
              <w:rPr>
                <w:spacing w:val="-6"/>
                <w:sz w:val="17"/>
                <w:szCs w:val="17"/>
              </w:rPr>
              <w:t>ы</w:t>
            </w:r>
            <w:r w:rsidRPr="00E15E7F">
              <w:rPr>
                <w:spacing w:val="-6"/>
                <w:sz w:val="17"/>
                <w:szCs w:val="17"/>
              </w:rPr>
              <w:t>тий</w:t>
            </w:r>
          </w:p>
        </w:tc>
        <w:tc>
          <w:tcPr>
            <w:tcW w:w="1980" w:type="dxa"/>
          </w:tcPr>
          <w:p w:rsidR="00537B2B" w:rsidRPr="006F6BC2" w:rsidRDefault="00537B2B" w:rsidP="0051190C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</w:tc>
      </w:tr>
    </w:tbl>
    <w:p w:rsidR="00537B2B" w:rsidRPr="0051190C" w:rsidRDefault="00537B2B" w:rsidP="0051190C">
      <w:pPr>
        <w:rPr>
          <w:szCs w:val="18"/>
        </w:rPr>
      </w:pPr>
    </w:p>
    <w:sectPr w:rsidR="00537B2B" w:rsidRPr="0051190C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B2B" w:rsidRDefault="00537B2B">
      <w:r>
        <w:separator/>
      </w:r>
    </w:p>
  </w:endnote>
  <w:endnote w:type="continuationSeparator" w:id="0">
    <w:p w:rsidR="00537B2B" w:rsidRDefault="00537B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B2B" w:rsidRDefault="00537B2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537B2B" w:rsidRPr="006D2B97" w:rsidTr="006F6BC2">
      <w:tc>
        <w:tcPr>
          <w:tcW w:w="4320" w:type="dxa"/>
        </w:tcPr>
        <w:p w:rsidR="00537B2B" w:rsidRPr="00643FAA" w:rsidRDefault="00537B2B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537B2B" w:rsidRPr="00643FAA" w:rsidRDefault="00537B2B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537B2B" w:rsidRPr="006D2B97" w:rsidRDefault="00537B2B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537B2B" w:rsidRPr="000843E8" w:rsidRDefault="00537B2B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537B2B" w:rsidRPr="000843E8" w:rsidRDefault="00537B2B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537B2B" w:rsidRPr="000843E8" w:rsidRDefault="00537B2B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537B2B" w:rsidRPr="006D2B97" w:rsidTr="009F323F">
      <w:trPr>
        <w:trHeight w:val="110"/>
      </w:trPr>
      <w:tc>
        <w:tcPr>
          <w:tcW w:w="4320" w:type="dxa"/>
        </w:tcPr>
        <w:p w:rsidR="00537B2B" w:rsidRPr="009F323F" w:rsidRDefault="00537B2B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537B2B" w:rsidRPr="009F323F" w:rsidRDefault="00537B2B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537B2B" w:rsidRPr="009F323F" w:rsidRDefault="00537B2B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537B2B" w:rsidRPr="009F323F" w:rsidRDefault="00537B2B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537B2B" w:rsidRPr="006D2B97" w:rsidTr="006F6BC2">
      <w:tc>
        <w:tcPr>
          <w:tcW w:w="4320" w:type="dxa"/>
        </w:tcPr>
        <w:p w:rsidR="00537B2B" w:rsidRPr="00092384" w:rsidRDefault="00537B2B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537B2B" w:rsidRPr="00092384" w:rsidRDefault="00537B2B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537B2B" w:rsidRPr="00092384" w:rsidRDefault="00537B2B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537B2B" w:rsidRPr="00092384" w:rsidRDefault="00537B2B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537B2B" w:rsidRDefault="00537B2B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537B2B" w:rsidRDefault="00537B2B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537B2B" w:rsidRDefault="00537B2B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537B2B" w:rsidRPr="003C5754" w:rsidRDefault="00537B2B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B2B" w:rsidRDefault="00537B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B2B" w:rsidRDefault="00537B2B">
      <w:r>
        <w:separator/>
      </w:r>
    </w:p>
  </w:footnote>
  <w:footnote w:type="continuationSeparator" w:id="0">
    <w:p w:rsidR="00537B2B" w:rsidRDefault="00537B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B2B" w:rsidRDefault="00537B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B2B" w:rsidRPr="009F323F" w:rsidRDefault="00537B2B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537B2B" w:rsidRPr="00B06B9C" w:rsidTr="009E32CC">
      <w:tc>
        <w:tcPr>
          <w:tcW w:w="4788" w:type="dxa"/>
        </w:tcPr>
        <w:p w:rsidR="00537B2B" w:rsidRPr="00B06B9C" w:rsidRDefault="00537B2B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537B2B" w:rsidRPr="009E32CC" w:rsidRDefault="00537B2B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537B2B" w:rsidRPr="009E32CC" w:rsidRDefault="00537B2B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537B2B" w:rsidRDefault="00537B2B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537B2B" w:rsidRPr="009E32CC" w:rsidRDefault="00537B2B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6315FB">
            <w:rPr>
              <w:sz w:val="24"/>
              <w:szCs w:val="24"/>
            </w:rPr>
            <w:t>2263-2026</w:t>
          </w:r>
        </w:p>
        <w:p w:rsidR="00537B2B" w:rsidRPr="00B06B9C" w:rsidRDefault="00537B2B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537B2B" w:rsidRDefault="00537B2B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537B2B" w:rsidRPr="00D81A1E" w:rsidRDefault="00537B2B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537B2B" w:rsidRPr="00D81A1E" w:rsidRDefault="00537B2B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</w:t>
    </w:r>
    <w:r>
      <w:rPr>
        <w:b/>
        <w:sz w:val="24"/>
        <w:szCs w:val="24"/>
      </w:rPr>
      <w:t xml:space="preserve"> ограниченной ответственностью «СК «КонкретСтрой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537B2B" w:rsidTr="00B5312A">
      <w:trPr>
        <w:cantSplit/>
      </w:trPr>
      <w:tc>
        <w:tcPr>
          <w:tcW w:w="2340" w:type="dxa"/>
          <w:vAlign w:val="center"/>
        </w:tcPr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537B2B" w:rsidRPr="00433C9C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537B2B" w:rsidRPr="00433C9C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537B2B" w:rsidRPr="00D81A1E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537B2B" w:rsidRPr="00433C9C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537B2B" w:rsidRPr="00833690" w:rsidRDefault="00537B2B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537B2B" w:rsidRPr="00D81A1E" w:rsidRDefault="00537B2B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B2B" w:rsidRDefault="00537B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B2B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5FB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435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5F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5F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5F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5F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5F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5FA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5F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5F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5FA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845FA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45FA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845FA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845FA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9845FA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9845FA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45FA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845FA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5FA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845FA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5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5FA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119</Words>
  <Characters>681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2026-06-29T13:35:00Z</dcterms:created>
  <dcterms:modified xsi:type="dcterms:W3CDTF">2026-06-29T13:35:00Z</dcterms:modified>
</cp:coreProperties>
</file>