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126"/>
        <w:gridCol w:w="3260"/>
        <w:gridCol w:w="2268"/>
      </w:tblGrid>
      <w:tr w:rsidR="003B0757" w:rsidRPr="0066216A" w:rsidTr="00D21592">
        <w:tblPrEx>
          <w:tblCellMar>
            <w:top w:w="0" w:type="dxa"/>
            <w:bottom w:w="0" w:type="dxa"/>
          </w:tblCellMar>
        </w:tblPrEx>
        <w:trPr>
          <w:trHeight w:val="328"/>
        </w:trPr>
        <w:tc>
          <w:tcPr>
            <w:tcW w:w="1985" w:type="dxa"/>
            <w:vMerge w:val="restart"/>
            <w:tcBorders>
              <w:top w:val="double" w:sz="6" w:space="0" w:color="auto"/>
              <w:left w:val="single" w:sz="6" w:space="0" w:color="auto"/>
              <w:right w:val="single" w:sz="6" w:space="0" w:color="auto"/>
            </w:tcBorders>
          </w:tcPr>
          <w:p w:rsidR="007B5CFE" w:rsidRPr="007B5CFE" w:rsidRDefault="007B5CFE" w:rsidP="007B5CFE">
            <w:pPr>
              <w:suppressAutoHyphens/>
              <w:ind w:left="-41" w:right="-23"/>
              <w:jc w:val="both"/>
              <w:rPr>
                <w:rFonts w:ascii="ArialMT" w:hAnsi="ArialMT" w:cs="ArialMT"/>
                <w:b/>
                <w:sz w:val="16"/>
                <w:szCs w:val="16"/>
                <w:lang w:val="en-US"/>
              </w:rPr>
            </w:pPr>
            <w:bookmarkStart w:id="0" w:name="_GoBack"/>
            <w:bookmarkEnd w:id="0"/>
            <w:r w:rsidRPr="007B5CFE">
              <w:rPr>
                <w:rFonts w:ascii="ArialMT" w:hAnsi="ArialMT" w:cs="ArialMT"/>
                <w:b/>
                <w:sz w:val="16"/>
                <w:szCs w:val="16"/>
                <w:lang w:val="en-US"/>
              </w:rPr>
              <w:t>Панель шумоизоляционная под стяжку для звукоизоляции межэтажных перекрытий</w:t>
            </w:r>
          </w:p>
          <w:p w:rsidR="001B3A42" w:rsidRPr="00CB2EAF" w:rsidRDefault="001B3A42" w:rsidP="00694DBA">
            <w:pPr>
              <w:rPr>
                <w:b/>
                <w:bCs/>
                <w:sz w:val="16"/>
                <w:szCs w:val="16"/>
              </w:rPr>
            </w:pPr>
          </w:p>
        </w:tc>
        <w:tc>
          <w:tcPr>
            <w:tcW w:w="2126" w:type="dxa"/>
            <w:vMerge w:val="restart"/>
            <w:tcBorders>
              <w:top w:val="double" w:sz="6" w:space="0" w:color="auto"/>
              <w:left w:val="single" w:sz="6" w:space="0" w:color="auto"/>
              <w:right w:val="single" w:sz="6" w:space="0" w:color="auto"/>
            </w:tcBorders>
          </w:tcPr>
          <w:p w:rsidR="003B0757" w:rsidRPr="004F63F2" w:rsidRDefault="003B0757" w:rsidP="007B5CFE">
            <w:pPr>
              <w:spacing w:line="60" w:lineRule="atLeast"/>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1B3A42">
              <w:rPr>
                <w:rFonts w:ascii="ArialMT" w:hAnsi="ArialMT" w:cs="ArialMT"/>
                <w:sz w:val="16"/>
                <w:szCs w:val="16"/>
              </w:rPr>
              <w:t>690665191.</w:t>
            </w:r>
            <w:r w:rsidR="007E0F7F">
              <w:rPr>
                <w:rFonts w:ascii="ArialMT" w:hAnsi="ArialMT" w:cs="ArialMT"/>
                <w:sz w:val="16"/>
                <w:szCs w:val="16"/>
              </w:rPr>
              <w:t>00</w:t>
            </w:r>
            <w:r w:rsidR="007B5CFE">
              <w:rPr>
                <w:rFonts w:ascii="ArialMT" w:hAnsi="ArialMT" w:cs="ArialMT"/>
                <w:sz w:val="16"/>
                <w:szCs w:val="16"/>
              </w:rPr>
              <w:t>2</w:t>
            </w:r>
            <w:r w:rsidR="001B3A42">
              <w:rPr>
                <w:rFonts w:ascii="ArialMT" w:hAnsi="ArialMT" w:cs="ArialMT"/>
                <w:sz w:val="16"/>
                <w:szCs w:val="16"/>
              </w:rPr>
              <w:t>-202</w:t>
            </w:r>
            <w:r w:rsidR="007B5CFE">
              <w:rPr>
                <w:rFonts w:ascii="ArialMT" w:hAnsi="ArialMT" w:cs="ArialMT"/>
                <w:sz w:val="16"/>
                <w:szCs w:val="16"/>
              </w:rPr>
              <w:t>1</w:t>
            </w: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3B0757" w:rsidP="00694DBA">
            <w:pPr>
              <w:spacing w:line="60" w:lineRule="atLeast"/>
              <w:jc w:val="both"/>
              <w:rPr>
                <w:rFonts w:ascii="ArialMT" w:hAnsi="ArialMT" w:cs="ArialMT"/>
                <w:sz w:val="16"/>
                <w:szCs w:val="16"/>
                <w:highlight w:val="yellow"/>
              </w:rPr>
            </w:pPr>
            <w:r w:rsidRPr="001B3A42">
              <w:rPr>
                <w:rFonts w:ascii="ArialMT" w:hAnsi="ArialMT" w:cs="ArialMT"/>
                <w:sz w:val="16"/>
                <w:szCs w:val="16"/>
              </w:rPr>
              <w:t>Отбор проб</w:t>
            </w:r>
          </w:p>
        </w:tc>
        <w:tc>
          <w:tcPr>
            <w:tcW w:w="2268" w:type="dxa"/>
            <w:tcBorders>
              <w:top w:val="double" w:sz="6" w:space="0" w:color="auto"/>
              <w:left w:val="single" w:sz="6" w:space="0" w:color="auto"/>
              <w:bottom w:val="double" w:sz="6" w:space="0" w:color="auto"/>
              <w:right w:val="single" w:sz="6" w:space="0" w:color="auto"/>
            </w:tcBorders>
          </w:tcPr>
          <w:p w:rsidR="003B0757" w:rsidRPr="00A86D31" w:rsidRDefault="003B0757" w:rsidP="00D21592">
            <w:pPr>
              <w:spacing w:line="60" w:lineRule="atLeast"/>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7B5CFE">
              <w:rPr>
                <w:rFonts w:ascii="ArialMT" w:hAnsi="ArialMT" w:cs="ArialMT"/>
                <w:sz w:val="16"/>
                <w:szCs w:val="16"/>
              </w:rPr>
              <w:t>690665191.002-2021</w:t>
            </w:r>
          </w:p>
        </w:tc>
      </w:tr>
      <w:tr w:rsidR="003B0757" w:rsidRPr="0066216A" w:rsidTr="00D21592">
        <w:tblPrEx>
          <w:tblCellMar>
            <w:top w:w="0" w:type="dxa"/>
            <w:bottom w:w="0" w:type="dxa"/>
          </w:tblCellMar>
        </w:tblPrEx>
        <w:trPr>
          <w:trHeight w:val="335"/>
        </w:trPr>
        <w:tc>
          <w:tcPr>
            <w:tcW w:w="1985" w:type="dxa"/>
            <w:vMerge/>
            <w:tcBorders>
              <w:left w:val="single" w:sz="6" w:space="0" w:color="auto"/>
              <w:right w:val="single" w:sz="6" w:space="0" w:color="auto"/>
            </w:tcBorders>
          </w:tcPr>
          <w:p w:rsidR="003B0757" w:rsidRPr="003840C3" w:rsidRDefault="003B0757" w:rsidP="003840C3">
            <w:pPr>
              <w:rPr>
                <w:b/>
                <w:bCs/>
                <w:spacing w:val="4"/>
                <w:sz w:val="16"/>
                <w:szCs w:val="16"/>
              </w:rPr>
            </w:pPr>
          </w:p>
        </w:tc>
        <w:tc>
          <w:tcPr>
            <w:tcW w:w="2126" w:type="dxa"/>
            <w:vMerge/>
            <w:tcBorders>
              <w:left w:val="single" w:sz="6" w:space="0" w:color="auto"/>
              <w:right w:val="single" w:sz="6" w:space="0" w:color="auto"/>
            </w:tcBorders>
          </w:tcPr>
          <w:p w:rsidR="003B0757" w:rsidRPr="003840C3" w:rsidRDefault="003B0757" w:rsidP="003840C3">
            <w:pPr>
              <w:suppressAutoHyphens/>
              <w:ind w:left="-41" w:right="-23"/>
              <w:jc w:val="both"/>
              <w:rPr>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3840C3">
            <w:pPr>
              <w:suppressAutoHyphens/>
              <w:ind w:left="-41" w:right="-23"/>
              <w:jc w:val="both"/>
              <w:rPr>
                <w:sz w:val="16"/>
                <w:szCs w:val="16"/>
              </w:rPr>
            </w:pPr>
            <w:r w:rsidRPr="001B3A42">
              <w:rPr>
                <w:sz w:val="16"/>
                <w:szCs w:val="16"/>
              </w:rPr>
              <w:t>Внешний вид, качество поверхности и края</w:t>
            </w:r>
          </w:p>
        </w:tc>
        <w:tc>
          <w:tcPr>
            <w:tcW w:w="2268" w:type="dxa"/>
            <w:tcBorders>
              <w:top w:val="double" w:sz="6" w:space="0" w:color="auto"/>
              <w:left w:val="single" w:sz="6" w:space="0" w:color="auto"/>
              <w:bottom w:val="double" w:sz="6" w:space="0" w:color="auto"/>
              <w:right w:val="single" w:sz="6" w:space="0" w:color="auto"/>
            </w:tcBorders>
          </w:tcPr>
          <w:p w:rsidR="003B0757" w:rsidRPr="001B3A42" w:rsidRDefault="00C8040E" w:rsidP="00694DBA">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7B5CFE">
              <w:rPr>
                <w:rFonts w:ascii="ArialMT" w:hAnsi="ArialMT" w:cs="ArialMT"/>
                <w:sz w:val="16"/>
                <w:szCs w:val="16"/>
              </w:rPr>
              <w:t>690665191.002-2021</w:t>
            </w:r>
          </w:p>
          <w:p w:rsidR="003B0757" w:rsidRPr="001B3A42" w:rsidRDefault="003B0757" w:rsidP="001B3A42">
            <w:pPr>
              <w:suppressAutoHyphens/>
              <w:ind w:left="-41" w:right="-23"/>
              <w:rPr>
                <w:sz w:val="16"/>
                <w:szCs w:val="16"/>
              </w:rPr>
            </w:pPr>
          </w:p>
        </w:tc>
      </w:tr>
      <w:tr w:rsidR="003B0757" w:rsidRPr="0066216A" w:rsidTr="00D21592">
        <w:tblPrEx>
          <w:tblCellMar>
            <w:top w:w="0" w:type="dxa"/>
            <w:bottom w:w="0" w:type="dxa"/>
          </w:tblCellMar>
        </w:tblPrEx>
        <w:trPr>
          <w:trHeight w:val="327"/>
        </w:trPr>
        <w:tc>
          <w:tcPr>
            <w:tcW w:w="1985" w:type="dxa"/>
            <w:vMerge/>
            <w:tcBorders>
              <w:left w:val="single" w:sz="6" w:space="0" w:color="auto"/>
              <w:right w:val="single" w:sz="6" w:space="0" w:color="auto"/>
            </w:tcBorders>
          </w:tcPr>
          <w:p w:rsidR="003B0757" w:rsidRPr="003840C3" w:rsidRDefault="003B0757" w:rsidP="003840C3">
            <w:pPr>
              <w:rPr>
                <w:b/>
                <w:bCs/>
                <w:spacing w:val="4"/>
                <w:sz w:val="16"/>
                <w:szCs w:val="16"/>
              </w:rPr>
            </w:pPr>
          </w:p>
        </w:tc>
        <w:tc>
          <w:tcPr>
            <w:tcW w:w="2126" w:type="dxa"/>
            <w:vMerge/>
            <w:tcBorders>
              <w:left w:val="single" w:sz="6" w:space="0" w:color="auto"/>
              <w:right w:val="single" w:sz="6" w:space="0" w:color="auto"/>
            </w:tcBorders>
          </w:tcPr>
          <w:p w:rsidR="003B0757" w:rsidRPr="003840C3" w:rsidRDefault="003B0757" w:rsidP="003840C3">
            <w:pPr>
              <w:suppressAutoHyphens/>
              <w:ind w:left="-41" w:right="-23"/>
              <w:jc w:val="both"/>
              <w:rPr>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3840C3">
            <w:pPr>
              <w:suppressAutoHyphens/>
              <w:ind w:left="-41" w:right="-23"/>
              <w:jc w:val="both"/>
              <w:rPr>
                <w:sz w:val="16"/>
                <w:szCs w:val="16"/>
              </w:rPr>
            </w:pPr>
            <w:r w:rsidRPr="001B3A42">
              <w:rPr>
                <w:sz w:val="16"/>
                <w:szCs w:val="16"/>
              </w:rPr>
              <w:t>Цвет, качество печати и теснения</w:t>
            </w:r>
          </w:p>
          <w:p w:rsidR="003B0757" w:rsidRPr="001B3A42" w:rsidRDefault="003B0757" w:rsidP="003840C3">
            <w:pPr>
              <w:suppressAutoHyphens/>
              <w:ind w:left="-41" w:right="-23"/>
              <w:jc w:val="both"/>
              <w:rPr>
                <w:sz w:val="16"/>
                <w:szCs w:val="16"/>
                <w:highlight w:val="yellow"/>
              </w:rPr>
            </w:pPr>
          </w:p>
        </w:tc>
        <w:tc>
          <w:tcPr>
            <w:tcW w:w="2268" w:type="dxa"/>
            <w:tcBorders>
              <w:top w:val="double" w:sz="6" w:space="0" w:color="auto"/>
              <w:left w:val="single" w:sz="6" w:space="0" w:color="auto"/>
              <w:bottom w:val="double" w:sz="6" w:space="0" w:color="auto"/>
              <w:right w:val="single" w:sz="6" w:space="0" w:color="auto"/>
            </w:tcBorders>
          </w:tcPr>
          <w:p w:rsidR="003B0757" w:rsidRDefault="00C8040E" w:rsidP="003B0757">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w:t>
            </w:r>
            <w:r w:rsidR="007B5CFE">
              <w:rPr>
                <w:rFonts w:ascii="ArialMT" w:hAnsi="ArialMT" w:cs="ArialMT"/>
                <w:sz w:val="16"/>
                <w:szCs w:val="16"/>
              </w:rPr>
              <w:t>690665191.002-2021</w:t>
            </w:r>
          </w:p>
          <w:p w:rsidR="003B0757" w:rsidRPr="003840C3" w:rsidRDefault="003B0757" w:rsidP="003B0757">
            <w:pPr>
              <w:suppressAutoHyphens/>
              <w:ind w:left="-41" w:right="-23"/>
              <w:rPr>
                <w:sz w:val="16"/>
                <w:szCs w:val="16"/>
              </w:rPr>
            </w:pPr>
          </w:p>
        </w:tc>
      </w:tr>
      <w:tr w:rsidR="003B0757" w:rsidRPr="0066216A" w:rsidTr="00D21592">
        <w:tblPrEx>
          <w:tblCellMar>
            <w:top w:w="0" w:type="dxa"/>
            <w:bottom w:w="0" w:type="dxa"/>
          </w:tblCellMar>
        </w:tblPrEx>
        <w:trPr>
          <w:trHeight w:val="332"/>
        </w:trPr>
        <w:tc>
          <w:tcPr>
            <w:tcW w:w="1985" w:type="dxa"/>
            <w:vMerge/>
            <w:tcBorders>
              <w:left w:val="single" w:sz="6" w:space="0" w:color="auto"/>
              <w:right w:val="single" w:sz="6" w:space="0" w:color="auto"/>
            </w:tcBorders>
          </w:tcPr>
          <w:p w:rsidR="003B0757" w:rsidRPr="00CC190F" w:rsidRDefault="003B0757" w:rsidP="00746887">
            <w:pPr>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1B3A42" w:rsidRDefault="001B3A42" w:rsidP="009B7D68">
            <w:pPr>
              <w:spacing w:line="60" w:lineRule="atLeast"/>
              <w:jc w:val="both"/>
              <w:rPr>
                <w:sz w:val="16"/>
                <w:szCs w:val="16"/>
              </w:rPr>
            </w:pPr>
            <w:r w:rsidRPr="001B3A42">
              <w:rPr>
                <w:sz w:val="16"/>
                <w:szCs w:val="16"/>
              </w:rPr>
              <w:t>Линейные размеры изделия:</w:t>
            </w:r>
          </w:p>
          <w:p w:rsidR="001B3A42" w:rsidRPr="001B3A42" w:rsidRDefault="001B3A42" w:rsidP="009B7D68">
            <w:pPr>
              <w:spacing w:line="60" w:lineRule="atLeast"/>
              <w:jc w:val="both"/>
              <w:rPr>
                <w:sz w:val="16"/>
                <w:szCs w:val="16"/>
              </w:rPr>
            </w:pPr>
            <w:r w:rsidRPr="001B3A42">
              <w:rPr>
                <w:sz w:val="16"/>
                <w:szCs w:val="16"/>
              </w:rPr>
              <w:t>длина</w:t>
            </w:r>
          </w:p>
          <w:p w:rsidR="001B3A42" w:rsidRPr="001B3A42" w:rsidRDefault="001B3A42" w:rsidP="009B7D68">
            <w:pPr>
              <w:spacing w:line="60" w:lineRule="atLeast"/>
              <w:jc w:val="both"/>
              <w:rPr>
                <w:sz w:val="16"/>
                <w:szCs w:val="16"/>
              </w:rPr>
            </w:pPr>
            <w:r w:rsidRPr="001B3A42">
              <w:rPr>
                <w:sz w:val="16"/>
                <w:szCs w:val="16"/>
              </w:rPr>
              <w:t>ширина</w:t>
            </w:r>
          </w:p>
          <w:p w:rsidR="001B3A42" w:rsidRPr="001B3A42" w:rsidRDefault="001B3A42" w:rsidP="001B3A42">
            <w:pPr>
              <w:spacing w:line="60" w:lineRule="atLeast"/>
              <w:jc w:val="both"/>
              <w:rPr>
                <w:rFonts w:ascii="ArialMT" w:hAnsi="ArialMT" w:cs="ArialMT"/>
                <w:sz w:val="16"/>
                <w:szCs w:val="16"/>
                <w:highlight w:val="yellow"/>
              </w:rPr>
            </w:pPr>
            <w:r w:rsidRPr="001B3A42">
              <w:rPr>
                <w:sz w:val="16"/>
                <w:szCs w:val="16"/>
              </w:rPr>
              <w:t>толщина</w:t>
            </w:r>
          </w:p>
        </w:tc>
        <w:tc>
          <w:tcPr>
            <w:tcW w:w="2268" w:type="dxa"/>
            <w:tcBorders>
              <w:top w:val="double" w:sz="6" w:space="0" w:color="auto"/>
              <w:left w:val="single" w:sz="6" w:space="0" w:color="auto"/>
              <w:bottom w:val="double" w:sz="6" w:space="0" w:color="auto"/>
              <w:right w:val="single" w:sz="6" w:space="0" w:color="auto"/>
            </w:tcBorders>
          </w:tcPr>
          <w:p w:rsidR="001A1204" w:rsidRDefault="00C8040E" w:rsidP="001A1204">
            <w:pPr>
              <w:ind w:left="-17" w:right="-17"/>
              <w:rPr>
                <w:rFonts w:ascii="ArialMT" w:hAnsi="ArialMT" w:cs="ArialMT"/>
                <w:sz w:val="16"/>
                <w:szCs w:val="16"/>
              </w:rPr>
            </w:pPr>
            <w:r>
              <w:rPr>
                <w:rFonts w:ascii="ArialMT" w:hAnsi="ArialMT" w:cs="ArialMT"/>
                <w:sz w:val="16"/>
                <w:szCs w:val="16"/>
              </w:rPr>
              <w:t>СТБ</w:t>
            </w:r>
            <w:r w:rsidRPr="00C8040E">
              <w:rPr>
                <w:rFonts w:ascii="ArialMT" w:hAnsi="ArialMT" w:cs="ArialMT"/>
                <w:sz w:val="16"/>
                <w:szCs w:val="16"/>
                <w:lang w:val="en-US"/>
              </w:rPr>
              <w:t xml:space="preserve"> </w:t>
            </w:r>
            <w:r>
              <w:rPr>
                <w:rFonts w:ascii="ArialMT" w:hAnsi="ArialMT" w:cs="ArialMT"/>
                <w:sz w:val="16"/>
                <w:szCs w:val="16"/>
                <w:lang w:val="en-US"/>
              </w:rPr>
              <w:t xml:space="preserve"> EN </w:t>
            </w:r>
            <w:r w:rsidRPr="00C8040E">
              <w:rPr>
                <w:rFonts w:ascii="ArialMT" w:hAnsi="ArialMT" w:cs="ArialMT"/>
                <w:sz w:val="16"/>
                <w:szCs w:val="16"/>
                <w:lang w:val="en-US"/>
              </w:rPr>
              <w:t>822</w:t>
            </w:r>
          </w:p>
          <w:p w:rsidR="00C8040E" w:rsidRPr="001A1204" w:rsidRDefault="00C8040E" w:rsidP="001A1204">
            <w:pPr>
              <w:ind w:left="-17" w:right="-17"/>
              <w:rPr>
                <w:rFonts w:ascii="ArialMT" w:hAnsi="ArialMT" w:cs="ArialMT"/>
                <w:sz w:val="16"/>
                <w:szCs w:val="16"/>
                <w:lang w:val="en-US"/>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823</w:t>
            </w:r>
          </w:p>
        </w:tc>
      </w:tr>
      <w:tr w:rsidR="00D54B37" w:rsidRPr="0066216A" w:rsidTr="00D21592">
        <w:tblPrEx>
          <w:tblCellMar>
            <w:top w:w="0" w:type="dxa"/>
            <w:bottom w:w="0" w:type="dxa"/>
          </w:tblCellMar>
        </w:tblPrEx>
        <w:trPr>
          <w:trHeight w:val="332"/>
        </w:trPr>
        <w:tc>
          <w:tcPr>
            <w:tcW w:w="1985" w:type="dxa"/>
            <w:vMerge/>
            <w:tcBorders>
              <w:left w:val="single" w:sz="6" w:space="0" w:color="auto"/>
              <w:right w:val="single" w:sz="6" w:space="0" w:color="auto"/>
            </w:tcBorders>
          </w:tcPr>
          <w:p w:rsidR="00D54B37" w:rsidRPr="00CC190F" w:rsidRDefault="00D54B37" w:rsidP="00746887">
            <w:pPr>
              <w:rPr>
                <w:rFonts w:ascii="ArialMT" w:hAnsi="ArialMT" w:cs="ArialMT"/>
                <w:sz w:val="16"/>
                <w:szCs w:val="16"/>
              </w:rPr>
            </w:pPr>
          </w:p>
        </w:tc>
        <w:tc>
          <w:tcPr>
            <w:tcW w:w="2126" w:type="dxa"/>
            <w:vMerge/>
            <w:tcBorders>
              <w:left w:val="single" w:sz="6" w:space="0" w:color="auto"/>
              <w:right w:val="single" w:sz="6" w:space="0" w:color="auto"/>
            </w:tcBorders>
          </w:tcPr>
          <w:p w:rsidR="00D54B37" w:rsidRPr="00CC190F" w:rsidRDefault="00D54B3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D54B37" w:rsidRPr="001B3A42" w:rsidRDefault="00D54B37" w:rsidP="00D54B37">
            <w:pPr>
              <w:spacing w:line="60" w:lineRule="atLeast"/>
              <w:jc w:val="both"/>
              <w:rPr>
                <w:sz w:val="16"/>
                <w:szCs w:val="16"/>
              </w:rPr>
            </w:pPr>
            <w:r>
              <w:rPr>
                <w:sz w:val="16"/>
                <w:szCs w:val="16"/>
              </w:rPr>
              <w:t>Отклонение от прямоугольности</w:t>
            </w:r>
          </w:p>
        </w:tc>
        <w:tc>
          <w:tcPr>
            <w:tcW w:w="2268" w:type="dxa"/>
            <w:tcBorders>
              <w:top w:val="double" w:sz="6" w:space="0" w:color="auto"/>
              <w:left w:val="single" w:sz="6" w:space="0" w:color="auto"/>
              <w:bottom w:val="double" w:sz="6" w:space="0" w:color="auto"/>
              <w:right w:val="single" w:sz="6" w:space="0" w:color="auto"/>
            </w:tcBorders>
          </w:tcPr>
          <w:p w:rsidR="00D54B37" w:rsidRDefault="00D54B37" w:rsidP="00D54B37">
            <w:pPr>
              <w:ind w:left="-17" w:right="-17"/>
              <w:rPr>
                <w:rFonts w:ascii="ArialMT" w:hAnsi="ArialMT" w:cs="ArialMT"/>
                <w:sz w:val="16"/>
                <w:szCs w:val="16"/>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824</w:t>
            </w:r>
          </w:p>
          <w:p w:rsidR="00D54B37" w:rsidRDefault="00D54B37" w:rsidP="003B0757">
            <w:pPr>
              <w:suppressAutoHyphens/>
              <w:ind w:left="-41" w:right="-23"/>
              <w:rPr>
                <w:rFonts w:ascii="ArialMT" w:hAnsi="ArialMT" w:cs="ArialMT"/>
                <w:sz w:val="16"/>
                <w:szCs w:val="16"/>
              </w:rPr>
            </w:pPr>
          </w:p>
        </w:tc>
      </w:tr>
      <w:tr w:rsidR="003B0757" w:rsidRPr="0066216A" w:rsidTr="00D21592">
        <w:tblPrEx>
          <w:tblCellMar>
            <w:top w:w="0" w:type="dxa"/>
            <w:bottom w:w="0" w:type="dxa"/>
          </w:tblCellMar>
        </w:tblPrEx>
        <w:trPr>
          <w:trHeight w:val="480"/>
        </w:trPr>
        <w:tc>
          <w:tcPr>
            <w:tcW w:w="1985" w:type="dxa"/>
            <w:vMerge/>
            <w:tcBorders>
              <w:left w:val="single" w:sz="6" w:space="0" w:color="auto"/>
              <w:right w:val="single" w:sz="6" w:space="0" w:color="auto"/>
            </w:tcBorders>
          </w:tcPr>
          <w:p w:rsidR="003B0757" w:rsidRPr="00CC190F" w:rsidRDefault="003B0757" w:rsidP="009B7D68">
            <w:pPr>
              <w:ind w:left="-57" w:right="-57"/>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746887">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7E0F7F" w:rsidRDefault="00D54B37" w:rsidP="00D54B37">
            <w:pPr>
              <w:spacing w:line="60" w:lineRule="atLeast"/>
              <w:jc w:val="both"/>
              <w:rPr>
                <w:rFonts w:ascii="ArialMT" w:hAnsi="ArialMT" w:cs="ArialMT"/>
                <w:sz w:val="16"/>
                <w:szCs w:val="16"/>
              </w:rPr>
            </w:pPr>
            <w:r>
              <w:rPr>
                <w:sz w:val="16"/>
                <w:szCs w:val="16"/>
              </w:rPr>
              <w:t>Отклонение от плоскостности</w:t>
            </w:r>
          </w:p>
        </w:tc>
        <w:tc>
          <w:tcPr>
            <w:tcW w:w="2268" w:type="dxa"/>
            <w:tcBorders>
              <w:top w:val="double" w:sz="6" w:space="0" w:color="auto"/>
              <w:left w:val="single" w:sz="6" w:space="0" w:color="auto"/>
              <w:bottom w:val="double" w:sz="6" w:space="0" w:color="auto"/>
              <w:right w:val="single" w:sz="6" w:space="0" w:color="auto"/>
            </w:tcBorders>
          </w:tcPr>
          <w:p w:rsidR="00C8040E" w:rsidRPr="00C8040E" w:rsidRDefault="00C8040E" w:rsidP="00C8040E">
            <w:pPr>
              <w:ind w:left="-17" w:right="-17"/>
              <w:rPr>
                <w:rFonts w:ascii="ArialMT" w:hAnsi="ArialMT" w:cs="ArialMT"/>
                <w:sz w:val="16"/>
                <w:szCs w:val="16"/>
              </w:rPr>
            </w:pPr>
            <w:r>
              <w:rPr>
                <w:rFonts w:ascii="ArialMT" w:hAnsi="ArialMT" w:cs="ArialMT"/>
                <w:sz w:val="16"/>
                <w:szCs w:val="16"/>
              </w:rPr>
              <w:t xml:space="preserve">СТБ </w:t>
            </w:r>
            <w:r>
              <w:rPr>
                <w:rFonts w:ascii="ArialMT" w:hAnsi="ArialMT" w:cs="ArialMT"/>
                <w:sz w:val="16"/>
                <w:szCs w:val="16"/>
                <w:lang w:val="en-US"/>
              </w:rPr>
              <w:t xml:space="preserve"> EN </w:t>
            </w:r>
            <w:r>
              <w:rPr>
                <w:rFonts w:ascii="ArialMT" w:hAnsi="ArialMT" w:cs="ArialMT"/>
                <w:sz w:val="16"/>
                <w:szCs w:val="16"/>
              </w:rPr>
              <w:t>825</w:t>
            </w:r>
          </w:p>
        </w:tc>
      </w:tr>
      <w:tr w:rsidR="003B0757" w:rsidRPr="0066216A" w:rsidTr="00D21592">
        <w:tblPrEx>
          <w:tblCellMar>
            <w:top w:w="0" w:type="dxa"/>
            <w:bottom w:w="0" w:type="dxa"/>
          </w:tblCellMar>
        </w:tblPrEx>
        <w:trPr>
          <w:trHeight w:val="290"/>
        </w:trPr>
        <w:tc>
          <w:tcPr>
            <w:tcW w:w="1985" w:type="dxa"/>
            <w:vMerge/>
            <w:tcBorders>
              <w:left w:val="single" w:sz="6" w:space="0" w:color="auto"/>
              <w:right w:val="single" w:sz="6" w:space="0" w:color="auto"/>
            </w:tcBorders>
          </w:tcPr>
          <w:p w:rsidR="003B0757" w:rsidRPr="00CC190F" w:rsidRDefault="003B0757" w:rsidP="00746887">
            <w:pPr>
              <w:rPr>
                <w:rFonts w:ascii="ArialMT" w:hAnsi="ArialMT" w:cs="ArialMT"/>
                <w:sz w:val="16"/>
                <w:szCs w:val="16"/>
              </w:rPr>
            </w:pPr>
          </w:p>
        </w:tc>
        <w:tc>
          <w:tcPr>
            <w:tcW w:w="2126" w:type="dxa"/>
            <w:vMerge/>
            <w:tcBorders>
              <w:left w:val="single" w:sz="6" w:space="0" w:color="auto"/>
              <w:right w:val="single" w:sz="6" w:space="0" w:color="auto"/>
            </w:tcBorders>
          </w:tcPr>
          <w:p w:rsidR="003B0757" w:rsidRPr="00CC190F" w:rsidRDefault="003B0757" w:rsidP="009B7D68">
            <w:pPr>
              <w:spacing w:line="60" w:lineRule="atLeast"/>
              <w:jc w:val="both"/>
              <w:rPr>
                <w:rFonts w:ascii="ArialMT" w:hAnsi="ArialMT" w:cs="ArialMT"/>
                <w:sz w:val="16"/>
                <w:szCs w:val="16"/>
              </w:rPr>
            </w:pPr>
          </w:p>
        </w:tc>
        <w:tc>
          <w:tcPr>
            <w:tcW w:w="3260" w:type="dxa"/>
            <w:tcBorders>
              <w:top w:val="double" w:sz="6" w:space="0" w:color="auto"/>
              <w:left w:val="single" w:sz="6" w:space="0" w:color="auto"/>
              <w:bottom w:val="double" w:sz="6" w:space="0" w:color="auto"/>
              <w:right w:val="single" w:sz="6" w:space="0" w:color="auto"/>
            </w:tcBorders>
          </w:tcPr>
          <w:p w:rsidR="003B0757" w:rsidRPr="007E0F7F" w:rsidRDefault="001B3A42" w:rsidP="009B7D68">
            <w:pPr>
              <w:spacing w:line="60" w:lineRule="atLeast"/>
              <w:jc w:val="both"/>
              <w:rPr>
                <w:rFonts w:ascii="ArialMT" w:hAnsi="ArialMT" w:cs="ArialMT"/>
                <w:sz w:val="16"/>
                <w:szCs w:val="16"/>
              </w:rPr>
            </w:pPr>
            <w:r w:rsidRPr="007E0F7F">
              <w:rPr>
                <w:sz w:val="16"/>
                <w:szCs w:val="16"/>
              </w:rPr>
              <w:t xml:space="preserve">Упаковка </w:t>
            </w:r>
            <w:r w:rsidR="00C8040E" w:rsidRPr="007E0F7F">
              <w:rPr>
                <w:sz w:val="16"/>
                <w:szCs w:val="16"/>
              </w:rPr>
              <w:t xml:space="preserve"> и </w:t>
            </w:r>
            <w:r w:rsidRPr="007E0F7F">
              <w:rPr>
                <w:sz w:val="16"/>
                <w:szCs w:val="16"/>
              </w:rPr>
              <w:t>маркировка</w:t>
            </w:r>
          </w:p>
        </w:tc>
        <w:tc>
          <w:tcPr>
            <w:tcW w:w="2268" w:type="dxa"/>
            <w:tcBorders>
              <w:top w:val="double" w:sz="6" w:space="0" w:color="auto"/>
              <w:left w:val="single" w:sz="6" w:space="0" w:color="auto"/>
              <w:bottom w:val="double" w:sz="6" w:space="0" w:color="auto"/>
              <w:right w:val="single" w:sz="6" w:space="0" w:color="auto"/>
            </w:tcBorders>
          </w:tcPr>
          <w:p w:rsidR="003B0757" w:rsidRPr="00CC190F" w:rsidRDefault="00C8040E" w:rsidP="007B5CFE">
            <w:pPr>
              <w:suppressAutoHyphens/>
              <w:ind w:left="-41" w:right="-23"/>
              <w:rPr>
                <w:rFonts w:ascii="ArialMT" w:hAnsi="ArialMT" w:cs="ArialMT"/>
                <w:sz w:val="16"/>
                <w:szCs w:val="16"/>
              </w:rPr>
            </w:pPr>
            <w:r>
              <w:rPr>
                <w:rFonts w:ascii="ArialMT" w:hAnsi="ArialMT" w:cs="ArialMT"/>
                <w:sz w:val="16"/>
                <w:szCs w:val="16"/>
              </w:rPr>
              <w:t xml:space="preserve">ТУ </w:t>
            </w:r>
            <w:r>
              <w:rPr>
                <w:rFonts w:ascii="ArialMT" w:hAnsi="ArialMT" w:cs="ArialMT"/>
                <w:sz w:val="16"/>
                <w:szCs w:val="16"/>
                <w:lang w:val="en-US"/>
              </w:rPr>
              <w:t>BY</w:t>
            </w:r>
            <w:r>
              <w:rPr>
                <w:rFonts w:ascii="ArialMT" w:hAnsi="ArialMT" w:cs="ArialMT"/>
                <w:sz w:val="16"/>
                <w:szCs w:val="16"/>
              </w:rPr>
              <w:t xml:space="preserve"> 690665191.</w:t>
            </w:r>
            <w:r w:rsidRPr="007E0F7F">
              <w:rPr>
                <w:rFonts w:ascii="ArialMT" w:hAnsi="ArialMT" w:cs="ArialMT"/>
                <w:sz w:val="16"/>
                <w:szCs w:val="16"/>
              </w:rPr>
              <w:t>00</w:t>
            </w:r>
            <w:r w:rsidR="007B5CFE">
              <w:rPr>
                <w:rFonts w:ascii="ArialMT" w:hAnsi="ArialMT" w:cs="ArialMT"/>
                <w:sz w:val="16"/>
                <w:szCs w:val="16"/>
              </w:rPr>
              <w:t>2</w:t>
            </w:r>
            <w:r w:rsidRPr="007E0F7F">
              <w:rPr>
                <w:rFonts w:ascii="ArialMT" w:hAnsi="ArialMT" w:cs="ArialMT"/>
                <w:sz w:val="16"/>
                <w:szCs w:val="16"/>
              </w:rPr>
              <w:t>-</w:t>
            </w:r>
            <w:r>
              <w:rPr>
                <w:rFonts w:ascii="ArialMT" w:hAnsi="ArialMT" w:cs="ArialMT"/>
                <w:sz w:val="16"/>
                <w:szCs w:val="16"/>
              </w:rPr>
              <w:t>202</w:t>
            </w:r>
            <w:r w:rsidR="007B5CFE">
              <w:rPr>
                <w:rFonts w:ascii="ArialMT" w:hAnsi="ArialMT" w:cs="ArialMT"/>
                <w:sz w:val="16"/>
                <w:szCs w:val="16"/>
              </w:rPr>
              <w:t>1</w:t>
            </w:r>
          </w:p>
        </w:tc>
      </w:tr>
    </w:tbl>
    <w:p w:rsidR="00B857B6" w:rsidRPr="00D801E8" w:rsidRDefault="00B857B6" w:rsidP="00245B26"/>
    <w:sectPr w:rsidR="00B857B6" w:rsidRPr="00D801E8" w:rsidSect="00D21592">
      <w:headerReference w:type="even" r:id="rId7"/>
      <w:headerReference w:type="default" r:id="rId8"/>
      <w:footerReference w:type="default" r:id="rId9"/>
      <w:pgSz w:w="11906" w:h="16838"/>
      <w:pgMar w:top="3856" w:right="992" w:bottom="2836" w:left="1304" w:header="720" w:footer="5296"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3C3" w:rsidRDefault="009633C3">
      <w:r>
        <w:separator/>
      </w:r>
    </w:p>
  </w:endnote>
  <w:endnote w:type="continuationSeparator" w:id="0">
    <w:p w:rsidR="009633C3" w:rsidRDefault="00963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Pr="00C8040E" w:rsidRDefault="003B0757" w:rsidP="00243605">
    <w:pPr>
      <w:ind w:firstLine="426"/>
      <w:jc w:val="both"/>
    </w:pPr>
    <w:r w:rsidRPr="00C8040E">
      <w:t xml:space="preserve">Руководитель организации </w:t>
    </w:r>
  </w:p>
  <w:p w:rsidR="003B0757" w:rsidRPr="00C8040E" w:rsidRDefault="003B0757" w:rsidP="00243605">
    <w:pPr>
      <w:tabs>
        <w:tab w:val="left" w:pos="3050"/>
      </w:tabs>
      <w:ind w:firstLine="426"/>
      <w:jc w:val="both"/>
    </w:pPr>
    <w:r w:rsidRPr="00C8040E">
      <w:t xml:space="preserve">по оценке системы </w:t>
    </w:r>
    <w:r w:rsidRPr="00C8040E">
      <w:tab/>
    </w:r>
  </w:p>
  <w:p w:rsidR="003B0757" w:rsidRPr="00C8040E" w:rsidRDefault="003B0757" w:rsidP="00243605">
    <w:pPr>
      <w:ind w:firstLine="426"/>
      <w:jc w:val="both"/>
    </w:pPr>
    <w:r w:rsidRPr="00C8040E">
      <w:t>производственного контроля</w:t>
    </w:r>
  </w:p>
  <w:p w:rsidR="003B0757" w:rsidRPr="0004573F" w:rsidRDefault="003B0757" w:rsidP="00243605">
    <w:pPr>
      <w:jc w:val="both"/>
      <w:rPr>
        <w:sz w:val="18"/>
        <w:szCs w:val="18"/>
      </w:rPr>
    </w:pPr>
  </w:p>
  <w:p w:rsidR="003B0757" w:rsidRDefault="003B0757"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Pr>
        <w:sz w:val="28"/>
      </w:rPr>
      <w:t>Лешкевич</w:t>
    </w:r>
    <w:r w:rsidRPr="000C23C3">
      <w:rPr>
        <w:sz w:val="28"/>
      </w:rPr>
      <w:t xml:space="preserve">       </w:t>
    </w:r>
    <w:r w:rsidRPr="000C23C3">
      <w:rPr>
        <w:color w:val="FFFFFF"/>
        <w:sz w:val="28"/>
      </w:rPr>
      <w:t>.</w:t>
    </w:r>
  </w:p>
  <w:p w:rsidR="003B0757" w:rsidRPr="00652395" w:rsidRDefault="003B0757"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3B0757" w:rsidRDefault="003B0757"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3C3" w:rsidRDefault="009633C3">
      <w:r>
        <w:separator/>
      </w:r>
    </w:p>
  </w:footnote>
  <w:footnote w:type="continuationSeparator" w:id="0">
    <w:p w:rsidR="009633C3" w:rsidRDefault="009633C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Default="003B0757"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B0757" w:rsidRDefault="003B0757"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0757" w:rsidRDefault="003B0757" w:rsidP="001E5318">
    <w:pPr>
      <w:ind w:right="360"/>
      <w:rPr>
        <w:sz w:val="24"/>
      </w:rPr>
    </w:pPr>
  </w:p>
  <w:p w:rsidR="001B3A42" w:rsidRDefault="001B3A42" w:rsidP="00B966ED">
    <w:pPr>
      <w:ind w:left="4320"/>
      <w:rPr>
        <w:b/>
        <w:sz w:val="18"/>
        <w:szCs w:val="18"/>
      </w:rPr>
    </w:pPr>
  </w:p>
  <w:p w:rsidR="001A1204" w:rsidRDefault="001A1204" w:rsidP="00B966ED">
    <w:pPr>
      <w:ind w:left="4320"/>
      <w:rPr>
        <w:b/>
        <w:sz w:val="18"/>
        <w:szCs w:val="18"/>
      </w:rPr>
    </w:pPr>
  </w:p>
  <w:p w:rsidR="003B0757" w:rsidRPr="00D54B37" w:rsidRDefault="00AC1D0D" w:rsidP="00B966ED">
    <w:pPr>
      <w:ind w:left="4320"/>
      <w:rPr>
        <w:sz w:val="18"/>
        <w:szCs w:val="18"/>
      </w:rPr>
    </w:pPr>
    <w:r>
      <w:rPr>
        <w:b/>
        <w:sz w:val="18"/>
        <w:szCs w:val="18"/>
      </w:rPr>
      <w:t>Дополнение №1</w:t>
    </w:r>
    <w:r w:rsidR="003B0757" w:rsidRPr="003E520D">
      <w:rPr>
        <w:sz w:val="18"/>
        <w:szCs w:val="18"/>
      </w:rPr>
      <w:t xml:space="preserve"> </w:t>
    </w:r>
    <w:r w:rsidR="003B0757" w:rsidRPr="00706A04">
      <w:rPr>
        <w:sz w:val="18"/>
        <w:szCs w:val="18"/>
      </w:rPr>
      <w:t xml:space="preserve">к </w:t>
    </w:r>
    <w:r w:rsidR="003B0757" w:rsidRPr="00D54B37">
      <w:rPr>
        <w:sz w:val="18"/>
        <w:szCs w:val="18"/>
      </w:rPr>
      <w:t>свидетельству</w:t>
    </w:r>
  </w:p>
  <w:p w:rsidR="003B0757" w:rsidRPr="00D54B37" w:rsidRDefault="003B0757" w:rsidP="00B966ED">
    <w:pPr>
      <w:rPr>
        <w:sz w:val="28"/>
        <w:u w:val="single"/>
      </w:rPr>
    </w:pPr>
    <w:r w:rsidRPr="00D54B37">
      <w:rPr>
        <w:sz w:val="24"/>
      </w:rPr>
      <w:tab/>
    </w:r>
    <w:r w:rsidRPr="00D54B37">
      <w:rPr>
        <w:sz w:val="24"/>
      </w:rPr>
      <w:tab/>
    </w:r>
    <w:r w:rsidRPr="00D54B37">
      <w:rPr>
        <w:sz w:val="24"/>
      </w:rPr>
      <w:tab/>
    </w:r>
    <w:r w:rsidRPr="00D54B37">
      <w:rPr>
        <w:sz w:val="24"/>
      </w:rPr>
      <w:tab/>
    </w:r>
    <w:r w:rsidRPr="00D54B37">
      <w:rPr>
        <w:sz w:val="24"/>
      </w:rPr>
      <w:tab/>
    </w:r>
    <w:r w:rsidRPr="00D54B37">
      <w:rPr>
        <w:sz w:val="24"/>
      </w:rPr>
      <w:tab/>
    </w:r>
    <w:r w:rsidRPr="00D54B37">
      <w:rPr>
        <w:sz w:val="18"/>
        <w:szCs w:val="18"/>
      </w:rPr>
      <w:t>№</w:t>
    </w:r>
    <w:r w:rsidRPr="00D54B37">
      <w:rPr>
        <w:sz w:val="24"/>
      </w:rPr>
      <w:t xml:space="preserve"> </w:t>
    </w:r>
    <w:r w:rsidRPr="00D54B37">
      <w:rPr>
        <w:sz w:val="28"/>
        <w:szCs w:val="28"/>
        <w:u w:val="single"/>
      </w:rPr>
      <w:tab/>
      <w:t>05891370.1</w:t>
    </w:r>
    <w:r w:rsidR="00C8040E" w:rsidRPr="00D54B37">
      <w:rPr>
        <w:sz w:val="28"/>
        <w:szCs w:val="28"/>
        <w:u w:val="single"/>
      </w:rPr>
      <w:t>2</w:t>
    </w:r>
    <w:r w:rsidR="00D54B37" w:rsidRPr="00D54B37">
      <w:rPr>
        <w:sz w:val="28"/>
        <w:szCs w:val="28"/>
        <w:u w:val="single"/>
      </w:rPr>
      <w:t>84</w:t>
    </w:r>
    <w:r w:rsidRPr="00D54B37">
      <w:rPr>
        <w:sz w:val="28"/>
        <w:szCs w:val="28"/>
        <w:u w:val="single"/>
      </w:rPr>
      <w:t xml:space="preserve"> -202</w:t>
    </w:r>
    <w:r w:rsidR="001B3A42" w:rsidRPr="00D54B37">
      <w:rPr>
        <w:sz w:val="28"/>
        <w:szCs w:val="28"/>
        <w:u w:val="single"/>
      </w:rPr>
      <w:t>1</w:t>
    </w:r>
    <w:r w:rsidRPr="00D54B37">
      <w:rPr>
        <w:sz w:val="28"/>
        <w:u w:val="single"/>
      </w:rPr>
      <w:t xml:space="preserve">                             .</w:t>
    </w:r>
  </w:p>
  <w:p w:rsidR="003B0757" w:rsidRPr="00D54B37" w:rsidRDefault="003B0757" w:rsidP="00B966ED">
    <w:pPr>
      <w:rPr>
        <w:sz w:val="2"/>
      </w:rPr>
    </w:pP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4"/>
      </w:rPr>
      <w:t xml:space="preserve">  </w:t>
    </w:r>
  </w:p>
  <w:p w:rsidR="003B0757" w:rsidRPr="00E510FF" w:rsidRDefault="003B0757" w:rsidP="00B966ED">
    <w:pPr>
      <w:rPr>
        <w:sz w:val="28"/>
        <w:u w:val="single"/>
      </w:rPr>
    </w:pP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28"/>
      </w:rPr>
      <w:tab/>
    </w:r>
    <w:r w:rsidRPr="00D54B37">
      <w:rPr>
        <w:sz w:val="18"/>
        <w:szCs w:val="18"/>
      </w:rPr>
      <w:t xml:space="preserve">от </w:t>
    </w:r>
    <w:r w:rsidRPr="00D54B37">
      <w:rPr>
        <w:sz w:val="24"/>
        <w:szCs w:val="24"/>
      </w:rPr>
      <w:t>«</w:t>
    </w:r>
    <w:r w:rsidR="00AC1D0D">
      <w:rPr>
        <w:sz w:val="28"/>
        <w:u w:val="single"/>
      </w:rPr>
      <w:t>1</w:t>
    </w:r>
    <w:r w:rsidR="00015230">
      <w:rPr>
        <w:sz w:val="28"/>
        <w:u w:val="single"/>
      </w:rPr>
      <w:t>6</w:t>
    </w:r>
    <w:r w:rsidRPr="00D54B37">
      <w:rPr>
        <w:sz w:val="28"/>
        <w:u w:val="single"/>
      </w:rPr>
      <w:t xml:space="preserve"> </w:t>
    </w:r>
    <w:r w:rsidRPr="00D54B37">
      <w:rPr>
        <w:sz w:val="24"/>
        <w:szCs w:val="24"/>
      </w:rPr>
      <w:t>»</w:t>
    </w:r>
    <w:r w:rsidRPr="00D54B37">
      <w:rPr>
        <w:sz w:val="28"/>
        <w:u w:val="single"/>
      </w:rPr>
      <w:t xml:space="preserve"> </w:t>
    </w:r>
    <w:r w:rsidR="00AC1D0D">
      <w:rPr>
        <w:sz w:val="28"/>
        <w:u w:val="single"/>
      </w:rPr>
      <w:t>августа</w:t>
    </w:r>
    <w:r w:rsidRPr="00D54B37">
      <w:rPr>
        <w:sz w:val="28"/>
        <w:u w:val="single"/>
      </w:rPr>
      <w:t xml:space="preserve">  </w:t>
    </w:r>
    <w:r w:rsidRPr="00D54B37">
      <w:rPr>
        <w:sz w:val="18"/>
        <w:szCs w:val="18"/>
      </w:rPr>
      <w:t>20</w:t>
    </w:r>
    <w:r w:rsidRPr="00D54B37">
      <w:rPr>
        <w:sz w:val="28"/>
        <w:szCs w:val="28"/>
        <w:u w:val="single"/>
      </w:rPr>
      <w:t xml:space="preserve"> 2</w:t>
    </w:r>
    <w:r w:rsidR="001B3A42" w:rsidRPr="00D54B37">
      <w:rPr>
        <w:sz w:val="28"/>
        <w:szCs w:val="28"/>
        <w:u w:val="single"/>
      </w:rPr>
      <w:t>1</w:t>
    </w:r>
    <w:r w:rsidRPr="00D54B37">
      <w:rPr>
        <w:sz w:val="28"/>
        <w:szCs w:val="28"/>
        <w:u w:val="single"/>
      </w:rPr>
      <w:t xml:space="preserve"> </w:t>
    </w:r>
    <w:r w:rsidRPr="00D54B37">
      <w:rPr>
        <w:sz w:val="18"/>
        <w:szCs w:val="18"/>
      </w:rPr>
      <w:t>г., листов всего</w:t>
    </w:r>
    <w:r w:rsidRPr="00D54B37">
      <w:rPr>
        <w:sz w:val="28"/>
        <w:u w:val="single"/>
      </w:rPr>
      <w:t xml:space="preserve">  </w:t>
    </w:r>
    <w:r w:rsidRPr="00D54B37">
      <w:rPr>
        <w:rStyle w:val="aa"/>
        <w:sz w:val="28"/>
        <w:szCs w:val="28"/>
        <w:u w:val="single"/>
      </w:rPr>
      <w:fldChar w:fldCharType="begin"/>
    </w:r>
    <w:r w:rsidRPr="00D54B37">
      <w:rPr>
        <w:rStyle w:val="aa"/>
        <w:sz w:val="28"/>
        <w:szCs w:val="28"/>
        <w:u w:val="single"/>
      </w:rPr>
      <w:instrText xml:space="preserve"> NUMPAGES </w:instrText>
    </w:r>
    <w:r w:rsidRPr="00D54B37">
      <w:rPr>
        <w:rStyle w:val="aa"/>
        <w:sz w:val="28"/>
        <w:szCs w:val="28"/>
        <w:u w:val="single"/>
      </w:rPr>
      <w:fldChar w:fldCharType="separate"/>
    </w:r>
    <w:r w:rsidR="00313C45">
      <w:rPr>
        <w:rStyle w:val="aa"/>
        <w:noProof/>
        <w:sz w:val="28"/>
        <w:szCs w:val="28"/>
        <w:u w:val="single"/>
      </w:rPr>
      <w:t>1</w:t>
    </w:r>
    <w:r w:rsidRPr="00D54B37">
      <w:rPr>
        <w:rStyle w:val="aa"/>
        <w:sz w:val="28"/>
        <w:szCs w:val="28"/>
        <w:u w:val="single"/>
      </w:rPr>
      <w:fldChar w:fldCharType="end"/>
    </w:r>
    <w:r w:rsidRPr="00D54B37">
      <w:rPr>
        <w:sz w:val="28"/>
        <w:u w:val="single"/>
      </w:rPr>
      <w:t xml:space="preserve"> </w:t>
    </w:r>
    <w:r w:rsidRPr="00D54B37">
      <w:rPr>
        <w:sz w:val="18"/>
        <w:szCs w:val="18"/>
      </w:rPr>
      <w:t xml:space="preserve">, лист </w:t>
    </w:r>
    <w:r w:rsidRPr="00D54B37">
      <w:rPr>
        <w:sz w:val="18"/>
        <w:szCs w:val="18"/>
        <w:u w:val="single"/>
      </w:rPr>
      <w:t>№</w:t>
    </w:r>
    <w:r w:rsidRPr="00D54B37">
      <w:rPr>
        <w:rStyle w:val="aa"/>
        <w:sz w:val="28"/>
        <w:szCs w:val="28"/>
        <w:u w:val="single"/>
      </w:rPr>
      <w:fldChar w:fldCharType="begin"/>
    </w:r>
    <w:r w:rsidRPr="00D54B37">
      <w:rPr>
        <w:rStyle w:val="aa"/>
        <w:sz w:val="28"/>
        <w:szCs w:val="28"/>
        <w:u w:val="single"/>
      </w:rPr>
      <w:instrText xml:space="preserve"> PAGE </w:instrText>
    </w:r>
    <w:r w:rsidRPr="00D54B37">
      <w:rPr>
        <w:rStyle w:val="aa"/>
        <w:sz w:val="28"/>
        <w:szCs w:val="28"/>
        <w:u w:val="single"/>
      </w:rPr>
      <w:fldChar w:fldCharType="separate"/>
    </w:r>
    <w:r w:rsidR="00313C45">
      <w:rPr>
        <w:rStyle w:val="aa"/>
        <w:noProof/>
        <w:sz w:val="28"/>
        <w:szCs w:val="28"/>
        <w:u w:val="single"/>
      </w:rPr>
      <w:t>1</w:t>
    </w:r>
    <w:r w:rsidRPr="00D54B37">
      <w:rPr>
        <w:rStyle w:val="aa"/>
        <w:sz w:val="28"/>
        <w:szCs w:val="28"/>
        <w:u w:val="single"/>
      </w:rPr>
      <w:fldChar w:fldCharType="end"/>
    </w:r>
    <w:r w:rsidRPr="00833F06">
      <w:rPr>
        <w:sz w:val="28"/>
        <w:u w:val="single"/>
      </w:rPr>
      <w:t xml:space="preserve">  </w:t>
    </w:r>
  </w:p>
  <w:p w:rsidR="003B0757" w:rsidRPr="006805F8" w:rsidRDefault="003B0757" w:rsidP="00B966ED">
    <w:pPr>
      <w:rPr>
        <w:sz w:val="22"/>
      </w:rPr>
    </w:pPr>
  </w:p>
  <w:p w:rsidR="003B0757" w:rsidRPr="00BA10DD" w:rsidRDefault="003B0757" w:rsidP="00A27EC3">
    <w:pPr>
      <w:jc w:val="center"/>
      <w:rPr>
        <w:sz w:val="8"/>
        <w:szCs w:val="8"/>
      </w:rPr>
    </w:pPr>
    <w:r>
      <w:rPr>
        <w:sz w:val="32"/>
        <w:szCs w:val="32"/>
      </w:rPr>
      <w:t>ОБЛАСТЬ ТЕХНИЧЕСКОЙ КОМПЕТЕНТНОСТИ</w:t>
    </w:r>
  </w:p>
  <w:p w:rsidR="003B0757" w:rsidRDefault="003B0757" w:rsidP="00A27EC3">
    <w:pPr>
      <w:tabs>
        <w:tab w:val="left" w:pos="5625"/>
      </w:tabs>
      <w:jc w:val="center"/>
      <w:rPr>
        <w:sz w:val="32"/>
        <w:szCs w:val="32"/>
      </w:rPr>
    </w:pPr>
    <w:r w:rsidRPr="00C86AA8">
      <w:rPr>
        <w:sz w:val="32"/>
        <w:szCs w:val="32"/>
      </w:rPr>
      <w:t>производственного контроля</w:t>
    </w:r>
  </w:p>
  <w:p w:rsidR="003B0757" w:rsidRPr="00F36231" w:rsidRDefault="003B0757" w:rsidP="00B966ED">
    <w:pPr>
      <w:jc w:val="center"/>
      <w:rPr>
        <w:sz w:val="28"/>
        <w:szCs w:val="28"/>
      </w:rPr>
    </w:pPr>
    <w:r>
      <w:rPr>
        <w:sz w:val="32"/>
        <w:szCs w:val="32"/>
      </w:rPr>
      <w:t>ООО «</w:t>
    </w:r>
    <w:r w:rsidR="001B3A42">
      <w:rPr>
        <w:sz w:val="32"/>
        <w:szCs w:val="32"/>
      </w:rPr>
      <w:t>Солид Вест</w:t>
    </w:r>
    <w:r>
      <w:rPr>
        <w:sz w:val="32"/>
        <w:szCs w:val="32"/>
      </w:rPr>
      <w:t>»</w:t>
    </w:r>
  </w:p>
  <w:p w:rsidR="003B0757" w:rsidRDefault="00313C45"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B26FE"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A64FF"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3B0757">
      <w:rPr>
        <w:sz w:val="12"/>
        <w:szCs w:val="12"/>
      </w:rPr>
      <w:t xml:space="preserve">наименование </w:t>
    </w:r>
    <w:r w:rsidR="003B0757" w:rsidRPr="0033269E">
      <w:rPr>
        <w:sz w:val="12"/>
        <w:szCs w:val="12"/>
      </w:rPr>
      <w:t>организации</w:t>
    </w:r>
  </w:p>
  <w:p w:rsidR="00D21592" w:rsidRDefault="00D21592" w:rsidP="00B966ED">
    <w:pPr>
      <w:jc w:val="center"/>
      <w:rPr>
        <w:sz w:val="12"/>
        <w:szCs w:val="12"/>
      </w:rPr>
    </w:pPr>
  </w:p>
  <w:tbl>
    <w:tblPr>
      <w:tblpPr w:leftFromText="181" w:rightFromText="181" w:vertAnchor="text" w:tblpY="1"/>
      <w:tblOverlap w:val="never"/>
      <w:tblW w:w="963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2126"/>
      <w:gridCol w:w="3260"/>
      <w:gridCol w:w="2268"/>
    </w:tblGrid>
    <w:tr w:rsidR="003B0757" w:rsidRPr="004E2B6E" w:rsidTr="00D21592">
      <w:trPr>
        <w:trHeight w:val="534"/>
      </w:trPr>
      <w:tc>
        <w:tcPr>
          <w:tcW w:w="1985" w:type="dxa"/>
          <w:shd w:val="clear" w:color="auto" w:fill="auto"/>
        </w:tcPr>
        <w:p w:rsidR="003B0757" w:rsidRPr="00974FBF" w:rsidRDefault="003B0757" w:rsidP="00D14818">
          <w:pPr>
            <w:ind w:left="-17" w:right="-17"/>
            <w:jc w:val="center"/>
            <w:rPr>
              <w:sz w:val="13"/>
              <w:szCs w:val="13"/>
            </w:rPr>
          </w:pPr>
          <w:r w:rsidRPr="00974FBF">
            <w:rPr>
              <w:sz w:val="13"/>
              <w:szCs w:val="13"/>
            </w:rPr>
            <w:t>Наим</w:t>
          </w:r>
          <w:r w:rsidRPr="00974FBF">
            <w:rPr>
              <w:sz w:val="13"/>
              <w:szCs w:val="13"/>
            </w:rPr>
            <w:t>е</w:t>
          </w:r>
          <w:r w:rsidRPr="00974FBF">
            <w:rPr>
              <w:sz w:val="13"/>
              <w:szCs w:val="13"/>
            </w:rPr>
            <w:t>нование испытываемой проду</w:t>
          </w:r>
          <w:r w:rsidRPr="00974FBF">
            <w:rPr>
              <w:sz w:val="13"/>
              <w:szCs w:val="13"/>
            </w:rPr>
            <w:t>к</w:t>
          </w:r>
          <w:r w:rsidRPr="00974FBF">
            <w:rPr>
              <w:sz w:val="13"/>
              <w:szCs w:val="13"/>
            </w:rPr>
            <w:t>ции в строительстве</w:t>
          </w:r>
        </w:p>
      </w:tc>
      <w:tc>
        <w:tcPr>
          <w:tcW w:w="2126" w:type="dxa"/>
          <w:shd w:val="clear" w:color="auto" w:fill="auto"/>
        </w:tcPr>
        <w:p w:rsidR="002150A9" w:rsidRDefault="003B0757"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w:t>
          </w:r>
          <w:r w:rsidRPr="00974FBF">
            <w:rPr>
              <w:sz w:val="13"/>
              <w:szCs w:val="13"/>
            </w:rPr>
            <w:t>а</w:t>
          </w:r>
          <w:r w:rsidRPr="00974FBF">
            <w:rPr>
              <w:sz w:val="13"/>
              <w:szCs w:val="13"/>
            </w:rPr>
            <w:t xml:space="preserve">ющего </w:t>
          </w:r>
        </w:p>
        <w:p w:rsidR="003B0757" w:rsidRPr="00974FBF" w:rsidRDefault="003B0757" w:rsidP="00D14818">
          <w:pPr>
            <w:ind w:left="-17" w:right="-17"/>
            <w:jc w:val="center"/>
            <w:rPr>
              <w:sz w:val="13"/>
              <w:szCs w:val="13"/>
            </w:rPr>
          </w:pPr>
          <w:r w:rsidRPr="00974FBF">
            <w:rPr>
              <w:sz w:val="13"/>
              <w:szCs w:val="13"/>
            </w:rPr>
            <w:t>требования к продукции в стро</w:t>
          </w:r>
          <w:r w:rsidRPr="00974FBF">
            <w:rPr>
              <w:sz w:val="13"/>
              <w:szCs w:val="13"/>
            </w:rPr>
            <w:t>и</w:t>
          </w:r>
          <w:r w:rsidRPr="00974FBF">
            <w:rPr>
              <w:sz w:val="13"/>
              <w:szCs w:val="13"/>
            </w:rPr>
            <w:t>тельстве</w:t>
          </w:r>
        </w:p>
      </w:tc>
      <w:tc>
        <w:tcPr>
          <w:tcW w:w="3260" w:type="dxa"/>
          <w:shd w:val="clear" w:color="auto" w:fill="auto"/>
        </w:tcPr>
        <w:p w:rsidR="003B0757" w:rsidRPr="00F4464E" w:rsidRDefault="003B0757" w:rsidP="00D14818">
          <w:pPr>
            <w:pStyle w:val="a4"/>
            <w:ind w:left="-17" w:right="-17"/>
            <w:jc w:val="center"/>
            <w:rPr>
              <w:sz w:val="13"/>
              <w:szCs w:val="13"/>
            </w:rPr>
          </w:pPr>
          <w:r w:rsidRPr="00F4464E">
            <w:rPr>
              <w:sz w:val="13"/>
              <w:szCs w:val="13"/>
            </w:rPr>
            <w:t xml:space="preserve">Наименование испытаний  и (или) определяемых </w:t>
          </w:r>
          <w:r w:rsidR="00D21592">
            <w:rPr>
              <w:sz w:val="13"/>
              <w:szCs w:val="13"/>
            </w:rPr>
            <w:t xml:space="preserve">               </w:t>
          </w:r>
          <w:r w:rsidRPr="00F4464E">
            <w:rPr>
              <w:sz w:val="13"/>
              <w:szCs w:val="13"/>
            </w:rPr>
            <w:t>параметров проду</w:t>
          </w:r>
          <w:r w:rsidRPr="00F4464E">
            <w:rPr>
              <w:sz w:val="13"/>
              <w:szCs w:val="13"/>
            </w:rPr>
            <w:t>к</w:t>
          </w:r>
          <w:r w:rsidRPr="00F4464E">
            <w:rPr>
              <w:sz w:val="13"/>
              <w:szCs w:val="13"/>
            </w:rPr>
            <w:t>ции в строительстве</w:t>
          </w:r>
        </w:p>
      </w:tc>
      <w:tc>
        <w:tcPr>
          <w:tcW w:w="2268" w:type="dxa"/>
          <w:shd w:val="clear" w:color="auto" w:fill="auto"/>
        </w:tcPr>
        <w:p w:rsidR="002150A9" w:rsidRDefault="003B0757"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xml:space="preserve">, </w:t>
          </w:r>
        </w:p>
        <w:p w:rsidR="003B0757" w:rsidRPr="004E2B6E" w:rsidRDefault="003B0757" w:rsidP="00D14818">
          <w:pPr>
            <w:ind w:left="-17" w:right="-17"/>
            <w:jc w:val="center"/>
            <w:rPr>
              <w:sz w:val="13"/>
              <w:szCs w:val="13"/>
            </w:rPr>
          </w:pPr>
          <w:r w:rsidRPr="004E2B6E">
            <w:rPr>
              <w:sz w:val="13"/>
              <w:szCs w:val="13"/>
            </w:rPr>
            <w:t>устанавливающего методику провед</w:t>
          </w:r>
          <w:r w:rsidRPr="004E2B6E">
            <w:rPr>
              <w:sz w:val="13"/>
              <w:szCs w:val="13"/>
            </w:rPr>
            <w:t>е</w:t>
          </w:r>
          <w:r w:rsidRPr="004E2B6E">
            <w:rPr>
              <w:sz w:val="13"/>
              <w:szCs w:val="13"/>
            </w:rPr>
            <w:t>ния испытаний продукции в стро</w:t>
          </w:r>
          <w:r w:rsidRPr="004E2B6E">
            <w:rPr>
              <w:sz w:val="13"/>
              <w:szCs w:val="13"/>
            </w:rPr>
            <w:t>и</w:t>
          </w:r>
          <w:r w:rsidRPr="004E2B6E">
            <w:rPr>
              <w:sz w:val="13"/>
              <w:szCs w:val="13"/>
            </w:rPr>
            <w:t>тельстве</w:t>
          </w:r>
        </w:p>
      </w:tc>
    </w:tr>
  </w:tbl>
  <w:p w:rsidR="003B0757" w:rsidRDefault="003B0757">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5230"/>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782"/>
    <w:rsid w:val="00052B68"/>
    <w:rsid w:val="000537D2"/>
    <w:rsid w:val="00054AF1"/>
    <w:rsid w:val="00060F6F"/>
    <w:rsid w:val="00061FF0"/>
    <w:rsid w:val="00064708"/>
    <w:rsid w:val="00064A6E"/>
    <w:rsid w:val="00065EB6"/>
    <w:rsid w:val="0006604B"/>
    <w:rsid w:val="00066D11"/>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F251D"/>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202A"/>
    <w:rsid w:val="00125E59"/>
    <w:rsid w:val="00130BC3"/>
    <w:rsid w:val="00131105"/>
    <w:rsid w:val="00131658"/>
    <w:rsid w:val="00131D64"/>
    <w:rsid w:val="00133340"/>
    <w:rsid w:val="00133484"/>
    <w:rsid w:val="00133737"/>
    <w:rsid w:val="00133F35"/>
    <w:rsid w:val="0014043F"/>
    <w:rsid w:val="00140D72"/>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560"/>
    <w:rsid w:val="001857E3"/>
    <w:rsid w:val="00186A0F"/>
    <w:rsid w:val="00187F5F"/>
    <w:rsid w:val="00190751"/>
    <w:rsid w:val="00190814"/>
    <w:rsid w:val="0019133A"/>
    <w:rsid w:val="001914D9"/>
    <w:rsid w:val="00194332"/>
    <w:rsid w:val="00194B04"/>
    <w:rsid w:val="001951C1"/>
    <w:rsid w:val="001977AE"/>
    <w:rsid w:val="001A1204"/>
    <w:rsid w:val="001A319C"/>
    <w:rsid w:val="001A4807"/>
    <w:rsid w:val="001A727D"/>
    <w:rsid w:val="001A7F40"/>
    <w:rsid w:val="001B1FB9"/>
    <w:rsid w:val="001B3A42"/>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276B"/>
    <w:rsid w:val="002027DD"/>
    <w:rsid w:val="002029FF"/>
    <w:rsid w:val="002073E9"/>
    <w:rsid w:val="00207912"/>
    <w:rsid w:val="002150A9"/>
    <w:rsid w:val="002168D7"/>
    <w:rsid w:val="00216A54"/>
    <w:rsid w:val="00216E2A"/>
    <w:rsid w:val="00216E97"/>
    <w:rsid w:val="002171B9"/>
    <w:rsid w:val="00217385"/>
    <w:rsid w:val="0022066F"/>
    <w:rsid w:val="002217BA"/>
    <w:rsid w:val="00224FF8"/>
    <w:rsid w:val="00234C81"/>
    <w:rsid w:val="002359A0"/>
    <w:rsid w:val="00237521"/>
    <w:rsid w:val="00237B26"/>
    <w:rsid w:val="00243605"/>
    <w:rsid w:val="00244C1B"/>
    <w:rsid w:val="00244FCE"/>
    <w:rsid w:val="00245B26"/>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33F4"/>
    <w:rsid w:val="002C51D3"/>
    <w:rsid w:val="002C5867"/>
    <w:rsid w:val="002C72E5"/>
    <w:rsid w:val="002C77CE"/>
    <w:rsid w:val="002C794E"/>
    <w:rsid w:val="002C7A3B"/>
    <w:rsid w:val="002D0F1A"/>
    <w:rsid w:val="002D2D08"/>
    <w:rsid w:val="002D30A8"/>
    <w:rsid w:val="002D3A5D"/>
    <w:rsid w:val="002D5E08"/>
    <w:rsid w:val="002D5EFB"/>
    <w:rsid w:val="002D6490"/>
    <w:rsid w:val="002E407F"/>
    <w:rsid w:val="002E52F7"/>
    <w:rsid w:val="002E6D75"/>
    <w:rsid w:val="002F0962"/>
    <w:rsid w:val="002F1ADF"/>
    <w:rsid w:val="002F2310"/>
    <w:rsid w:val="002F2936"/>
    <w:rsid w:val="002F31A0"/>
    <w:rsid w:val="002F4EEC"/>
    <w:rsid w:val="002F5445"/>
    <w:rsid w:val="002F55D1"/>
    <w:rsid w:val="00300220"/>
    <w:rsid w:val="00302713"/>
    <w:rsid w:val="00303370"/>
    <w:rsid w:val="0030370C"/>
    <w:rsid w:val="003043CD"/>
    <w:rsid w:val="00305209"/>
    <w:rsid w:val="003065BD"/>
    <w:rsid w:val="003066AA"/>
    <w:rsid w:val="00307EAE"/>
    <w:rsid w:val="003113BD"/>
    <w:rsid w:val="003135D3"/>
    <w:rsid w:val="00313C45"/>
    <w:rsid w:val="00313F17"/>
    <w:rsid w:val="00313F4A"/>
    <w:rsid w:val="00313F7F"/>
    <w:rsid w:val="00314F91"/>
    <w:rsid w:val="00316779"/>
    <w:rsid w:val="00316932"/>
    <w:rsid w:val="00317565"/>
    <w:rsid w:val="00323653"/>
    <w:rsid w:val="003247BC"/>
    <w:rsid w:val="00324B5B"/>
    <w:rsid w:val="00331535"/>
    <w:rsid w:val="00331A82"/>
    <w:rsid w:val="00331CC3"/>
    <w:rsid w:val="0033218A"/>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7144"/>
    <w:rsid w:val="003579C7"/>
    <w:rsid w:val="003638C0"/>
    <w:rsid w:val="00364934"/>
    <w:rsid w:val="00364A3D"/>
    <w:rsid w:val="003652C2"/>
    <w:rsid w:val="003659E6"/>
    <w:rsid w:val="00374138"/>
    <w:rsid w:val="003757D9"/>
    <w:rsid w:val="00375F4F"/>
    <w:rsid w:val="00376121"/>
    <w:rsid w:val="00376F2C"/>
    <w:rsid w:val="003840C3"/>
    <w:rsid w:val="00385518"/>
    <w:rsid w:val="00386D50"/>
    <w:rsid w:val="00391BF7"/>
    <w:rsid w:val="00392A62"/>
    <w:rsid w:val="0039328D"/>
    <w:rsid w:val="0039564F"/>
    <w:rsid w:val="0039629C"/>
    <w:rsid w:val="00397CA6"/>
    <w:rsid w:val="003A244C"/>
    <w:rsid w:val="003A661E"/>
    <w:rsid w:val="003A6C3C"/>
    <w:rsid w:val="003A7C4B"/>
    <w:rsid w:val="003B0757"/>
    <w:rsid w:val="003B0AD2"/>
    <w:rsid w:val="003B122E"/>
    <w:rsid w:val="003B2706"/>
    <w:rsid w:val="003B3B51"/>
    <w:rsid w:val="003B4702"/>
    <w:rsid w:val="003B4AAF"/>
    <w:rsid w:val="003B549A"/>
    <w:rsid w:val="003B6068"/>
    <w:rsid w:val="003C0700"/>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E18"/>
    <w:rsid w:val="0043609E"/>
    <w:rsid w:val="00436ACF"/>
    <w:rsid w:val="00437EF7"/>
    <w:rsid w:val="00441CC6"/>
    <w:rsid w:val="00443995"/>
    <w:rsid w:val="00445894"/>
    <w:rsid w:val="00447D74"/>
    <w:rsid w:val="00450ABD"/>
    <w:rsid w:val="004517C9"/>
    <w:rsid w:val="00453AAE"/>
    <w:rsid w:val="00453B7A"/>
    <w:rsid w:val="00455A2E"/>
    <w:rsid w:val="004562D9"/>
    <w:rsid w:val="00456919"/>
    <w:rsid w:val="004607F6"/>
    <w:rsid w:val="00461646"/>
    <w:rsid w:val="0046409F"/>
    <w:rsid w:val="00464E60"/>
    <w:rsid w:val="004656A0"/>
    <w:rsid w:val="0047060A"/>
    <w:rsid w:val="0047073B"/>
    <w:rsid w:val="004718DD"/>
    <w:rsid w:val="004746DB"/>
    <w:rsid w:val="00475E32"/>
    <w:rsid w:val="00476CE0"/>
    <w:rsid w:val="00477C09"/>
    <w:rsid w:val="00477C87"/>
    <w:rsid w:val="0048125C"/>
    <w:rsid w:val="004819C4"/>
    <w:rsid w:val="00481FCA"/>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3F2"/>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80F"/>
    <w:rsid w:val="005D7C02"/>
    <w:rsid w:val="005E1440"/>
    <w:rsid w:val="005E183B"/>
    <w:rsid w:val="005E2301"/>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90481"/>
    <w:rsid w:val="00690B4D"/>
    <w:rsid w:val="006918FB"/>
    <w:rsid w:val="00694018"/>
    <w:rsid w:val="00694087"/>
    <w:rsid w:val="00694DBA"/>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D1EB2"/>
    <w:rsid w:val="006E0D5F"/>
    <w:rsid w:val="006E252B"/>
    <w:rsid w:val="006E2958"/>
    <w:rsid w:val="006E3724"/>
    <w:rsid w:val="006E4B87"/>
    <w:rsid w:val="006E4E98"/>
    <w:rsid w:val="006E5238"/>
    <w:rsid w:val="006E54B8"/>
    <w:rsid w:val="006E735E"/>
    <w:rsid w:val="006F064C"/>
    <w:rsid w:val="006F1027"/>
    <w:rsid w:val="006F10D3"/>
    <w:rsid w:val="006F23C4"/>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2EF4"/>
    <w:rsid w:val="007A3056"/>
    <w:rsid w:val="007A3637"/>
    <w:rsid w:val="007A73D9"/>
    <w:rsid w:val="007B0C70"/>
    <w:rsid w:val="007B12CB"/>
    <w:rsid w:val="007B27F3"/>
    <w:rsid w:val="007B2FCE"/>
    <w:rsid w:val="007B3D10"/>
    <w:rsid w:val="007B4A7E"/>
    <w:rsid w:val="007B5A33"/>
    <w:rsid w:val="007B5CFE"/>
    <w:rsid w:val="007B6B5F"/>
    <w:rsid w:val="007C05B0"/>
    <w:rsid w:val="007C2851"/>
    <w:rsid w:val="007C3BE1"/>
    <w:rsid w:val="007C637F"/>
    <w:rsid w:val="007D3728"/>
    <w:rsid w:val="007D4F43"/>
    <w:rsid w:val="007D7110"/>
    <w:rsid w:val="007E0F7F"/>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441D"/>
    <w:rsid w:val="0093591C"/>
    <w:rsid w:val="00937680"/>
    <w:rsid w:val="00937812"/>
    <w:rsid w:val="00940472"/>
    <w:rsid w:val="00941F7F"/>
    <w:rsid w:val="00942B3C"/>
    <w:rsid w:val="00943821"/>
    <w:rsid w:val="0095085D"/>
    <w:rsid w:val="00952A34"/>
    <w:rsid w:val="009554A8"/>
    <w:rsid w:val="009633C3"/>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544"/>
    <w:rsid w:val="009A5ADB"/>
    <w:rsid w:val="009A5C39"/>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6F9A"/>
    <w:rsid w:val="00A021E7"/>
    <w:rsid w:val="00A051B5"/>
    <w:rsid w:val="00A06CE5"/>
    <w:rsid w:val="00A07448"/>
    <w:rsid w:val="00A10375"/>
    <w:rsid w:val="00A10CFE"/>
    <w:rsid w:val="00A10D27"/>
    <w:rsid w:val="00A10FCD"/>
    <w:rsid w:val="00A11DA7"/>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2308"/>
    <w:rsid w:val="00A4305D"/>
    <w:rsid w:val="00A434FA"/>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B432E"/>
    <w:rsid w:val="00AC1D0D"/>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31119"/>
    <w:rsid w:val="00B35788"/>
    <w:rsid w:val="00B35C92"/>
    <w:rsid w:val="00B37E79"/>
    <w:rsid w:val="00B40506"/>
    <w:rsid w:val="00B41381"/>
    <w:rsid w:val="00B42A9A"/>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3EBC"/>
    <w:rsid w:val="00C662D0"/>
    <w:rsid w:val="00C676DD"/>
    <w:rsid w:val="00C72BD8"/>
    <w:rsid w:val="00C76A89"/>
    <w:rsid w:val="00C8040E"/>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B2EAF"/>
    <w:rsid w:val="00CC04AD"/>
    <w:rsid w:val="00CC04FB"/>
    <w:rsid w:val="00CC2C40"/>
    <w:rsid w:val="00CC3DD1"/>
    <w:rsid w:val="00CC447F"/>
    <w:rsid w:val="00CC7C0B"/>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7E74"/>
    <w:rsid w:val="00D10978"/>
    <w:rsid w:val="00D11FEA"/>
    <w:rsid w:val="00D141E3"/>
    <w:rsid w:val="00D14612"/>
    <w:rsid w:val="00D14818"/>
    <w:rsid w:val="00D15564"/>
    <w:rsid w:val="00D15D61"/>
    <w:rsid w:val="00D20037"/>
    <w:rsid w:val="00D211C6"/>
    <w:rsid w:val="00D21592"/>
    <w:rsid w:val="00D22DA9"/>
    <w:rsid w:val="00D22F23"/>
    <w:rsid w:val="00D233A1"/>
    <w:rsid w:val="00D24426"/>
    <w:rsid w:val="00D26085"/>
    <w:rsid w:val="00D272C9"/>
    <w:rsid w:val="00D27ADC"/>
    <w:rsid w:val="00D27C0A"/>
    <w:rsid w:val="00D303ED"/>
    <w:rsid w:val="00D3599E"/>
    <w:rsid w:val="00D35D16"/>
    <w:rsid w:val="00D372E8"/>
    <w:rsid w:val="00D3737D"/>
    <w:rsid w:val="00D43A09"/>
    <w:rsid w:val="00D47E13"/>
    <w:rsid w:val="00D5074B"/>
    <w:rsid w:val="00D517B7"/>
    <w:rsid w:val="00D521FF"/>
    <w:rsid w:val="00D549C4"/>
    <w:rsid w:val="00D54B37"/>
    <w:rsid w:val="00D600B4"/>
    <w:rsid w:val="00D60A27"/>
    <w:rsid w:val="00D627E8"/>
    <w:rsid w:val="00D6361D"/>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20BE"/>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6003"/>
    <w:rsid w:val="00DE61EC"/>
    <w:rsid w:val="00DF0212"/>
    <w:rsid w:val="00DF0F41"/>
    <w:rsid w:val="00DF460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5FA6"/>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56DD"/>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50247"/>
    <w:rsid w:val="00F52B46"/>
    <w:rsid w:val="00F545B1"/>
    <w:rsid w:val="00F5663E"/>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A2501"/>
    <w:rsid w:val="00FA3F41"/>
    <w:rsid w:val="00FA539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D78B7"/>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67DB45B5-483C-4BFD-856F-7B23DE5F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Words>
  <Characters>414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2</cp:revision>
  <cp:lastPrinted>2021-08-16T11:45:00Z</cp:lastPrinted>
  <dcterms:created xsi:type="dcterms:W3CDTF">2026-07-08T06:40:00Z</dcterms:created>
  <dcterms:modified xsi:type="dcterms:W3CDTF">2026-07-08T06:40:00Z</dcterms:modified>
</cp:coreProperties>
</file>