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15"/>
        <w:gridCol w:w="28"/>
        <w:gridCol w:w="1673"/>
        <w:gridCol w:w="28"/>
      </w:tblGrid>
      <w:tr w:rsidR="00F73957" w:rsidRPr="00F73957" w:rsidTr="00F73957">
        <w:trPr>
          <w:cantSplit/>
          <w:trHeight w:val="2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F73957">
              <w:t>Устройство оснований фундаментов и земляных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5.01.02-2023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5.01.02-2023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F73957" w:rsidRPr="00F73957" w:rsidTr="00F73957">
        <w:trPr>
          <w:cantSplit/>
          <w:trHeight w:val="294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F73957" w:rsidRPr="00F73957" w:rsidTr="00F73957">
        <w:trPr>
          <w:cantSplit/>
          <w:trHeight w:val="35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F73957" w:rsidRPr="00F73957" w:rsidTr="00F73957">
        <w:trPr>
          <w:cantSplit/>
          <w:trHeight w:val="693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свайных фундаментов: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фундаменты из набивных свай;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ростверка;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F73957">
              <w:rPr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F73957">
              <w:rPr>
                <w:spacing w:val="-6"/>
                <w:sz w:val="19"/>
                <w:szCs w:val="19"/>
              </w:rPr>
              <w:t xml:space="preserve"> анкеров и свай.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СП 1.03.14-2</w:t>
            </w:r>
            <w:bookmarkStart w:id="0" w:name="_GoBack"/>
            <w:bookmarkEnd w:id="0"/>
            <w:r w:rsidRPr="00F73957">
              <w:rPr>
                <w:bCs/>
                <w:iCs/>
                <w:spacing w:val="-4"/>
                <w:sz w:val="19"/>
                <w:szCs w:val="19"/>
              </w:rPr>
              <w:t>024</w:t>
            </w:r>
          </w:p>
        </w:tc>
      </w:tr>
      <w:tr w:rsidR="00F73957" w:rsidRPr="00F73957" w:rsidTr="00F73957">
        <w:trPr>
          <w:cantSplit/>
          <w:trHeight w:val="292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957" w:rsidRPr="00F73957" w:rsidRDefault="00F73957" w:rsidP="00D417CF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F73957" w:rsidRPr="006570C8" w:rsidTr="00F73957">
        <w:trPr>
          <w:cantSplit/>
          <w:trHeight w:val="45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57" w:rsidRPr="00F73957" w:rsidRDefault="00F73957" w:rsidP="00D417CF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F73957">
              <w:rPr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:rsidR="00F73957" w:rsidRPr="00F73957" w:rsidRDefault="00F73957" w:rsidP="00D417CF">
            <w:pPr>
              <w:spacing w:line="192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57" w:rsidRPr="00F73957" w:rsidRDefault="00F73957" w:rsidP="00D417CF">
            <w:pPr>
              <w:spacing w:line="216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  <w:r w:rsidRPr="00F73957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9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1.03.09-2023</w:t>
            </w:r>
          </w:p>
          <w:p w:rsidR="008155A5" w:rsidRPr="003879D4" w:rsidRDefault="008155A5" w:rsidP="004A269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Арматурные работы;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опалубочные работы;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бетонные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1.03.09-2023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7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1.03.09-2023</w:t>
            </w:r>
          </w:p>
          <w:p w:rsidR="008155A5" w:rsidRPr="003879D4" w:rsidRDefault="008155A5" w:rsidP="004A2694">
            <w:pPr>
              <w:spacing w:line="180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блоков фундаментов и стен подземной части зданий.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колонн, рам, </w:t>
            </w:r>
            <w:proofErr w:type="spellStart"/>
            <w:r w:rsidRPr="003879D4">
              <w:rPr>
                <w:bCs/>
                <w:iCs/>
              </w:rPr>
              <w:t>полурам</w:t>
            </w:r>
            <w:proofErr w:type="spellEnd"/>
            <w:r w:rsidRPr="003879D4">
              <w:rPr>
                <w:bCs/>
                <w:iCs/>
              </w:rPr>
              <w:t xml:space="preserve"> и диафрагм жесткости.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ригелей, балок, ферм, плит.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панелей стен.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1.03.09-2023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7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lastRenderedPageBreak/>
              <w:t>Монтаж легких ограждающих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гипсобетонных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каркасно-обшивных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3879D4">
              <w:rPr>
                <w:bCs/>
                <w:iCs/>
              </w:rPr>
              <w:t>полистовой</w:t>
            </w:r>
            <w:proofErr w:type="spellEnd"/>
            <w:r w:rsidRPr="003879D4">
              <w:rPr>
                <w:bCs/>
                <w:iCs/>
              </w:rPr>
              <w:t xml:space="preserve"> сборки.</w:t>
            </w: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FE080E" w:rsidRPr="00FE080E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637"/>
        </w:trPr>
        <w:tc>
          <w:tcPr>
            <w:tcW w:w="1814" w:type="dxa"/>
          </w:tcPr>
          <w:p w:rsidR="008155A5" w:rsidRPr="00FE080E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FE080E">
              <w:rPr>
                <w:spacing w:val="-6"/>
              </w:rPr>
              <w:t>Монтаж деревянных конструкций</w:t>
            </w:r>
          </w:p>
        </w:tc>
        <w:tc>
          <w:tcPr>
            <w:tcW w:w="2552" w:type="dxa"/>
            <w:gridSpan w:val="2"/>
          </w:tcPr>
          <w:p w:rsidR="008155A5" w:rsidRPr="00FE080E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FE080E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FE080E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FE080E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FE080E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FE080E">
              <w:rPr>
                <w:bCs/>
                <w:iCs/>
              </w:rPr>
              <w:t>Монтаж элементов конструкций.</w:t>
            </w:r>
          </w:p>
        </w:tc>
        <w:tc>
          <w:tcPr>
            <w:tcW w:w="1729" w:type="dxa"/>
            <w:gridSpan w:val="3"/>
          </w:tcPr>
          <w:p w:rsidR="008155A5" w:rsidRPr="00FE080E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FE080E">
              <w:rPr>
                <w:spacing w:val="-6"/>
              </w:rPr>
              <w:t xml:space="preserve">СП 1.03.10-2023 </w:t>
            </w:r>
          </w:p>
        </w:tc>
      </w:tr>
      <w:tr w:rsidR="002571E2" w:rsidRPr="003879D4" w:rsidTr="00F73957">
        <w:trPr>
          <w:gridAfter w:val="1"/>
          <w:wAfter w:w="28" w:type="dxa"/>
          <w:cantSplit/>
          <w:trHeight w:val="68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4.02.04-2023</w:t>
            </w:r>
          </w:p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СН 4.02.02-2019</w:t>
            </w:r>
          </w:p>
          <w:p w:rsidR="002571E2" w:rsidRPr="003879D4" w:rsidRDefault="002571E2" w:rsidP="00772928">
            <w:pPr>
              <w:spacing w:after="160" w:line="192" w:lineRule="auto"/>
              <w:ind w:left="-108" w:right="-57"/>
              <w:contextualSpacing/>
              <w:rPr>
                <w:rFonts w:eastAsia="Calibri"/>
                <w:bCs/>
                <w:iCs/>
                <w:lang w:eastAsia="en-US"/>
              </w:rPr>
            </w:pPr>
            <w:r w:rsidRPr="003879D4">
              <w:rPr>
                <w:rFonts w:eastAsia="Calibri"/>
                <w:bCs/>
                <w:iCs/>
                <w:lang w:eastAsia="en-US"/>
              </w:rPr>
              <w:t xml:space="preserve"> 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тепловой изоляции оборудования и трубопроводов.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4.02.09-2024</w:t>
            </w: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2"/>
        </w:trPr>
        <w:tc>
          <w:tcPr>
            <w:tcW w:w="1814" w:type="dxa"/>
          </w:tcPr>
          <w:p w:rsidR="008155A5" w:rsidRPr="003879D4" w:rsidRDefault="008155A5" w:rsidP="008155A5">
            <w:pPr>
              <w:spacing w:line="216" w:lineRule="auto"/>
              <w:ind w:right="-57"/>
            </w:pPr>
            <w:r w:rsidRPr="003879D4">
              <w:t>Монтаж стальных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Укрупнительная сборка конструкций.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Монтаж стальных конструкций одноэтажных зданий.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673" w:type="dxa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</w:pPr>
            <w:r w:rsidRPr="003879D4">
              <w:rPr>
                <w:spacing w:val="-6"/>
              </w:rPr>
              <w:t>Возведение каменных и армокаменных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pStyle w:val="a6"/>
              <w:spacing w:line="192" w:lineRule="auto"/>
              <w:ind w:left="-57" w:right="-57"/>
              <w:rPr>
                <w:bCs/>
                <w:iCs/>
                <w:spacing w:val="-4"/>
                <w:sz w:val="20"/>
              </w:rPr>
            </w:pPr>
            <w:r w:rsidRPr="003879D4">
              <w:rPr>
                <w:bCs/>
                <w:iCs/>
                <w:spacing w:val="-4"/>
                <w:sz w:val="20"/>
              </w:rPr>
              <w:t xml:space="preserve">СП 1.03.13-2024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Каменные и армокаменные конструкции.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1.03.13-2024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кровель</w:t>
            </w:r>
            <w:r w:rsidRPr="003879D4">
              <w:rPr>
                <w:bCs/>
                <w:iCs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5.08.01-2019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1.03.05-2023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Кровли из рулонных и мастичных материалов.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Кровли из мелкоштучных материалов.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Кровли из битумно-полимерных волнистых кровельных и хризотилцементных волнистых листов.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ГОСТ 21718-84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 СП 1.03.05-2023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A2B54" w:rsidRPr="003879D4" w:rsidTr="00F739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243"/>
        </w:trPr>
        <w:tc>
          <w:tcPr>
            <w:tcW w:w="1814" w:type="dxa"/>
          </w:tcPr>
          <w:p w:rsidR="008A2B54" w:rsidRPr="003879D4" w:rsidRDefault="008A2B54" w:rsidP="00772928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3879D4">
              <w:rPr>
                <w:spacing w:val="-6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gridSpan w:val="2"/>
          </w:tcPr>
          <w:p w:rsidR="008A2B54" w:rsidRPr="003879D4" w:rsidRDefault="008A2B54" w:rsidP="00772928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3.02.10-2025</w:t>
            </w:r>
          </w:p>
          <w:p w:rsidR="008A2B54" w:rsidRPr="003879D4" w:rsidRDefault="008A2B54" w:rsidP="00772928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  <w:tc>
          <w:tcPr>
            <w:tcW w:w="3572" w:type="dxa"/>
            <w:gridSpan w:val="3"/>
          </w:tcPr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Подготовка территории к озеленению.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Посадка деревьев и кустарников.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Создание газонов.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Создание цветников.</w:t>
            </w:r>
          </w:p>
        </w:tc>
        <w:tc>
          <w:tcPr>
            <w:tcW w:w="1673" w:type="dxa"/>
          </w:tcPr>
          <w:p w:rsidR="008A2B54" w:rsidRPr="003879D4" w:rsidRDefault="008A2B54" w:rsidP="00772928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изоляционных покрытий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ТКП 45-5.08-75-2007.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СТБ 1846-2008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Гидроизоляция из рулонных материалов.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Гидроизоляция из цементных растворов, горячих асфальтовых смесей и литой гидроизоляции.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Гидроизоляция из металлических листов.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Гидроизоляция из полимерных листовых материалов.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СТБ 1846-2008.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1.03.03-2022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1.03.04-2022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Легкие штукатурные системы утепления.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Тяжелые штукатурные системы утепления.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Вентилируемые системы утепления.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Системы утепления на основе комплексных теплоизоляционных изделий.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1.03.04-2022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Штукатурные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Облицовочные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Малярные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Обойные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Стекольные работы.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  <w:vMerge w:val="restart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Заполнение оконных и дверных проемов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3.02.08-2024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1.03.15-2024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Заполнение оконных и дверных проемов, витрин и витражей.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Встраиваемые элементы остекления балконов и лоджий.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Элементы остекления балконов и лоджий на относе.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1.03.15-2024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37"/>
        </w:trPr>
        <w:tc>
          <w:tcPr>
            <w:tcW w:w="1814" w:type="dxa"/>
            <w:vMerge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3.02.08-2024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2571E2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Отделка откосов.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6C2FDA" w:rsidRPr="003879D4" w:rsidTr="00FA7AB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3879D4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Монтаж систем автоматизации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3879D4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СНиП 3.05.07-85 (применяется </w:t>
            </w:r>
            <w:proofErr w:type="spellStart"/>
            <w:r w:rsidRPr="003879D4">
              <w:rPr>
                <w:spacing w:val="-6"/>
              </w:rPr>
              <w:t>справочно</w:t>
            </w:r>
            <w:proofErr w:type="spellEnd"/>
            <w:r w:rsidRPr="003879D4">
              <w:rPr>
                <w:spacing w:val="-6"/>
              </w:rPr>
              <w:t>)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3879D4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3879D4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ГОСТ 26433.0-85 ГОСТ 26433.2-94 </w:t>
            </w:r>
          </w:p>
        </w:tc>
      </w:tr>
      <w:tr w:rsidR="008A2B54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20"/>
        </w:trPr>
        <w:tc>
          <w:tcPr>
            <w:tcW w:w="1814" w:type="dxa"/>
          </w:tcPr>
          <w:p w:rsidR="008A2B54" w:rsidRPr="003879D4" w:rsidRDefault="008A2B54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полов</w:t>
            </w:r>
          </w:p>
        </w:tc>
        <w:tc>
          <w:tcPr>
            <w:tcW w:w="2552" w:type="dxa"/>
            <w:gridSpan w:val="2"/>
          </w:tcPr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1.03.06-2023</w:t>
            </w:r>
          </w:p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стяжки.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гидроизоляции пола.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тепло- и звукоизоляции.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3879D4">
              <w:rPr>
                <w:spacing w:val="-6"/>
              </w:rPr>
              <w:t>поливинилацетатно</w:t>
            </w:r>
            <w:proofErr w:type="spellEnd"/>
            <w:r w:rsidRPr="003879D4">
              <w:rPr>
                <w:spacing w:val="-6"/>
              </w:rPr>
              <w:t xml:space="preserve">-бетонных, </w:t>
            </w:r>
            <w:proofErr w:type="spellStart"/>
            <w:r w:rsidRPr="003879D4">
              <w:rPr>
                <w:spacing w:val="-6"/>
              </w:rPr>
              <w:t>латексно</w:t>
            </w:r>
            <w:proofErr w:type="spellEnd"/>
            <w:r w:rsidRPr="003879D4">
              <w:rPr>
                <w:spacing w:val="-6"/>
              </w:rPr>
              <w:t>-цементно-бетонных и ксилолитовых.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из плиточных материалов.</w:t>
            </w:r>
          </w:p>
          <w:p w:rsidR="008A2B54" w:rsidRPr="003879D4" w:rsidRDefault="008A2B54" w:rsidP="002571E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3879D4">
              <w:rPr>
                <w:spacing w:val="-6"/>
              </w:rPr>
              <w:t>самонивелирующихся</w:t>
            </w:r>
            <w:proofErr w:type="spellEnd"/>
            <w:r w:rsidRPr="003879D4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gridSpan w:val="2"/>
          </w:tcPr>
          <w:p w:rsidR="008A2B54" w:rsidRPr="003879D4" w:rsidRDefault="008A2B54" w:rsidP="002571E2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1.03.06-2023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3.02.10-2025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Сооружение земляного полотна.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слоев основания.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Установка бортового камня.</w:t>
            </w:r>
          </w:p>
          <w:p w:rsidR="008155A5" w:rsidRPr="003879D4" w:rsidRDefault="008155A5" w:rsidP="008155A5">
            <w:pPr>
              <w:widowControl w:val="0"/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Укладка плит.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spacing w:val="-6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853"/>
        </w:trPr>
        <w:tc>
          <w:tcPr>
            <w:tcW w:w="1814" w:type="dxa"/>
            <w:tcBorders>
              <w:bottom w:val="single" w:sz="4" w:space="0" w:color="000000"/>
            </w:tcBorders>
          </w:tcPr>
          <w:p w:rsidR="002571E2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Электромонтаж</w:t>
            </w:r>
            <w:r w:rsidR="002571E2">
              <w:rPr>
                <w:bCs/>
                <w:iCs/>
              </w:rPr>
              <w:t>-</w:t>
            </w:r>
          </w:p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proofErr w:type="spellStart"/>
            <w:r w:rsidRPr="003879D4">
              <w:rPr>
                <w:bCs/>
                <w:iCs/>
              </w:rPr>
              <w:t>ные</w:t>
            </w:r>
            <w:proofErr w:type="spellEnd"/>
            <w:r w:rsidRPr="003879D4">
              <w:rPr>
                <w:bCs/>
                <w:iCs/>
              </w:rPr>
              <w:t xml:space="preserve"> работы 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4.04.06-2024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Электропроводка.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Кабельные линии.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Распределительные устройства и подстанции. 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Электрическое освещение.</w:t>
            </w:r>
          </w:p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Заземляющие устройства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ГОСТ 26433.0-85 </w:t>
            </w:r>
          </w:p>
          <w:p w:rsidR="008155A5" w:rsidRPr="003879D4" w:rsidRDefault="008155A5" w:rsidP="008155A5">
            <w:pPr>
              <w:pStyle w:val="a6"/>
              <w:spacing w:line="216" w:lineRule="auto"/>
              <w:ind w:left="-57" w:right="-57"/>
              <w:rPr>
                <w:spacing w:val="-6"/>
                <w:sz w:val="20"/>
              </w:rPr>
            </w:pPr>
            <w:r w:rsidRPr="003879D4">
              <w:rPr>
                <w:spacing w:val="-6"/>
                <w:sz w:val="20"/>
              </w:rPr>
              <w:t xml:space="preserve">ГОСТ 26433.2-94 </w:t>
            </w:r>
          </w:p>
        </w:tc>
      </w:tr>
      <w:tr w:rsidR="002571E2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  <w:vMerge w:val="restart"/>
          </w:tcPr>
          <w:p w:rsidR="002571E2" w:rsidRPr="003879D4" w:rsidRDefault="002571E2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Водоснабжение.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2571E2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vMerge/>
            <w:tcBorders>
              <w:bottom w:val="nil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СП 4.01.08-2024 </w:t>
            </w:r>
          </w:p>
          <w:p w:rsidR="002571E2" w:rsidRPr="003879D4" w:rsidRDefault="002571E2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Канализация.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4.01.08-2024 </w:t>
            </w:r>
          </w:p>
          <w:p w:rsidR="002571E2" w:rsidRPr="003879D4" w:rsidRDefault="002571E2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tcBorders>
              <w:top w:val="nil"/>
              <w:bottom w:val="nil"/>
            </w:tcBorders>
          </w:tcPr>
          <w:p w:rsidR="008155A5" w:rsidRPr="003879D4" w:rsidRDefault="008155A5" w:rsidP="008155A5">
            <w:pPr>
              <w:spacing w:line="182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4.02.07-2024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Вентиляция и кондиционирование воздуха.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4.02.07-2024 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tcBorders>
              <w:top w:val="nil"/>
              <w:bottom w:val="nil"/>
            </w:tcBorders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4.02.08-2024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Отопление.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4.02.08-2024 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  <w:vMerge w:val="restart"/>
            <w:tcBorders>
              <w:top w:val="nil"/>
            </w:tcBorders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6C2FDA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1.03.02-2020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СТБ 2020-2009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Тепловые пункты и котельные.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СТБ 1999-2009  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6C2FDA">
        <w:trPr>
          <w:cantSplit/>
          <w:trHeight w:val="1153"/>
        </w:trPr>
        <w:tc>
          <w:tcPr>
            <w:tcW w:w="1814" w:type="dxa"/>
            <w:vMerge/>
            <w:tcBorders>
              <w:bottom w:val="nil"/>
            </w:tcBorders>
          </w:tcPr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СН 4.04.02-2019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Сеть стационарной электросвязи.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Система кабельного телевидения.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Система </w:t>
            </w:r>
            <w:proofErr w:type="spellStart"/>
            <w:r w:rsidRPr="003879D4">
              <w:rPr>
                <w:spacing w:val="-6"/>
              </w:rPr>
              <w:t>домофонной</w:t>
            </w:r>
            <w:proofErr w:type="spellEnd"/>
            <w:r w:rsidRPr="003879D4">
              <w:rPr>
                <w:spacing w:val="-6"/>
              </w:rPr>
              <w:t xml:space="preserve"> связи.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Локальная сеть передачи данных.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Диспетчеризация инженерного оборудования.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Системы молниезащиты и заземления.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ГОСТ 26433.0-85</w:t>
            </w:r>
          </w:p>
          <w:p w:rsidR="008155A5" w:rsidRPr="003879D4" w:rsidRDefault="008155A5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ГОСТ 26433.2-94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6"/>
        </w:trPr>
        <w:tc>
          <w:tcPr>
            <w:tcW w:w="1814" w:type="dxa"/>
            <w:vMerge w:val="restart"/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4.01.06-2024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СТБ 2177-2011.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Водоснабжение и канализация.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СТБ 2072-2010 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3"/>
        </w:trPr>
        <w:tc>
          <w:tcPr>
            <w:tcW w:w="1814" w:type="dxa"/>
            <w:vMerge/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4.02.01-2020 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СТБ 2177-2011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Тепловые сети.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СТБ 2116-2010 </w:t>
            </w:r>
          </w:p>
        </w:tc>
      </w:tr>
      <w:tr w:rsidR="008155A5" w:rsidRPr="003879D4" w:rsidTr="006C2F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43"/>
        </w:trPr>
        <w:tc>
          <w:tcPr>
            <w:tcW w:w="1814" w:type="dxa"/>
          </w:tcPr>
          <w:p w:rsidR="008155A5" w:rsidRPr="003879D4" w:rsidRDefault="008155A5" w:rsidP="008155A5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3879D4">
              <w:rPr>
                <w:bCs/>
                <w:iCs/>
                <w:spacing w:val="-8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ТКП 45-5.09-33-2006.</w:t>
            </w:r>
          </w:p>
          <w:p w:rsidR="008155A5" w:rsidRPr="003879D4" w:rsidRDefault="008155A5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8155A5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Лакокрасочные покрытия.</w:t>
            </w:r>
          </w:p>
        </w:tc>
        <w:tc>
          <w:tcPr>
            <w:tcW w:w="1701" w:type="dxa"/>
            <w:gridSpan w:val="2"/>
          </w:tcPr>
          <w:p w:rsidR="008155A5" w:rsidRPr="003879D4" w:rsidRDefault="008155A5" w:rsidP="008155A5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СТБ 1684-2006 </w:t>
            </w:r>
          </w:p>
        </w:tc>
      </w:tr>
      <w:tr w:rsidR="00C22595" w:rsidRPr="003879D4" w:rsidTr="006C2FDA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3879D4">
              <w:rPr>
                <w:rFonts w:eastAsia="Calibri"/>
                <w:spacing w:val="-6"/>
                <w:lang w:eastAsia="en-US"/>
              </w:rPr>
              <w:t>цементобетона</w:t>
            </w:r>
            <w:proofErr w:type="spellEnd"/>
            <w:r w:rsidRPr="003879D4">
              <w:rPr>
                <w:rFonts w:eastAsia="Calibri"/>
                <w:spacing w:val="-6"/>
                <w:lang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3.02.10-2025</w:t>
            </w:r>
          </w:p>
          <w:p w:rsidR="00C22595" w:rsidRPr="003879D4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Сооружение земляного полотна.</w:t>
            </w:r>
          </w:p>
          <w:p w:rsidR="00C22595" w:rsidRPr="003879D4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слоев основания.</w:t>
            </w:r>
          </w:p>
          <w:p w:rsidR="00C22595" w:rsidRPr="003879D4" w:rsidRDefault="00C22595" w:rsidP="00C22595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5" w:rsidRPr="003879D4" w:rsidRDefault="00C22595" w:rsidP="00C22595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</w:tr>
      <w:tr w:rsidR="006C2FDA" w:rsidRPr="00E87FC8" w:rsidTr="00FA7AB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Линейно-кабельные сооружения объектов электросвязи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СН 4.04.06-2025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Прокладка кабелей электросвязи в грунте.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Прокладка кабелей электросвязи в кабельной канализации.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Колодцы кабельной канализации.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Прокладка кабелей электросвязи в коллекторах.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Вводы кабелей в здания и сооружения организаций электросвязи.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Вводы кабелей электросвязи сети абонентского доступа.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Оконечные кабельные и распределительные устройства.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Пассивные оптические сети.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Распределительные сети систем кабельного телевидения.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Заземляющие устройства.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ГОСТ 26433.0-85</w:t>
            </w:r>
          </w:p>
          <w:p w:rsidR="006C2FDA" w:rsidRPr="00E87FC8" w:rsidRDefault="006C2FDA" w:rsidP="00FA7AB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E87FC8">
              <w:rPr>
                <w:spacing w:val="-6"/>
              </w:rPr>
              <w:t>ГОСТ 26433.2-94</w:t>
            </w:r>
          </w:p>
        </w:tc>
      </w:tr>
    </w:tbl>
    <w:p w:rsidR="006C2FDA" w:rsidRDefault="006C2FDA"/>
    <w:p w:rsidR="00B976DE" w:rsidRDefault="00B976DE" w:rsidP="003879D4"/>
    <w:sectPr w:rsidR="00B976DE" w:rsidSect="004A6237">
      <w:headerReference w:type="default" r:id="rId7"/>
      <w:footerReference w:type="default" r:id="rId8"/>
      <w:pgSz w:w="11906" w:h="16838" w:code="9"/>
      <w:pgMar w:top="1134" w:right="1134" w:bottom="1134" w:left="1134" w:header="1134" w:footer="72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D31" w:rsidRDefault="00356D31">
      <w:r>
        <w:separator/>
      </w:r>
    </w:p>
  </w:endnote>
  <w:endnote w:type="continuationSeparator" w:id="0">
    <w:p w:rsidR="00356D31" w:rsidRDefault="003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D31" w:rsidRDefault="00356D31">
      <w:r>
        <w:separator/>
      </w:r>
    </w:p>
  </w:footnote>
  <w:footnote w:type="continuationSeparator" w:id="0">
    <w:p w:rsidR="00356D31" w:rsidRDefault="00356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F73957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F73957">
            <w:t>№1 от 1.07.2026</w:t>
          </w:r>
        </w:p>
        <w:p w:rsidR="00270473" w:rsidRDefault="00F73957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</w:t>
          </w:r>
          <w:r w:rsidRPr="004A6237">
            <w:t>.</w:t>
          </w:r>
          <w:r w:rsidR="004A6237" w:rsidRPr="004A6237">
            <w:t>7317</w:t>
          </w:r>
          <w:r w:rsidR="001A492C" w:rsidRPr="004A6237">
            <w:t>-</w:t>
          </w:r>
          <w:r w:rsidR="001A492C">
            <w:t>202</w:t>
          </w:r>
          <w:r w:rsidR="00F73957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FE080E">
      <w:trPr>
        <w:trHeight w:val="915"/>
      </w:trPr>
      <w:tc>
        <w:tcPr>
          <w:tcW w:w="5000" w:type="pct"/>
          <w:gridSpan w:val="4"/>
          <w:vAlign w:val="bottom"/>
        </w:tcPr>
        <w:p w:rsidR="008A2B54" w:rsidRDefault="00D90EBD" w:rsidP="00277814">
          <w:pPr>
            <w:pStyle w:val="a3"/>
            <w:jc w:val="center"/>
            <w:rPr>
              <w:b/>
              <w:sz w:val="24"/>
              <w:szCs w:val="24"/>
            </w:rPr>
          </w:pPr>
          <w:r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>Общества с ограниченной ответственностью</w:t>
          </w:r>
          <w:r w:rsidR="00277814" w:rsidRPr="008675AD">
            <w:rPr>
              <w:rFonts w:eastAsia="Calibri"/>
              <w:b/>
              <w:bCs/>
              <w:sz w:val="24"/>
              <w:szCs w:val="24"/>
              <w:lang w:eastAsia="en-US"/>
            </w:rPr>
            <w:t xml:space="preserve"> </w:t>
          </w:r>
          <w:r w:rsidR="00277814" w:rsidRPr="008675AD">
            <w:rPr>
              <w:b/>
              <w:sz w:val="24"/>
              <w:szCs w:val="24"/>
            </w:rPr>
            <w:t xml:space="preserve"> </w:t>
          </w:r>
        </w:p>
        <w:p w:rsidR="00277814" w:rsidRPr="008675AD" w:rsidRDefault="00277814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 w:rsidRPr="008675AD">
            <w:rPr>
              <w:b/>
              <w:sz w:val="24"/>
              <w:szCs w:val="24"/>
            </w:rPr>
            <w:t>«</w:t>
          </w:r>
          <w:proofErr w:type="spellStart"/>
          <w:r w:rsidR="00F73957">
            <w:rPr>
              <w:b/>
              <w:sz w:val="24"/>
              <w:szCs w:val="24"/>
            </w:rPr>
            <w:t>Лавстрой-Мард</w:t>
          </w:r>
          <w:proofErr w:type="spellEnd"/>
          <w:r w:rsidRPr="008675AD">
            <w:rPr>
              <w:b/>
              <w:sz w:val="24"/>
              <w:szCs w:val="24"/>
            </w:rPr>
            <w:t>»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773E"/>
    <w:rsid w:val="001A1CE4"/>
    <w:rsid w:val="001A492C"/>
    <w:rsid w:val="001A6530"/>
    <w:rsid w:val="001A7EBE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56D31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A6237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33252"/>
    <w:rsid w:val="0054108B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C2FDA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F6F"/>
    <w:rsid w:val="007B2F8F"/>
    <w:rsid w:val="007C244E"/>
    <w:rsid w:val="007D3A18"/>
    <w:rsid w:val="007D3C3E"/>
    <w:rsid w:val="007D43E4"/>
    <w:rsid w:val="007D4B72"/>
    <w:rsid w:val="007F1357"/>
    <w:rsid w:val="007F2DEE"/>
    <w:rsid w:val="007F4E40"/>
    <w:rsid w:val="00807448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2B54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2270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138B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C3449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C1755"/>
    <w:rsid w:val="00DC3C70"/>
    <w:rsid w:val="00DC6746"/>
    <w:rsid w:val="00E04418"/>
    <w:rsid w:val="00E1070B"/>
    <w:rsid w:val="00E10805"/>
    <w:rsid w:val="00E15BC9"/>
    <w:rsid w:val="00E40D41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87FC8"/>
    <w:rsid w:val="00E90737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3957"/>
    <w:rsid w:val="00F7681B"/>
    <w:rsid w:val="00F97D7F"/>
    <w:rsid w:val="00FA11E1"/>
    <w:rsid w:val="00FE080E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978194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9EDDC8-5B9D-44C3-B0A9-6A3BD346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3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4</cp:revision>
  <cp:lastPrinted>2026-07-01T11:05:00Z</cp:lastPrinted>
  <dcterms:created xsi:type="dcterms:W3CDTF">2026-06-30T10:51:00Z</dcterms:created>
  <dcterms:modified xsi:type="dcterms:W3CDTF">2026-07-01T11:06:00Z</dcterms:modified>
</cp:coreProperties>
</file>