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AB08F9" w:rsidRPr="00323D11" w14:paraId="10B6DDC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B264" w14:textId="77777777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оснований фундаментов и земляных сооружений</w:t>
            </w:r>
          </w:p>
          <w:p w14:paraId="46D0E66D" w14:textId="21E51203" w:rsidR="00AB08F9" w:rsidRPr="00A37BEA" w:rsidRDefault="00AB08F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5602E" w14:textId="77777777" w:rsidR="00B329A6" w:rsidRPr="00A37BEA" w:rsidRDefault="00B329A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172A4970" w14:textId="389FDEE9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737D5AA4" w14:textId="4A4C155A" w:rsidR="00756D0E" w:rsidRDefault="00756D0E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756D0E">
              <w:rPr>
                <w:sz w:val="19"/>
                <w:szCs w:val="19"/>
              </w:rPr>
              <w:t>СП 5.01.08-2026</w:t>
            </w:r>
          </w:p>
          <w:p w14:paraId="5724BD10" w14:textId="77777777" w:rsidR="00AB08F9" w:rsidRPr="00A37BEA" w:rsidRDefault="00AB08F9" w:rsidP="00E12B3A">
            <w:pPr>
              <w:suppressAutoHyphens/>
              <w:ind w:left="-41" w:right="-23"/>
              <w:rPr>
                <w:sz w:val="19"/>
                <w:szCs w:val="19"/>
              </w:rPr>
            </w:pPr>
            <w:bookmarkStart w:id="0" w:name="_GoBack"/>
            <w:bookmarkEnd w:id="0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E402" w14:textId="2D33A24E" w:rsidR="00AB08F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у</w:t>
            </w:r>
            <w:r w:rsidRPr="00A37BEA">
              <w:rPr>
                <w:sz w:val="19"/>
                <w:szCs w:val="19"/>
              </w:rPr>
              <w:t>стройство армированных оснований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грунтов, уплотненных тяжелыми трамбовками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насыпных, малопрочных и слабых грунтов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вертикальная планировка, разработка выемок и котлованов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водопонижение, организация поверхностного стока, дренаж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D7B7" w14:textId="3DDC8495" w:rsidR="007D4525" w:rsidRPr="00A37BEA" w:rsidRDefault="007D4525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</w:t>
            </w:r>
            <w:r w:rsidR="0073032C" w:rsidRPr="00A37BEA">
              <w:rPr>
                <w:sz w:val="19"/>
                <w:szCs w:val="19"/>
              </w:rPr>
              <w:t>1</w:t>
            </w:r>
            <w:r w:rsidRPr="00A37BEA">
              <w:rPr>
                <w:sz w:val="19"/>
                <w:szCs w:val="19"/>
              </w:rPr>
              <w:t xml:space="preserve">.03.14-2024 </w:t>
            </w:r>
          </w:p>
          <w:p w14:paraId="740177DE" w14:textId="77777777" w:rsidR="001F0133" w:rsidRDefault="001F013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40B8E85C" w14:textId="4B5BA681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</w:tc>
      </w:tr>
      <w:tr w:rsidR="005C36A9" w:rsidRPr="00323D11" w14:paraId="7B795C8D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5305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фундаментов</w:t>
            </w:r>
          </w:p>
          <w:p w14:paraId="4E8D7A36" w14:textId="513DC779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820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2EDE61EA" w14:textId="4328FD9D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24963A78" w14:textId="43044530" w:rsidR="005C36A9" w:rsidRPr="00A37BEA" w:rsidRDefault="005C36A9" w:rsidP="00AD02C1">
            <w:pPr>
              <w:pStyle w:val="af2"/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C0B2" w14:textId="0C63266C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плитных фундаментов (ленточных, столбчатых, сплошная плита)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2A06" w14:textId="0E1F8EC5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1.03.14-2024 </w:t>
            </w:r>
          </w:p>
          <w:p w14:paraId="1C44ED30" w14:textId="77777777" w:rsidR="002030A1" w:rsidRDefault="002030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6BE641DB" w14:textId="15DF11A4" w:rsidR="005C36A9" w:rsidRPr="00A37BEA" w:rsidRDefault="008979C8" w:rsidP="00F07D14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</w:tc>
      </w:tr>
      <w:tr w:rsidR="005C36A9" w:rsidRPr="00323D11" w14:paraId="5E89A8F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AEB0419" w14:textId="502062F8" w:rsidR="005C36A9" w:rsidRPr="00375C69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08DE6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0487BB7" w14:textId="48506ADC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опалубочные, арматурные, бетонные работы</w:t>
            </w:r>
          </w:p>
        </w:tc>
        <w:tc>
          <w:tcPr>
            <w:tcW w:w="1701" w:type="dxa"/>
          </w:tcPr>
          <w:p w14:paraId="27BF1025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67DB2E3C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92D0425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224A8A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Монтаж сборных бетонных и железобетонных конструкций</w:t>
            </w:r>
          </w:p>
          <w:p w14:paraId="336812F3" w14:textId="07293F61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ABB1C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67D09774" w14:textId="502BC51D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 xml:space="preserve">монтаж блоков фундаментов и стен подземной части зданий; монтаж колонн, рам, полурам и диафрагм жесткости; монтаж ригелей, балок, ферм, плит; монтаж панелей стен; монтаж </w:t>
            </w:r>
            <w:proofErr w:type="spellStart"/>
            <w:r w:rsidRPr="00A37BEA">
              <w:rPr>
                <w:bCs/>
                <w:sz w:val="19"/>
                <w:szCs w:val="19"/>
              </w:rPr>
              <w:t>вентиляци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онных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блоков, объемных блоков шахт лифтов, санитарно-технических кабин, лестничных маршей и площадок; замоноличивание стыков и швов</w:t>
            </w:r>
          </w:p>
        </w:tc>
        <w:tc>
          <w:tcPr>
            <w:tcW w:w="1701" w:type="dxa"/>
          </w:tcPr>
          <w:p w14:paraId="484F2DC2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209B458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  <w:p w14:paraId="7FC7A5B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67CCC33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6E5AAC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Монтаж деревянных конструкций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D666D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33352C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FBFAA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3457492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56B2027" w14:textId="77777777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t xml:space="preserve">Монтаж легких ограждающих конструкций </w:t>
            </w:r>
          </w:p>
          <w:p w14:paraId="69BD50F5" w14:textId="43B59506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color w:val="auto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D7AA3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52A99FF9" w14:textId="4F5773EF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монтаж гипсобетонных перегородок; монтаж каркасно-обшивных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перегоро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док</w:t>
            </w:r>
            <w:proofErr w:type="gramEnd"/>
            <w:r w:rsidRPr="00A37BEA">
              <w:rPr>
                <w:sz w:val="19"/>
                <w:szCs w:val="19"/>
              </w:rPr>
              <w:t>; монтаж стен из металлических пане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лей с утеплителем и полистовой сборки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6B02C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A82F59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39EB02B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каменных и армокаменных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D928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2AEB10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EA7684" w14:textId="3AACFF22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1.03.13-2024</w:t>
            </w:r>
          </w:p>
          <w:p w14:paraId="3BD160FF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60D7C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3C133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кровель </w:t>
            </w:r>
          </w:p>
          <w:p w14:paraId="39E78F3B" w14:textId="45F8A8B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E8BC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5.08.01-2019 </w:t>
            </w:r>
          </w:p>
        </w:tc>
        <w:tc>
          <w:tcPr>
            <w:tcW w:w="3543" w:type="dxa"/>
            <w:shd w:val="clear" w:color="auto" w:fill="auto"/>
          </w:tcPr>
          <w:p w14:paraId="42F4ED64" w14:textId="24874B79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кровель из рулонных и </w:t>
            </w:r>
            <w:proofErr w:type="spellStart"/>
            <w:r w:rsidRPr="00A37BEA">
              <w:rPr>
                <w:sz w:val="19"/>
                <w:szCs w:val="19"/>
              </w:rPr>
              <w:t>мас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тичных</w:t>
            </w:r>
            <w:proofErr w:type="spellEnd"/>
            <w:r w:rsidRPr="00A37BEA">
              <w:rPr>
                <w:sz w:val="19"/>
                <w:szCs w:val="19"/>
              </w:rPr>
              <w:t xml:space="preserve"> материалов, мелкоштучных </w:t>
            </w:r>
            <w:proofErr w:type="spellStart"/>
            <w:r w:rsidRPr="00A37BEA">
              <w:rPr>
                <w:sz w:val="19"/>
                <w:szCs w:val="19"/>
              </w:rPr>
              <w:t>ма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териалов</w:t>
            </w:r>
            <w:proofErr w:type="spellEnd"/>
            <w:r w:rsidRPr="00A37BEA">
              <w:rPr>
                <w:sz w:val="19"/>
                <w:szCs w:val="19"/>
              </w:rPr>
              <w:t xml:space="preserve">, битумно-полимерных </w:t>
            </w:r>
            <w:proofErr w:type="spellStart"/>
            <w:r w:rsidRPr="00A37BEA">
              <w:rPr>
                <w:sz w:val="19"/>
                <w:szCs w:val="19"/>
              </w:rPr>
              <w:t>волнис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тых</w:t>
            </w:r>
            <w:proofErr w:type="spellEnd"/>
            <w:r w:rsidRPr="00A37BEA">
              <w:rPr>
                <w:sz w:val="19"/>
                <w:szCs w:val="19"/>
              </w:rPr>
              <w:t xml:space="preserve"> кровельных и хризотилцементных волнистых листов, металлического профилированного настила и </w:t>
            </w:r>
            <w:r w:rsidRPr="00A37BEA">
              <w:rPr>
                <w:sz w:val="19"/>
                <w:szCs w:val="19"/>
              </w:rPr>
              <w:lastRenderedPageBreak/>
              <w:t>металлической черепицы, из светопрозрачных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943F396" w14:textId="35BB793C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lastRenderedPageBreak/>
              <w:t>СП 1.03.05-2023</w:t>
            </w:r>
          </w:p>
          <w:p w14:paraId="0C57DF7D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5.08.01-2019</w:t>
            </w:r>
          </w:p>
          <w:p w14:paraId="7426B76E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</w:p>
          <w:p w14:paraId="4EE4AEA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CE3B7D6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E61FB6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изоляционных покрытий</w:t>
            </w:r>
          </w:p>
          <w:p w14:paraId="3EAF5F4B" w14:textId="093A2030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E79C8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45-5.08-75-2007</w:t>
            </w:r>
          </w:p>
          <w:p w14:paraId="186DEB6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15F175C8" w14:textId="3478C411" w:rsidR="00847C41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гидроизоляции из рулонных материалов; окрасочной гидроизоляции </w:t>
            </w:r>
          </w:p>
          <w:p w14:paraId="4BEC6C8A" w14:textId="1059630C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pacing w:val="-4"/>
                <w:sz w:val="19"/>
                <w:szCs w:val="19"/>
              </w:rPr>
              <w:t>(битумной, лакокрасочной, полимерной, битумно-полимерной, полимерцементной); гидроизоляции из цементных растворов; устройство тепло- и звукоизоляции из плит и сыпучих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0CC4B9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1846-2008</w:t>
            </w:r>
          </w:p>
        </w:tc>
      </w:tr>
      <w:tr w:rsidR="008A75B9" w:rsidRPr="00323D11" w14:paraId="3370518A" w14:textId="77777777" w:rsidTr="006D3781">
        <w:trPr>
          <w:trHeight w:val="695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F07E1" w14:textId="52D55EE3" w:rsidR="008A75B9" w:rsidRPr="00A37BEA" w:rsidRDefault="008A75B9" w:rsidP="008A75B9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C41D14">
              <w:rPr>
                <w:b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FB0E0" w14:textId="13A7923A" w:rsidR="008A75B9" w:rsidRPr="00A37BEA" w:rsidRDefault="008A75B9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160B0" w14:textId="37A7188A" w:rsidR="008A75B9" w:rsidRPr="00C41D14" w:rsidRDefault="008A75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водоснабжение</w:t>
            </w:r>
            <w:r>
              <w:rPr>
                <w:sz w:val="19"/>
                <w:szCs w:val="19"/>
              </w:rPr>
              <w:t>,</w:t>
            </w:r>
            <w:r w:rsidRPr="00C41D14">
              <w:rPr>
                <w:sz w:val="19"/>
                <w:szCs w:val="19"/>
              </w:rPr>
              <w:t xml:space="preserve"> 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EDA7A" w14:textId="39011ED8" w:rsidR="008A75B9" w:rsidRPr="00A37BEA" w:rsidRDefault="008A75B9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08073C" w:rsidRPr="00323D11" w14:paraId="3F6C5C94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E133" w14:textId="77777777" w:rsidR="0008073C" w:rsidRPr="001F59F8" w:rsidRDefault="0008073C" w:rsidP="00AD02C1">
            <w:pPr>
              <w:pStyle w:val="a6"/>
              <w:rPr>
                <w:b/>
                <w:sz w:val="19"/>
                <w:szCs w:val="19"/>
              </w:rPr>
            </w:pPr>
            <w:r w:rsidRPr="001F59F8">
              <w:rPr>
                <w:b/>
                <w:sz w:val="19"/>
                <w:szCs w:val="19"/>
              </w:rPr>
              <w:t>Монтаж электротехнических устройств</w:t>
            </w:r>
          </w:p>
          <w:p w14:paraId="2CBEA7E6" w14:textId="13179618" w:rsidR="0008073C" w:rsidRPr="001F59F8" w:rsidRDefault="0008073C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6235" w14:textId="77777777" w:rsidR="0008073C" w:rsidRPr="001F59F8" w:rsidRDefault="0008073C" w:rsidP="00AD02C1">
            <w:pPr>
              <w:suppressAutoHyphens/>
              <w:ind w:left="-41" w:right="-23"/>
              <w:rPr>
                <w:spacing w:val="-4"/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СП 4.04.06-2024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7FBB294C" w14:textId="77777777" w:rsidR="0008073C" w:rsidRPr="001F59F8" w:rsidRDefault="0008073C" w:rsidP="00AD02C1">
            <w:pPr>
              <w:suppressAutoHyphens/>
              <w:spacing w:line="120" w:lineRule="atLeast"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ТКП 339-2022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130E1862" w14:textId="4A2C4298" w:rsidR="0008073C" w:rsidRPr="001F59F8" w:rsidRDefault="0008073C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ПУЭ</w:t>
            </w:r>
            <w:r w:rsidRPr="001F59F8">
              <w:rPr>
                <w:sz w:val="19"/>
                <w:szCs w:val="19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305C" w14:textId="2E40D514" w:rsidR="0008073C" w:rsidRPr="001F59F8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>контактные соединения; электропроводка; электрическое освещение; кабельные линии; токопроводы напряжением до 35 кв; распределительные устройства и подстанции; электросиловые установки; заземляющие 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0814" w14:textId="6FD8C5AA" w:rsidR="005B6887" w:rsidRPr="001F59F8" w:rsidRDefault="005B6887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>СП 4.04.06-2024</w:t>
            </w:r>
          </w:p>
          <w:p w14:paraId="1F039E5B" w14:textId="2038BBCA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26433.0-85 </w:t>
            </w:r>
          </w:p>
          <w:p w14:paraId="268B0C87" w14:textId="68DEDA6E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26433.2-94 </w:t>
            </w:r>
          </w:p>
        </w:tc>
      </w:tr>
      <w:tr w:rsidR="00D263D4" w:rsidRPr="00323D11" w14:paraId="0A320718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A30E0F" w14:textId="7FC3DD20" w:rsidR="00D263D4" w:rsidRPr="00A37BEA" w:rsidRDefault="00D263D4" w:rsidP="00D263D4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С</w:t>
            </w:r>
            <w:r>
              <w:rPr>
                <w:b/>
                <w:bCs/>
                <w:sz w:val="19"/>
                <w:szCs w:val="19"/>
              </w:rPr>
              <w:t>истемы автоматизации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70A31" w14:textId="77777777" w:rsidR="00D263D4" w:rsidRDefault="00D263D4" w:rsidP="00D263D4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СНиП 3.05.07-85</w:t>
            </w:r>
          </w:p>
          <w:p w14:paraId="525F4EC2" w14:textId="611EAD20" w:rsidR="00D263D4" w:rsidRPr="00A37BEA" w:rsidRDefault="00D263D4" w:rsidP="00D263D4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(справочное использование)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D453D" w14:textId="77777777" w:rsidR="00D263D4" w:rsidRPr="00A37BEA" w:rsidRDefault="00D263D4" w:rsidP="00D263D4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48EB9" w14:textId="77777777" w:rsidR="00D263D4" w:rsidRDefault="00D263D4" w:rsidP="00D263D4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СНиП 3.05.07-85</w:t>
            </w:r>
          </w:p>
          <w:p w14:paraId="2A2C8D36" w14:textId="0B4430D8" w:rsidR="00D263D4" w:rsidRPr="00A37BEA" w:rsidRDefault="00D263D4" w:rsidP="00D263D4">
            <w:pPr>
              <w:pStyle w:val="a8"/>
              <w:suppressAutoHyphens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D263D4">
              <w:rPr>
                <w:rFonts w:ascii="Times New Roman" w:hAnsi="Times New Roman"/>
                <w:sz w:val="19"/>
                <w:szCs w:val="19"/>
              </w:rPr>
              <w:t>(справочное использование)</w:t>
            </w:r>
          </w:p>
        </w:tc>
      </w:tr>
      <w:tr w:rsidR="008A75B9" w:rsidRPr="00323D11" w14:paraId="725EE28F" w14:textId="77777777" w:rsidTr="00D07A82">
        <w:trPr>
          <w:trHeight w:val="447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157AA" w14:textId="6528C677" w:rsidR="008A75B9" w:rsidRPr="005446F9" w:rsidRDefault="008A75B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6352F0">
              <w:rPr>
                <w:b/>
                <w:sz w:val="19"/>
                <w:szCs w:val="19"/>
              </w:rPr>
              <w:t>Монтаж наружных сетей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ECCFDD" w14:textId="60237B07" w:rsidR="008A75B9" w:rsidRPr="00A37BEA" w:rsidRDefault="008A75B9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4.01.06-2024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F1924" w14:textId="15D3C43C" w:rsidR="008A75B9" w:rsidRPr="006352F0" w:rsidRDefault="008A75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352F0">
              <w:rPr>
                <w:sz w:val="19"/>
                <w:szCs w:val="19"/>
              </w:rPr>
              <w:t>водоснабжение и 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0C33D" w14:textId="38B019B7" w:rsidR="008A75B9" w:rsidRPr="00A37BEA" w:rsidRDefault="008A75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3038FF">
              <w:rPr>
                <w:sz w:val="19"/>
                <w:szCs w:val="19"/>
              </w:rPr>
              <w:t>СП 4.01.07-2024</w:t>
            </w:r>
          </w:p>
        </w:tc>
      </w:tr>
      <w:tr w:rsidR="005C36A9" w:rsidRPr="00323D11" w14:paraId="020DF2FF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9A5D8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Отделочные работы</w:t>
            </w:r>
          </w:p>
          <w:p w14:paraId="271C0F03" w14:textId="350F1D86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789AC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1.03.01-2019</w:t>
            </w:r>
          </w:p>
          <w:p w14:paraId="7FD636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shd w:val="clear" w:color="auto" w:fill="auto"/>
          </w:tcPr>
          <w:p w14:paraId="57ED4358" w14:textId="458B7FC3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штукатурные, облицовочные, малярные, обойные, стекольные работы</w:t>
            </w:r>
          </w:p>
        </w:tc>
        <w:tc>
          <w:tcPr>
            <w:tcW w:w="1701" w:type="dxa"/>
            <w:shd w:val="clear" w:color="auto" w:fill="auto"/>
          </w:tcPr>
          <w:p w14:paraId="443D630E" w14:textId="77777777" w:rsidR="005C36A9" w:rsidRPr="00A37BEA" w:rsidRDefault="005F44EE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hyperlink r:id="rId8" w:history="1">
              <w:r w:rsidR="005C36A9" w:rsidRPr="00A37BEA">
                <w:rPr>
                  <w:sz w:val="19"/>
                  <w:szCs w:val="19"/>
                </w:rPr>
                <w:t xml:space="preserve">СП 1.03.07-2023    </w:t>
              </w:r>
            </w:hyperlink>
            <w:r w:rsidR="005C36A9"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17C5A378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C2FCB1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полов</w:t>
            </w:r>
          </w:p>
          <w:p w14:paraId="00903DBC" w14:textId="47D1F0ED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9CF4D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1.03.01-2019</w:t>
            </w:r>
          </w:p>
          <w:p w14:paraId="7869C800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0D2AA2E3" w14:textId="1ECC6A56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подготовка основания или </w:t>
            </w:r>
            <w:proofErr w:type="spellStart"/>
            <w:r w:rsidRPr="00A37BEA">
              <w:rPr>
                <w:sz w:val="19"/>
                <w:szCs w:val="19"/>
              </w:rPr>
              <w:t>нижележаще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го</w:t>
            </w:r>
            <w:proofErr w:type="spellEnd"/>
            <w:r w:rsidRPr="00A37BEA">
              <w:rPr>
                <w:sz w:val="19"/>
                <w:szCs w:val="19"/>
              </w:rPr>
              <w:t xml:space="preserve"> слоя; устройство грунтового основа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ния</w:t>
            </w:r>
            <w:proofErr w:type="spellEnd"/>
            <w:r w:rsidRPr="00A37BEA">
              <w:rPr>
                <w:sz w:val="19"/>
                <w:szCs w:val="19"/>
              </w:rPr>
              <w:t>; устройство бетонного подстилаю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щего</w:t>
            </w:r>
            <w:proofErr w:type="spellEnd"/>
            <w:r w:rsidRPr="00A37BEA">
              <w:rPr>
                <w:sz w:val="19"/>
                <w:szCs w:val="19"/>
              </w:rPr>
              <w:t xml:space="preserve"> слоя и стяжки; устройство </w:t>
            </w:r>
            <w:proofErr w:type="spellStart"/>
            <w:r w:rsidRPr="00A37BEA">
              <w:rPr>
                <w:sz w:val="19"/>
                <w:szCs w:val="19"/>
              </w:rPr>
              <w:t>подсти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лающего слоя из песка, щебня, гравия, шлаков; устройство гидроизоляции; уст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ройство</w:t>
            </w:r>
            <w:proofErr w:type="spellEnd"/>
            <w:r w:rsidRPr="00A37BEA">
              <w:rPr>
                <w:sz w:val="19"/>
                <w:szCs w:val="19"/>
              </w:rPr>
              <w:t xml:space="preserve"> тепло- и звукоизоляции; устрой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ство</w:t>
            </w:r>
            <w:proofErr w:type="spellEnd"/>
            <w:r w:rsidRPr="00A37BEA">
              <w:rPr>
                <w:sz w:val="19"/>
                <w:szCs w:val="19"/>
              </w:rPr>
              <w:t xml:space="preserve"> монолитных покрытий полов, в том числе с упрочненным поверхностным слоем, мозаичных, </w:t>
            </w:r>
            <w:proofErr w:type="spellStart"/>
            <w:r w:rsidRPr="00A37BEA">
              <w:rPr>
                <w:sz w:val="19"/>
                <w:szCs w:val="19"/>
              </w:rPr>
              <w:t>поливинилацетатно</w:t>
            </w:r>
            <w:proofErr w:type="spellEnd"/>
            <w:r w:rsidRPr="00A37BEA">
              <w:rPr>
                <w:sz w:val="19"/>
                <w:szCs w:val="19"/>
              </w:rPr>
              <w:t xml:space="preserve">-бетонных, </w:t>
            </w:r>
            <w:proofErr w:type="spellStart"/>
            <w:r w:rsidRPr="00A37BEA">
              <w:rPr>
                <w:sz w:val="19"/>
                <w:szCs w:val="19"/>
              </w:rPr>
              <w:t>латексно</w:t>
            </w:r>
            <w:proofErr w:type="spellEnd"/>
            <w:r w:rsidRPr="00A37BEA">
              <w:rPr>
                <w:sz w:val="19"/>
                <w:szCs w:val="19"/>
              </w:rPr>
              <w:t>-цементно-бетонных, ксилолитовых; устройство покрытий из древесины и изделий на ее основе; уст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ройство</w:t>
            </w:r>
            <w:proofErr w:type="spellEnd"/>
            <w:r w:rsidRPr="00A37BEA">
              <w:rPr>
                <w:sz w:val="19"/>
                <w:szCs w:val="19"/>
              </w:rPr>
              <w:t xml:space="preserve"> покрытий из синтетических </w:t>
            </w:r>
            <w:proofErr w:type="spellStart"/>
            <w:r w:rsidRPr="00A37BEA">
              <w:rPr>
                <w:sz w:val="19"/>
                <w:szCs w:val="19"/>
              </w:rPr>
              <w:t>ру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lastRenderedPageBreak/>
              <w:t>лонных материалов и изделий на их ос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нове</w:t>
            </w:r>
            <w:proofErr w:type="spellEnd"/>
            <w:r w:rsidRPr="00A37BEA">
              <w:rPr>
                <w:sz w:val="19"/>
                <w:szCs w:val="19"/>
              </w:rPr>
              <w:t>; устройство покрытий из плиточных материалов; устройство сплошных (бес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 xml:space="preserve">шовных) и </w:t>
            </w:r>
            <w:proofErr w:type="spellStart"/>
            <w:r w:rsidRPr="00A37BEA">
              <w:rPr>
                <w:sz w:val="19"/>
                <w:szCs w:val="19"/>
              </w:rPr>
              <w:t>самонивелирующихся</w:t>
            </w:r>
            <w:proofErr w:type="spellEnd"/>
            <w:r w:rsidRPr="00A37BEA">
              <w:rPr>
                <w:sz w:val="19"/>
                <w:szCs w:val="19"/>
              </w:rPr>
              <w:t xml:space="preserve"> бетон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ных</w:t>
            </w:r>
            <w:proofErr w:type="spellEnd"/>
            <w:r w:rsidRPr="00A37BEA">
              <w:rPr>
                <w:sz w:val="19"/>
                <w:szCs w:val="19"/>
              </w:rPr>
              <w:t xml:space="preserve"> и цементных покрытий; устройство земляного, гравийного, шлакового, </w:t>
            </w:r>
            <w:proofErr w:type="spellStart"/>
            <w:r w:rsidRPr="00A37BEA">
              <w:rPr>
                <w:sz w:val="19"/>
                <w:szCs w:val="19"/>
              </w:rPr>
              <w:t>щебе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ночного и глинобитного покрытий</w:t>
            </w:r>
          </w:p>
        </w:tc>
        <w:tc>
          <w:tcPr>
            <w:tcW w:w="1701" w:type="dxa"/>
          </w:tcPr>
          <w:p w14:paraId="37B78DBF" w14:textId="6CE829D9" w:rsidR="005C36A9" w:rsidRPr="00A37BEA" w:rsidRDefault="005F44EE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hyperlink r:id="rId9" w:history="1">
              <w:r w:rsidR="005C36A9" w:rsidRPr="00A37BEA">
                <w:rPr>
                  <w:sz w:val="19"/>
                  <w:szCs w:val="19"/>
                </w:rPr>
                <w:t>СП 1.03.06-2023</w:t>
              </w:r>
            </w:hyperlink>
          </w:p>
        </w:tc>
      </w:tr>
      <w:tr w:rsidR="005C36A9" w:rsidRPr="00323D11" w14:paraId="6C6DF4B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41CE639" w14:textId="533226ED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54461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3.02.08-2024 </w:t>
            </w:r>
          </w:p>
          <w:p w14:paraId="545B4EC9" w14:textId="2A88BED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4DEA6A5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437CB641" w14:textId="29CB41EC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1.03.15-2024</w:t>
            </w:r>
          </w:p>
          <w:p w14:paraId="6365B8F5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1476-2004</w:t>
            </w:r>
          </w:p>
          <w:p w14:paraId="7317A04F" w14:textId="0B053F9A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ГОСТ 21718-84 </w:t>
            </w:r>
          </w:p>
        </w:tc>
      </w:tr>
      <w:tr w:rsidR="005C36A9" w:rsidRPr="00323D11" w14:paraId="0C7FDAD1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382BFB2" w14:textId="77777777" w:rsidR="00D10A36" w:rsidRDefault="00D10A36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712633">
              <w:rPr>
                <w:b/>
                <w:sz w:val="19"/>
                <w:szCs w:val="19"/>
              </w:rPr>
              <w:t>Благоустройство</w:t>
            </w:r>
            <w:r>
              <w:rPr>
                <w:b/>
                <w:sz w:val="19"/>
                <w:szCs w:val="19"/>
              </w:rPr>
              <w:t xml:space="preserve"> т</w:t>
            </w:r>
            <w:r w:rsidRPr="00712633">
              <w:rPr>
                <w:b/>
                <w:sz w:val="19"/>
                <w:szCs w:val="19"/>
              </w:rPr>
              <w:t>ерриторий</w:t>
            </w:r>
          </w:p>
          <w:p w14:paraId="0E795A34" w14:textId="0C812B03" w:rsidR="005C36A9" w:rsidRPr="00D10A36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0B4007" w14:textId="39FBC188" w:rsidR="005C36A9" w:rsidRPr="00A37BEA" w:rsidRDefault="00D10A3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D10A36">
              <w:rPr>
                <w:sz w:val="19"/>
                <w:szCs w:val="19"/>
              </w:rPr>
              <w:t>СП 3.02.10-2025</w:t>
            </w:r>
          </w:p>
        </w:tc>
        <w:tc>
          <w:tcPr>
            <w:tcW w:w="3543" w:type="dxa"/>
          </w:tcPr>
          <w:p w14:paraId="5FA4088F" w14:textId="509976FE" w:rsidR="005C36A9" w:rsidRPr="00A37BEA" w:rsidRDefault="00CE0960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д</w:t>
            </w:r>
            <w:r w:rsidRPr="00CE0960">
              <w:rPr>
                <w:bCs/>
                <w:sz w:val="19"/>
                <w:szCs w:val="19"/>
              </w:rPr>
              <w:t xml:space="preserve">орожные одежды проездов, тротуаров, пешеходных зон </w:t>
            </w:r>
            <w:r w:rsidR="00847C41" w:rsidRPr="00712633">
              <w:rPr>
                <w:bCs/>
                <w:sz w:val="19"/>
                <w:szCs w:val="19"/>
              </w:rPr>
              <w:t>(</w:t>
            </w:r>
            <w:r w:rsidR="00847C41">
              <w:rPr>
                <w:bCs/>
                <w:sz w:val="19"/>
                <w:szCs w:val="19"/>
              </w:rPr>
              <w:t>с</w:t>
            </w:r>
            <w:r w:rsidR="00847C41" w:rsidRPr="00712633">
              <w:rPr>
                <w:bCs/>
                <w:sz w:val="19"/>
                <w:szCs w:val="19"/>
              </w:rPr>
              <w:t xml:space="preserve">ооружение земляного полотна, устройство слоев основания,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становка бортового камня,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стройство сборного покрытия из тротуарных плит,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>стройство асфальтобетонных и цементобетонных покрытий</w:t>
            </w:r>
            <w:r>
              <w:rPr>
                <w:bCs/>
                <w:sz w:val="19"/>
                <w:szCs w:val="19"/>
              </w:rPr>
              <w:t>)</w:t>
            </w:r>
            <w:r w:rsidR="00847C41" w:rsidRPr="00712633">
              <w:rPr>
                <w:bCs/>
                <w:sz w:val="19"/>
                <w:szCs w:val="19"/>
              </w:rPr>
              <w:t>; озеленение территорий; устройство оград</w:t>
            </w:r>
          </w:p>
        </w:tc>
        <w:tc>
          <w:tcPr>
            <w:tcW w:w="1701" w:type="dxa"/>
          </w:tcPr>
          <w:p w14:paraId="47600294" w14:textId="77777777" w:rsidR="00D10A36" w:rsidRDefault="00D10A36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330FD7">
              <w:rPr>
                <w:sz w:val="19"/>
                <w:szCs w:val="19"/>
              </w:rPr>
              <w:t>СП 1.03.17-2025</w:t>
            </w:r>
            <w:r>
              <w:rPr>
                <w:sz w:val="19"/>
                <w:szCs w:val="19"/>
              </w:rPr>
              <w:t xml:space="preserve"> </w:t>
            </w:r>
          </w:p>
          <w:p w14:paraId="32E942BF" w14:textId="7039DEB6" w:rsidR="005C36A9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7721D3F7" w14:textId="77777777" w:rsidR="00E51EC7" w:rsidRPr="00A37BEA" w:rsidRDefault="00E51EC7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  <w:p w14:paraId="39B26956" w14:textId="37858A41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</w:tbl>
    <w:p w14:paraId="39CCECE0" w14:textId="4C3399A7" w:rsidR="00C108D5" w:rsidRPr="00323D11" w:rsidRDefault="00C108D5" w:rsidP="00403030">
      <w:pPr>
        <w:pStyle w:val="a8"/>
        <w:suppressAutoHyphens/>
        <w:rPr>
          <w:rFonts w:ascii="Times New Roman" w:hAnsi="Times New Roman"/>
          <w:sz w:val="19"/>
          <w:szCs w:val="19"/>
        </w:rPr>
      </w:pPr>
    </w:p>
    <w:sectPr w:rsidR="00C108D5" w:rsidRPr="00323D11" w:rsidSect="00514DE6">
      <w:headerReference w:type="default" r:id="rId10"/>
      <w:footerReference w:type="default" r:id="rId11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497C3E" w14:textId="77777777" w:rsidR="0007639C" w:rsidRDefault="0007639C">
      <w:r>
        <w:separator/>
      </w:r>
    </w:p>
  </w:endnote>
  <w:endnote w:type="continuationSeparator" w:id="0">
    <w:p w14:paraId="094DF164" w14:textId="77777777" w:rsidR="0007639C" w:rsidRDefault="00076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8284" w14:textId="77777777" w:rsidR="005B0B15" w:rsidRDefault="005B0B15" w:rsidP="00077F1E">
    <w:pPr>
      <w:pStyle w:val="a4"/>
      <w:ind w:right="561"/>
    </w:pPr>
    <w:bookmarkStart w:id="1" w:name="_Hlk218846363"/>
  </w:p>
  <w:p w14:paraId="775CE300" w14:textId="1DCBD6CF" w:rsidR="00077F1E" w:rsidRPr="0001035D" w:rsidRDefault="00077F1E" w:rsidP="00077F1E">
    <w:pPr>
      <w:pStyle w:val="a4"/>
      <w:ind w:right="561"/>
    </w:pPr>
    <w:r>
      <w:t>Д</w:t>
    </w:r>
    <w:r w:rsidRPr="00D259EB">
      <w:t>иректор</w:t>
    </w:r>
    <w:r w:rsidRPr="0001035D">
      <w:t xml:space="preserve">                                              _________________      </w:t>
    </w:r>
    <w:proofErr w:type="spellStart"/>
    <w:r w:rsidRPr="00F40660">
      <w:t>Л.Д.Павлюкевич</w:t>
    </w:r>
    <w:proofErr w:type="spellEnd"/>
  </w:p>
  <w:p w14:paraId="417D6705" w14:textId="77777777" w:rsidR="00077F1E" w:rsidRPr="0001035D" w:rsidRDefault="00077F1E" w:rsidP="00077F1E">
    <w:pPr>
      <w:pStyle w:val="a4"/>
      <w:tabs>
        <w:tab w:val="clear" w:pos="9355"/>
        <w:tab w:val="right" w:pos="9360"/>
      </w:tabs>
      <w:ind w:right="561"/>
    </w:pPr>
  </w:p>
  <w:p w14:paraId="2BB9597E" w14:textId="02E5F393" w:rsidR="00F70B38" w:rsidRPr="0001035D" w:rsidRDefault="00077F1E" w:rsidP="00077F1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F98C8" w14:textId="77777777" w:rsidR="0007639C" w:rsidRDefault="0007639C">
      <w:r>
        <w:separator/>
      </w:r>
    </w:p>
  </w:footnote>
  <w:footnote w:type="continuationSeparator" w:id="0">
    <w:p w14:paraId="3DDD6C2D" w14:textId="77777777" w:rsidR="0007639C" w:rsidRDefault="00076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1E046E43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5F44EE">
            <w:rPr>
              <w:b/>
              <w:bCs/>
              <w:sz w:val="18"/>
              <w:szCs w:val="18"/>
            </w:rPr>
            <w:t>06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5F44EE">
            <w:rPr>
              <w:b/>
              <w:bCs/>
              <w:sz w:val="18"/>
              <w:szCs w:val="18"/>
            </w:rPr>
            <w:t>7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3C07A0C5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BE2F80" w:rsidRPr="005F44EE">
            <w:rPr>
              <w:b/>
              <w:sz w:val="18"/>
              <w:szCs w:val="18"/>
            </w:rPr>
            <w:t>26</w:t>
          </w:r>
          <w:r w:rsidR="002B2CDB" w:rsidRPr="005F44EE">
            <w:rPr>
              <w:b/>
              <w:sz w:val="18"/>
              <w:szCs w:val="18"/>
            </w:rPr>
            <w:t>8</w:t>
          </w:r>
          <w:r w:rsidR="005F44EE">
            <w:rPr>
              <w:b/>
              <w:sz w:val="18"/>
              <w:szCs w:val="18"/>
            </w:rPr>
            <w:t>6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3363200F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C929F8">
            <w:rPr>
              <w:b/>
              <w:noProof/>
              <w:sz w:val="18"/>
              <w:szCs w:val="18"/>
            </w:rPr>
            <w:t>8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C929F8">
            <w:rPr>
              <w:rStyle w:val="ac"/>
              <w:b/>
              <w:noProof/>
              <w:sz w:val="18"/>
              <w:szCs w:val="18"/>
            </w:rPr>
            <w:t>8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B60DA4" w:rsidRDefault="00CD14D1" w:rsidP="00CD14D1">
    <w:pPr>
      <w:pStyle w:val="a3"/>
      <w:tabs>
        <w:tab w:val="left" w:pos="4962"/>
      </w:tabs>
      <w:ind w:left="-567"/>
      <w:jc w:val="center"/>
      <w:rPr>
        <w:sz w:val="12"/>
        <w:szCs w:val="12"/>
      </w:rPr>
    </w:pPr>
  </w:p>
  <w:p w14:paraId="03318471" w14:textId="1542B44A" w:rsidR="005F44EE" w:rsidRPr="005F44EE" w:rsidRDefault="005F44EE" w:rsidP="005F44EE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5F44EE">
      <w:rPr>
        <w:b/>
        <w:sz w:val="24"/>
        <w:szCs w:val="24"/>
      </w:rPr>
      <w:t>филиала «</w:t>
    </w:r>
    <w:proofErr w:type="spellStart"/>
    <w:r w:rsidRPr="005F44EE">
      <w:rPr>
        <w:b/>
        <w:sz w:val="24"/>
        <w:szCs w:val="24"/>
      </w:rPr>
      <w:t>Мозырьводоканал</w:t>
    </w:r>
    <w:proofErr w:type="spellEnd"/>
    <w:r w:rsidRPr="005F44EE">
      <w:rPr>
        <w:b/>
        <w:sz w:val="24"/>
        <w:szCs w:val="24"/>
      </w:rPr>
      <w:t xml:space="preserve">» коммунального производственного унитарного </w:t>
    </w:r>
  </w:p>
  <w:p w14:paraId="7D87073B" w14:textId="1DB2A5F7" w:rsidR="002B023C" w:rsidRDefault="005F44EE" w:rsidP="005F44EE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5F44EE">
      <w:rPr>
        <w:b/>
        <w:sz w:val="24"/>
        <w:szCs w:val="24"/>
      </w:rPr>
      <w:t>предприятия «</w:t>
    </w:r>
    <w:proofErr w:type="spellStart"/>
    <w:r w:rsidRPr="005F44EE">
      <w:rPr>
        <w:b/>
        <w:sz w:val="24"/>
        <w:szCs w:val="24"/>
      </w:rPr>
      <w:t>Гомельводоканал</w:t>
    </w:r>
    <w:proofErr w:type="spellEnd"/>
    <w:r w:rsidRPr="005F44EE">
      <w:rPr>
        <w:b/>
        <w:sz w:val="24"/>
        <w:szCs w:val="24"/>
      </w:rPr>
      <w:t>»</w:t>
    </w:r>
  </w:p>
  <w:p w14:paraId="5065608A" w14:textId="77777777" w:rsidR="00B60DA4" w:rsidRPr="00B60DA4" w:rsidRDefault="00B60DA4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12"/>
        <w:szCs w:val="12"/>
      </w:rPr>
    </w:pP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39C"/>
    <w:rsid w:val="0007656E"/>
    <w:rsid w:val="000771EE"/>
    <w:rsid w:val="00077B43"/>
    <w:rsid w:val="00077F1E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CDB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1FC7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43C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0B15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4EE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C95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5B9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43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DA4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D4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334"/>
    <w:rsid w:val="00D515B5"/>
    <w:rsid w:val="00D51B17"/>
    <w:rsid w:val="00D525B7"/>
    <w:rsid w:val="00D52AE3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828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4C58"/>
    <w:rsid w:val="00F055F7"/>
    <w:rsid w:val="00F05703"/>
    <w:rsid w:val="00F0656A"/>
    <w:rsid w:val="00F06A98"/>
    <w:rsid w:val="00F07D14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2">
    <w:name w:val="No Spacing"/>
    <w:uiPriority w:val="1"/>
    <w:qFormat/>
    <w:rsid w:val="008E64FF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077F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y.by/ips.php?823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ormy.by/ips.php?82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93FA9-B4F2-42C9-9047-F70DC15BF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1035</TotalTime>
  <Pages>3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Pavel</cp:lastModifiedBy>
  <cp:revision>219</cp:revision>
  <cp:lastPrinted>2026-04-15T07:45:00Z</cp:lastPrinted>
  <dcterms:created xsi:type="dcterms:W3CDTF">2012-08-29T10:23:00Z</dcterms:created>
  <dcterms:modified xsi:type="dcterms:W3CDTF">2026-07-06T07:59:00Z</dcterms:modified>
</cp:coreProperties>
</file>