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1"/>
        <w:gridCol w:w="1980"/>
        <w:gridCol w:w="3420"/>
        <w:gridCol w:w="1980"/>
      </w:tblGrid>
      <w:tr w:rsidR="0051190C" w:rsidRPr="005E199F" w14:paraId="46FCDABD" w14:textId="77777777" w:rsidTr="00E15E7F">
        <w:trPr>
          <w:trHeight w:val="70"/>
        </w:trPr>
        <w:tc>
          <w:tcPr>
            <w:tcW w:w="2341" w:type="dxa"/>
          </w:tcPr>
          <w:p w14:paraId="47145F02" w14:textId="77777777" w:rsidR="0051190C" w:rsidRPr="00B50238" w:rsidRDefault="0051190C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B0F87">
              <w:rPr>
                <w:b/>
                <w:bCs/>
                <w:sz w:val="20"/>
                <w:szCs w:val="20"/>
              </w:rPr>
              <w:t xml:space="preserve">Возведение строительных конструкций, зданий и </w:t>
            </w:r>
            <w:r w:rsidRPr="00B50238">
              <w:rPr>
                <w:b/>
                <w:bCs/>
                <w:sz w:val="20"/>
                <w:szCs w:val="20"/>
              </w:rPr>
              <w:t>сооружений:</w:t>
            </w:r>
          </w:p>
          <w:p w14:paraId="738DB301" w14:textId="77777777" w:rsidR="0051190C" w:rsidRPr="00086571" w:rsidRDefault="0051190C" w:rsidP="0051190C">
            <w:pPr>
              <w:suppressAutoHyphens/>
              <w:ind w:left="-41" w:right="-23"/>
              <w:jc w:val="both"/>
              <w:rPr>
                <w:b/>
                <w:color w:val="000080"/>
                <w:sz w:val="20"/>
                <w:szCs w:val="20"/>
              </w:rPr>
            </w:pPr>
            <w:r w:rsidRPr="00B50238">
              <w:rPr>
                <w:b/>
                <w:sz w:val="20"/>
                <w:szCs w:val="20"/>
              </w:rPr>
              <w:t>сварочные работы</w:t>
            </w:r>
          </w:p>
        </w:tc>
        <w:tc>
          <w:tcPr>
            <w:tcW w:w="1980" w:type="dxa"/>
          </w:tcPr>
          <w:p w14:paraId="1E19210E" w14:textId="77777777" w:rsidR="0051190C" w:rsidRPr="00D6216B" w:rsidRDefault="0051190C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СН 1.03.01-2019</w:t>
            </w:r>
          </w:p>
        </w:tc>
        <w:tc>
          <w:tcPr>
            <w:tcW w:w="3420" w:type="dxa"/>
          </w:tcPr>
          <w:p w14:paraId="4515DAF2" w14:textId="77777777" w:rsidR="0051190C" w:rsidRPr="00E15E7F" w:rsidRDefault="0051190C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Производство сварочных работ</w:t>
            </w:r>
          </w:p>
          <w:p w14:paraId="727D4CFA" w14:textId="77777777" w:rsidR="0051190C" w:rsidRPr="00E15E7F" w:rsidRDefault="0051190C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Подготовка и сборка конструктивных эл</w:t>
            </w:r>
            <w:r w:rsidRPr="00E15E7F">
              <w:rPr>
                <w:sz w:val="17"/>
                <w:szCs w:val="17"/>
              </w:rPr>
              <w:t>е</w:t>
            </w:r>
            <w:r w:rsidRPr="00E15E7F">
              <w:rPr>
                <w:sz w:val="17"/>
                <w:szCs w:val="17"/>
              </w:rPr>
              <w:t>ментов при монтаже стальных конс</w:t>
            </w:r>
            <w:r w:rsidRPr="00E15E7F">
              <w:rPr>
                <w:sz w:val="17"/>
                <w:szCs w:val="17"/>
              </w:rPr>
              <w:t>т</w:t>
            </w:r>
            <w:r w:rsidRPr="00E15E7F">
              <w:rPr>
                <w:sz w:val="17"/>
                <w:szCs w:val="17"/>
              </w:rPr>
              <w:t>рукций</w:t>
            </w:r>
          </w:p>
          <w:p w14:paraId="4BFF1592" w14:textId="77777777" w:rsidR="0051190C" w:rsidRPr="00E15E7F" w:rsidRDefault="0051190C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Сварка в условиях низких температур</w:t>
            </w:r>
          </w:p>
        </w:tc>
        <w:tc>
          <w:tcPr>
            <w:tcW w:w="1980" w:type="dxa"/>
          </w:tcPr>
          <w:p w14:paraId="13EB5A88" w14:textId="77777777" w:rsidR="0051190C" w:rsidRPr="000A1DE6" w:rsidRDefault="0051190C" w:rsidP="0051190C">
            <w:pPr>
              <w:suppressAutoHyphens/>
              <w:ind w:left="-41" w:right="-23"/>
              <w:jc w:val="both"/>
              <w:rPr>
                <w:bCs/>
                <w:iCs/>
                <w:sz w:val="18"/>
                <w:szCs w:val="18"/>
              </w:rPr>
            </w:pPr>
            <w:r w:rsidRPr="000A1DE6">
              <w:rPr>
                <w:bCs/>
                <w:iCs/>
                <w:sz w:val="18"/>
                <w:szCs w:val="18"/>
              </w:rPr>
              <w:t>СП 1.03.08-2023</w:t>
            </w:r>
          </w:p>
        </w:tc>
      </w:tr>
    </w:tbl>
    <w:p w14:paraId="6D605B80" w14:textId="77777777" w:rsidR="00A41ABE" w:rsidRPr="0051190C" w:rsidRDefault="00A41ABE" w:rsidP="0051190C">
      <w:pPr>
        <w:rPr>
          <w:szCs w:val="18"/>
        </w:rPr>
      </w:pPr>
    </w:p>
    <w:sectPr w:rsidR="00A41ABE" w:rsidRPr="0051190C" w:rsidSect="00B5312A">
      <w:headerReference w:type="default" r:id="rId7"/>
      <w:footerReference w:type="default" r:id="rId8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D7B19" w14:textId="77777777" w:rsidR="00425136" w:rsidRDefault="00425136">
      <w:r>
        <w:separator/>
      </w:r>
    </w:p>
  </w:endnote>
  <w:endnote w:type="continuationSeparator" w:id="0">
    <w:p w14:paraId="3F5375C0" w14:textId="77777777" w:rsidR="00425136" w:rsidRDefault="00425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8" w:type="dxa"/>
      <w:tblInd w:w="288" w:type="dxa"/>
      <w:tblLayout w:type="fixed"/>
      <w:tblLook w:val="00A0" w:firstRow="1" w:lastRow="0" w:firstColumn="1" w:lastColumn="0" w:noHBand="0" w:noVBand="0"/>
    </w:tblPr>
    <w:tblGrid>
      <w:gridCol w:w="4320"/>
      <w:gridCol w:w="1620"/>
      <w:gridCol w:w="540"/>
      <w:gridCol w:w="2588"/>
    </w:tblGrid>
    <w:tr w:rsidR="0051190C" w:rsidRPr="006D2B97" w14:paraId="0B3470D4" w14:textId="77777777" w:rsidTr="006F6BC2">
      <w:tc>
        <w:tcPr>
          <w:tcW w:w="4320" w:type="dxa"/>
        </w:tcPr>
        <w:p w14:paraId="1A29F582" w14:textId="77777777" w:rsidR="0051190C" w:rsidRPr="00643FAA" w:rsidRDefault="0051190C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14:paraId="56BC4462" w14:textId="77777777" w:rsidR="0051190C" w:rsidRPr="00643FAA" w:rsidRDefault="0051190C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14:paraId="0F983A5F" w14:textId="77777777" w:rsidR="0051190C" w:rsidRPr="006D2B97" w:rsidRDefault="0051190C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14:paraId="5E040F06" w14:textId="77777777" w:rsidR="0051190C" w:rsidRPr="000843E8" w:rsidRDefault="0051190C" w:rsidP="006F6BC2">
          <w:pPr>
            <w:rPr>
              <w:lang w:eastAsia="en-US"/>
            </w:rPr>
          </w:pPr>
        </w:p>
      </w:tc>
      <w:tc>
        <w:tcPr>
          <w:tcW w:w="540" w:type="dxa"/>
        </w:tcPr>
        <w:p w14:paraId="5CC14214" w14:textId="77777777" w:rsidR="0051190C" w:rsidRPr="000843E8" w:rsidRDefault="0051190C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14:paraId="7D10DE7E" w14:textId="77777777" w:rsidR="0051190C" w:rsidRPr="000843E8" w:rsidRDefault="0051190C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51190C" w:rsidRPr="006D2B97" w14:paraId="3D252FE1" w14:textId="77777777" w:rsidTr="009F323F">
      <w:trPr>
        <w:trHeight w:val="110"/>
      </w:trPr>
      <w:tc>
        <w:tcPr>
          <w:tcW w:w="4320" w:type="dxa"/>
        </w:tcPr>
        <w:p w14:paraId="75D91B9A" w14:textId="77777777" w:rsidR="0051190C" w:rsidRPr="009F323F" w:rsidRDefault="0051190C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14:paraId="2504D1B1" w14:textId="77777777" w:rsidR="0051190C" w:rsidRPr="009F323F" w:rsidRDefault="0051190C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14:paraId="44ED38C2" w14:textId="77777777" w:rsidR="0051190C" w:rsidRPr="009F323F" w:rsidRDefault="0051190C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14:paraId="5BA752ED" w14:textId="77777777" w:rsidR="0051190C" w:rsidRPr="009F323F" w:rsidRDefault="0051190C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51190C" w:rsidRPr="006D2B97" w14:paraId="5193A204" w14:textId="77777777" w:rsidTr="006F6BC2">
      <w:tc>
        <w:tcPr>
          <w:tcW w:w="4320" w:type="dxa"/>
        </w:tcPr>
        <w:p w14:paraId="56AAA626" w14:textId="77777777" w:rsidR="0051190C" w:rsidRPr="00092384" w:rsidRDefault="0051190C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14:paraId="6BB4F0B8" w14:textId="77777777" w:rsidR="0051190C" w:rsidRPr="00092384" w:rsidRDefault="0051190C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14:paraId="1783B8C9" w14:textId="77777777" w:rsidR="0051190C" w:rsidRPr="00092384" w:rsidRDefault="0051190C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14:paraId="3354A6E6" w14:textId="77777777" w:rsidR="0051190C" w:rsidRPr="00092384" w:rsidRDefault="0051190C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14:paraId="27BB52D7" w14:textId="77777777" w:rsidR="0051190C" w:rsidRDefault="0051190C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5865BE59" w14:textId="77777777" w:rsidR="0051190C" w:rsidRDefault="0051190C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524437AB" w14:textId="77777777" w:rsidR="0051190C" w:rsidRDefault="0051190C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1E188512" w14:textId="77777777" w:rsidR="0051190C" w:rsidRPr="003C5754" w:rsidRDefault="0051190C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FB411" w14:textId="77777777" w:rsidR="00425136" w:rsidRDefault="00425136">
      <w:r>
        <w:separator/>
      </w:r>
    </w:p>
  </w:footnote>
  <w:footnote w:type="continuationSeparator" w:id="0">
    <w:p w14:paraId="5C55B028" w14:textId="77777777" w:rsidR="00425136" w:rsidRDefault="00425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FE002" w14:textId="77777777" w:rsidR="0051190C" w:rsidRPr="009F323F" w:rsidRDefault="0051190C">
    <w:pPr>
      <w:rPr>
        <w:sz w:val="12"/>
        <w:szCs w:val="12"/>
      </w:rPr>
    </w:pPr>
  </w:p>
  <w:tbl>
    <w:tblPr>
      <w:tblW w:w="0" w:type="auto"/>
      <w:tblLook w:val="01E0" w:firstRow="1" w:lastRow="1" w:firstColumn="1" w:lastColumn="1" w:noHBand="0" w:noVBand="0"/>
    </w:tblPr>
    <w:tblGrid>
      <w:gridCol w:w="4666"/>
      <w:gridCol w:w="5198"/>
    </w:tblGrid>
    <w:tr w:rsidR="0051190C" w:rsidRPr="00B06B9C" w14:paraId="5008CF4E" w14:textId="77777777" w:rsidTr="009E32CC">
      <w:tc>
        <w:tcPr>
          <w:tcW w:w="4788" w:type="dxa"/>
        </w:tcPr>
        <w:p w14:paraId="5F9170AF" w14:textId="77777777" w:rsidR="0051190C" w:rsidRPr="00B06B9C" w:rsidRDefault="0051190C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14:paraId="699CE01C" w14:textId="77777777" w:rsidR="0051190C" w:rsidRPr="009E32CC" w:rsidRDefault="0051190C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14:paraId="424E79A6" w14:textId="77777777" w:rsidR="0051190C" w:rsidRPr="009E32CC" w:rsidRDefault="0051190C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14:paraId="579DA939" w14:textId="77777777" w:rsidR="0051190C" w:rsidRDefault="0051190C" w:rsidP="009F323F">
          <w:pPr>
            <w:pStyle w:val="a3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14:paraId="5671DA54" w14:textId="77777777" w:rsidR="0051190C" w:rsidRPr="009E32CC" w:rsidRDefault="0051190C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="00F01EFA" w:rsidRPr="00F01EFA">
            <w:rPr>
              <w:color w:val="FF0000"/>
              <w:sz w:val="24"/>
              <w:szCs w:val="24"/>
            </w:rPr>
            <w:t>2</w:t>
          </w:r>
          <w:r w:rsidR="00B50238">
            <w:rPr>
              <w:color w:val="FF0000"/>
              <w:sz w:val="24"/>
              <w:szCs w:val="24"/>
            </w:rPr>
            <w:t>265</w:t>
          </w:r>
          <w:r w:rsidRPr="009E32CC">
            <w:rPr>
              <w:sz w:val="24"/>
              <w:szCs w:val="24"/>
            </w:rPr>
            <w:t>-202</w:t>
          </w:r>
          <w:r w:rsidR="00F01EFA">
            <w:rPr>
              <w:sz w:val="24"/>
              <w:szCs w:val="24"/>
            </w:rPr>
            <w:t>6</w:t>
          </w:r>
        </w:p>
        <w:p w14:paraId="68D1B48F" w14:textId="77777777" w:rsidR="0051190C" w:rsidRPr="00B06B9C" w:rsidRDefault="0051190C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af"/>
              <w:sz w:val="24"/>
              <w:szCs w:val="24"/>
            </w:rPr>
            <w:fldChar w:fldCharType="begin"/>
          </w:r>
          <w:r w:rsidRPr="009E32CC">
            <w:rPr>
              <w:rStyle w:val="af"/>
              <w:sz w:val="24"/>
              <w:szCs w:val="24"/>
            </w:rPr>
            <w:instrText xml:space="preserve"> NUMPAGES </w:instrText>
          </w:r>
          <w:r w:rsidRPr="009E32CC">
            <w:rPr>
              <w:rStyle w:val="af"/>
              <w:sz w:val="24"/>
              <w:szCs w:val="24"/>
            </w:rPr>
            <w:fldChar w:fldCharType="separate"/>
          </w:r>
          <w:r w:rsidR="00B50238">
            <w:rPr>
              <w:rStyle w:val="af"/>
              <w:noProof/>
              <w:sz w:val="24"/>
              <w:szCs w:val="24"/>
            </w:rPr>
            <w:t>1</w:t>
          </w:r>
          <w:r w:rsidRPr="009E32CC">
            <w:rPr>
              <w:rStyle w:val="af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</w:t>
          </w:r>
          <w:proofErr w:type="gramStart"/>
          <w:r w:rsidRPr="009E32CC">
            <w:rPr>
              <w:sz w:val="24"/>
              <w:szCs w:val="24"/>
            </w:rPr>
            <w:t>лист  №</w:t>
          </w:r>
          <w:proofErr w:type="gramEnd"/>
          <w:r w:rsidRPr="009E32CC">
            <w:rPr>
              <w:sz w:val="24"/>
              <w:szCs w:val="24"/>
            </w:rPr>
            <w:t xml:space="preserve"> </w:t>
          </w:r>
          <w:r w:rsidRPr="009E32CC">
            <w:rPr>
              <w:rStyle w:val="af"/>
              <w:sz w:val="24"/>
              <w:szCs w:val="24"/>
            </w:rPr>
            <w:fldChar w:fldCharType="begin"/>
          </w:r>
          <w:r w:rsidRPr="009E32CC">
            <w:rPr>
              <w:rStyle w:val="af"/>
              <w:sz w:val="24"/>
              <w:szCs w:val="24"/>
            </w:rPr>
            <w:instrText xml:space="preserve"> PAGE </w:instrText>
          </w:r>
          <w:r w:rsidRPr="009E32CC">
            <w:rPr>
              <w:rStyle w:val="af"/>
              <w:sz w:val="24"/>
              <w:szCs w:val="24"/>
            </w:rPr>
            <w:fldChar w:fldCharType="separate"/>
          </w:r>
          <w:r w:rsidR="00B50238">
            <w:rPr>
              <w:rStyle w:val="af"/>
              <w:noProof/>
              <w:sz w:val="24"/>
              <w:szCs w:val="24"/>
            </w:rPr>
            <w:t>1</w:t>
          </w:r>
          <w:r w:rsidRPr="009E32CC">
            <w:rPr>
              <w:rStyle w:val="af"/>
              <w:sz w:val="24"/>
              <w:szCs w:val="24"/>
            </w:rPr>
            <w:fldChar w:fldCharType="end"/>
          </w:r>
        </w:p>
      </w:tc>
    </w:tr>
  </w:tbl>
  <w:p w14:paraId="7D05B8C0" w14:textId="77777777" w:rsidR="0051190C" w:rsidRDefault="0051190C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5F8DA0A6" w14:textId="77777777" w:rsidR="0051190C" w:rsidRPr="00D81A1E" w:rsidRDefault="0051190C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14:paraId="5758E6BB" w14:textId="77777777" w:rsidR="0051190C" w:rsidRPr="00D81A1E" w:rsidRDefault="0051190C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="00B50238" w:rsidRPr="00B50238">
      <w:rPr>
        <w:b/>
        <w:sz w:val="24"/>
        <w:szCs w:val="24"/>
      </w:rPr>
      <w:t>КОМПАНИЯ МЕТАЛЛ-КОМПЛЕКТ РБ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40"/>
      <w:gridCol w:w="1980"/>
      <w:gridCol w:w="3420"/>
      <w:gridCol w:w="1980"/>
    </w:tblGrid>
    <w:tr w:rsidR="0051190C" w14:paraId="690A3372" w14:textId="77777777" w:rsidTr="00B5312A">
      <w:trPr>
        <w:cantSplit/>
      </w:trPr>
      <w:tc>
        <w:tcPr>
          <w:tcW w:w="2340" w:type="dxa"/>
          <w:vAlign w:val="center"/>
        </w:tcPr>
        <w:p w14:paraId="08987964" w14:textId="77777777" w:rsidR="0051190C" w:rsidRPr="00D81A1E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14:paraId="5C75A28E" w14:textId="77777777" w:rsidR="0051190C" w:rsidRPr="00D81A1E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14:paraId="27EA0864" w14:textId="77777777" w:rsidR="0051190C" w:rsidRPr="00D81A1E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14:paraId="58509FE5" w14:textId="77777777" w:rsidR="0051190C" w:rsidRPr="00D81A1E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14:paraId="2812FD8B" w14:textId="77777777" w:rsidR="0051190C" w:rsidRPr="00D81A1E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14:paraId="7B957FCE" w14:textId="77777777" w:rsidR="0051190C" w:rsidRPr="00D81A1E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14:paraId="3154F886" w14:textId="77777777" w:rsidR="0051190C" w:rsidRPr="00433C9C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14:paraId="23CEFBBB" w14:textId="77777777" w:rsidR="0051190C" w:rsidRPr="00D81A1E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14:paraId="569C009C" w14:textId="77777777" w:rsidR="0051190C" w:rsidRPr="00D81A1E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14:paraId="39D04C0B" w14:textId="77777777" w:rsidR="0051190C" w:rsidRPr="00D81A1E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14:paraId="07022701" w14:textId="77777777" w:rsidR="0051190C" w:rsidRPr="00D81A1E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14:paraId="789EFF24" w14:textId="77777777" w:rsidR="0051190C" w:rsidRPr="00D81A1E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14:paraId="06AF079C" w14:textId="77777777" w:rsidR="0051190C" w:rsidRPr="00D81A1E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14:paraId="03C3A525" w14:textId="77777777" w:rsidR="0051190C" w:rsidRPr="00D81A1E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14:paraId="03A33C22" w14:textId="77777777" w:rsidR="0051190C" w:rsidRPr="00D81A1E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14:paraId="2846A6F7" w14:textId="77777777" w:rsidR="0051190C" w:rsidRPr="00D81A1E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14:paraId="39801790" w14:textId="77777777" w:rsidR="0051190C" w:rsidRPr="00433C9C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14:paraId="0214D43F" w14:textId="77777777" w:rsidR="0051190C" w:rsidRPr="00D81A1E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14:paraId="741F1BB2" w14:textId="77777777" w:rsidR="0051190C" w:rsidRPr="00D81A1E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14:paraId="68767F50" w14:textId="77777777" w:rsidR="0051190C" w:rsidRPr="00433C9C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14:paraId="24FF1660" w14:textId="77777777" w:rsidR="0051190C" w:rsidRPr="00833690" w:rsidRDefault="0051190C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47647CB2" w14:textId="77777777" w:rsidR="0051190C" w:rsidRPr="00D81A1E" w:rsidRDefault="0051190C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80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136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C7E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238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FA5DE"/>
  <w15:chartTrackingRefBased/>
  <w15:docId w15:val="{59F7BA4C-7987-459A-BDC0-CFD6C5EC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90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  <w:style w:type="character" w:styleId="af8">
    <w:name w:val="annotation reference"/>
    <w:basedOn w:val="a0"/>
    <w:semiHidden/>
    <w:locked/>
    <w:rsid w:val="00E50785"/>
    <w:rPr>
      <w:sz w:val="16"/>
      <w:szCs w:val="16"/>
    </w:rPr>
  </w:style>
  <w:style w:type="paragraph" w:styleId="af9">
    <w:name w:val="annotation text"/>
    <w:basedOn w:val="a"/>
    <w:semiHidden/>
    <w:locked/>
    <w:rsid w:val="00E50785"/>
    <w:rPr>
      <w:sz w:val="20"/>
      <w:szCs w:val="20"/>
    </w:rPr>
  </w:style>
  <w:style w:type="paragraph" w:styleId="afa">
    <w:name w:val="annotation subject"/>
    <w:basedOn w:val="af9"/>
    <w:next w:val="af9"/>
    <w:semiHidden/>
    <w:locked/>
    <w:rsid w:val="00E50785"/>
    <w:rPr>
      <w:b/>
      <w:bCs/>
    </w:rPr>
  </w:style>
  <w:style w:type="character" w:styleId="afb">
    <w:name w:val="Strong"/>
    <w:basedOn w:val="a0"/>
    <w:qFormat/>
    <w:rsid w:val="003B45B4"/>
    <w:rPr>
      <w:b/>
      <w:bCs/>
    </w:rPr>
  </w:style>
  <w:style w:type="paragraph" w:customStyle="1" w:styleId="91">
    <w:name w:val="Обычный + 9 пт"/>
    <w:aliases w:val="По ширине,Слева:  -0,1 см,Справа:  -0"/>
    <w:basedOn w:val="a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9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7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2026-07-06T12:23:00Z</dcterms:created>
  <dcterms:modified xsi:type="dcterms:W3CDTF">2026-07-06T12:23:00Z</dcterms:modified>
</cp:coreProperties>
</file>