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5.01.0</w:t>
            </w:r>
            <w:r w:rsidRPr="00FE3990">
              <w:rPr>
                <w:sz w:val="18"/>
                <w:szCs w:val="18"/>
                <w:lang w:val="en-US"/>
              </w:rPr>
              <w:t>2</w:t>
            </w:r>
            <w:r w:rsidRPr="00FE399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насыпей и обратных засыпок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Гидромеханизированные и дноуглубительные работы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армированных оснований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оснований из грунтов, уплотненных тяжелыми трамбовками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оснований из насыпных, малопрочных и слабых грунтов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оснований из намывных грунтов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1.03.14-2024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СТБ 1377-2003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5.01.0</w:t>
            </w:r>
            <w:r w:rsidRPr="00FE3990">
              <w:rPr>
                <w:sz w:val="18"/>
                <w:szCs w:val="18"/>
                <w:lang w:val="en-US"/>
              </w:rPr>
              <w:t>2</w:t>
            </w:r>
            <w:r w:rsidRPr="00FE399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1.03.14-2024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FE3990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5.01.0</w:t>
            </w:r>
            <w:r w:rsidRPr="00FE3990">
              <w:rPr>
                <w:sz w:val="18"/>
                <w:szCs w:val="18"/>
                <w:lang w:val="en-US"/>
              </w:rPr>
              <w:t>2</w:t>
            </w:r>
            <w:r w:rsidRPr="00FE399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1.03.14-2024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Опалубочные работы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Арматурные р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 xml:space="preserve">боты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Бетонные работы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Специальные методы бетонир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вания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Производство бетонных работ при выс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кой температуре воздуха и низкой вла</w:t>
            </w:r>
            <w:r w:rsidRPr="00FE3990">
              <w:rPr>
                <w:sz w:val="16"/>
                <w:szCs w:val="16"/>
              </w:rPr>
              <w:t>ж</w:t>
            </w:r>
            <w:r w:rsidRPr="00FE3990">
              <w:rPr>
                <w:sz w:val="16"/>
                <w:szCs w:val="16"/>
              </w:rPr>
              <w:t xml:space="preserve">ности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Производство бетонных работ при отрицател</w:t>
            </w:r>
            <w:r w:rsidRPr="00FE3990">
              <w:rPr>
                <w:sz w:val="16"/>
                <w:szCs w:val="16"/>
              </w:rPr>
              <w:t>ь</w:t>
            </w:r>
            <w:r w:rsidRPr="00FE3990">
              <w:rPr>
                <w:sz w:val="16"/>
                <w:szCs w:val="16"/>
              </w:rPr>
              <w:t xml:space="preserve">ных температурах воздуха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Уход за бетоном и контроль качества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1.03.09-2023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блоков фундаментов и стен подзе</w:t>
            </w:r>
            <w:r w:rsidRPr="00FE3990">
              <w:rPr>
                <w:sz w:val="16"/>
                <w:szCs w:val="16"/>
              </w:rPr>
              <w:t>м</w:t>
            </w:r>
            <w:r w:rsidRPr="00FE3990">
              <w:rPr>
                <w:sz w:val="16"/>
                <w:szCs w:val="16"/>
              </w:rPr>
              <w:t xml:space="preserve">ной части зданий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колонн, рам, полурам и ди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 xml:space="preserve">фрагм жесткости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Монтаж панелей стен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вентиляционных блоков, шахт ли</w:t>
            </w:r>
            <w:r w:rsidRPr="00FE3990">
              <w:rPr>
                <w:sz w:val="16"/>
                <w:szCs w:val="16"/>
              </w:rPr>
              <w:t>ф</w:t>
            </w:r>
            <w:r w:rsidRPr="00FE3990">
              <w:rPr>
                <w:sz w:val="16"/>
                <w:szCs w:val="16"/>
              </w:rPr>
              <w:t>тов, санитарно-технических кабин, лестни</w:t>
            </w:r>
            <w:r w:rsidRPr="00FE3990">
              <w:rPr>
                <w:sz w:val="16"/>
                <w:szCs w:val="16"/>
              </w:rPr>
              <w:t>ч</w:t>
            </w:r>
            <w:r w:rsidRPr="00FE3990">
              <w:rPr>
                <w:sz w:val="16"/>
                <w:szCs w:val="16"/>
              </w:rPr>
              <w:t>ных маршей и площадок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Сварка и антикоррозионная защита стал</w:t>
            </w:r>
            <w:r w:rsidRPr="00FE3990">
              <w:rPr>
                <w:sz w:val="16"/>
                <w:szCs w:val="16"/>
              </w:rPr>
              <w:t>ь</w:t>
            </w:r>
            <w:r w:rsidRPr="00FE3990">
              <w:rPr>
                <w:sz w:val="16"/>
                <w:szCs w:val="16"/>
              </w:rPr>
              <w:t xml:space="preserve">ных элементов стыков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Замонол</w:t>
            </w:r>
            <w:r w:rsidRPr="00FE3990">
              <w:rPr>
                <w:sz w:val="16"/>
                <w:szCs w:val="16"/>
              </w:rPr>
              <w:t>и</w:t>
            </w:r>
            <w:r w:rsidRPr="00FE3990">
              <w:rPr>
                <w:sz w:val="16"/>
                <w:szCs w:val="16"/>
              </w:rPr>
              <w:t>чивание стыков и швов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Водо-, воздухо- и теплоизоляция стыков н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1.03.09-2023</w:t>
            </w:r>
          </w:p>
        </w:tc>
      </w:tr>
      <w:tr w:rsidR="00160127" w:rsidRPr="00FE3990" w:rsidTr="00E21F6F">
        <w:trPr>
          <w:trHeight w:val="70"/>
        </w:trPr>
        <w:tc>
          <w:tcPr>
            <w:tcW w:w="2341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м</w:t>
            </w:r>
            <w:r w:rsidRPr="00FE3990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pStyle w:val="9"/>
              <w:spacing w:line="228" w:lineRule="auto"/>
            </w:pPr>
            <w:r w:rsidRPr="00FE399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Подготовительные работы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Укрупнительная сборка констру</w:t>
            </w:r>
            <w:r w:rsidRPr="00FE3990">
              <w:rPr>
                <w:sz w:val="16"/>
                <w:szCs w:val="16"/>
              </w:rPr>
              <w:t>к</w:t>
            </w:r>
            <w:r w:rsidRPr="00FE3990">
              <w:rPr>
                <w:sz w:val="16"/>
                <w:szCs w:val="16"/>
              </w:rPr>
              <w:t>ций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Монтаж колонн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Монтаж подкрановых балок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Сборка и закрепление монтажных соедин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ний конструкций на болтах без контрол</w:t>
            </w:r>
            <w:r w:rsidRPr="00FE3990">
              <w:rPr>
                <w:sz w:val="16"/>
                <w:szCs w:val="16"/>
              </w:rPr>
              <w:t>и</w:t>
            </w:r>
            <w:r w:rsidRPr="00FE3990">
              <w:rPr>
                <w:sz w:val="16"/>
                <w:szCs w:val="16"/>
              </w:rPr>
              <w:t>руемого натяжения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Сборка и закрепление монтажных соедин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ний конструкций на высокопрочных болтах с ко</w:t>
            </w:r>
            <w:r w:rsidRPr="00FE3990">
              <w:rPr>
                <w:sz w:val="16"/>
                <w:szCs w:val="16"/>
              </w:rPr>
              <w:t>н</w:t>
            </w:r>
            <w:r w:rsidRPr="00FE3990">
              <w:rPr>
                <w:sz w:val="16"/>
                <w:szCs w:val="16"/>
              </w:rPr>
              <w:t>тролируемым натяж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 xml:space="preserve">нием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Сборка и закрепление монтажных соедин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ний на высокопрочных дюбелях и самонар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зающих винтах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Предварительное напряжение констру</w:t>
            </w:r>
            <w:r w:rsidRPr="00FE3990">
              <w:rPr>
                <w:sz w:val="16"/>
                <w:szCs w:val="16"/>
              </w:rPr>
              <w:t>к</w:t>
            </w:r>
            <w:r w:rsidRPr="00FE3990">
              <w:rPr>
                <w:sz w:val="16"/>
                <w:szCs w:val="16"/>
              </w:rPr>
              <w:t>ций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стальных конструкций одноэта</w:t>
            </w:r>
            <w:r w:rsidRPr="00FE3990">
              <w:rPr>
                <w:sz w:val="16"/>
                <w:szCs w:val="16"/>
              </w:rPr>
              <w:t>ж</w:t>
            </w:r>
            <w:r w:rsidRPr="00FE3990">
              <w:rPr>
                <w:sz w:val="16"/>
                <w:szCs w:val="16"/>
              </w:rPr>
              <w:t xml:space="preserve">ных и многоэтажных зданий 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Кладка из кирпича и изделий правильной фо</w:t>
            </w:r>
            <w:r w:rsidRPr="00FE3990">
              <w:rPr>
                <w:sz w:val="16"/>
                <w:szCs w:val="16"/>
              </w:rPr>
              <w:t>р</w:t>
            </w:r>
            <w:r w:rsidRPr="00FE3990">
              <w:rPr>
                <w:sz w:val="16"/>
                <w:szCs w:val="16"/>
              </w:rPr>
              <w:t>мы для кирпи</w:t>
            </w:r>
            <w:r w:rsidRPr="00FE3990">
              <w:rPr>
                <w:sz w:val="16"/>
                <w:szCs w:val="16"/>
              </w:rPr>
              <w:t>ч</w:t>
            </w:r>
            <w:r w:rsidRPr="00FE3990">
              <w:rPr>
                <w:sz w:val="16"/>
                <w:szCs w:val="16"/>
              </w:rPr>
              <w:t>ной кладки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Арки и перемычки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Стены из мелких блоков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Возведение каменных и армокаменных конс</w:t>
            </w:r>
            <w:r w:rsidRPr="00FE3990">
              <w:rPr>
                <w:sz w:val="16"/>
                <w:szCs w:val="16"/>
              </w:rPr>
              <w:t>т</w:t>
            </w:r>
            <w:r w:rsidRPr="00FE3990">
              <w:rPr>
                <w:sz w:val="16"/>
                <w:szCs w:val="16"/>
              </w:rPr>
              <w:t>рукций при отрицательных темпер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турах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Возведение каменных и армокаменных конс</w:t>
            </w:r>
            <w:r w:rsidRPr="00FE3990">
              <w:rPr>
                <w:sz w:val="16"/>
                <w:szCs w:val="16"/>
              </w:rPr>
              <w:t>т</w:t>
            </w:r>
            <w:r w:rsidRPr="00FE3990">
              <w:rPr>
                <w:sz w:val="16"/>
                <w:szCs w:val="16"/>
              </w:rPr>
              <w:t>рукций в условиях высокой темпер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туры и низкой влажн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1.03.13-2024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5A5B6A" w:rsidRDefault="00160127" w:rsidP="005A5B6A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монтаж легких ограждающих конструкций 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  <w:lang w:val="en-US"/>
              </w:rPr>
            </w:pPr>
            <w:r w:rsidRPr="00FE3990">
              <w:rPr>
                <w:bCs/>
              </w:rPr>
              <w:t xml:space="preserve">СН 1.03.01-2019 </w:t>
            </w:r>
          </w:p>
          <w:p w:rsidR="00160127" w:rsidRPr="00FE3990" w:rsidRDefault="00160127" w:rsidP="00FE3990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гипсобетонных перегородок Мо</w:t>
            </w:r>
            <w:r w:rsidRPr="00FE3990">
              <w:rPr>
                <w:sz w:val="16"/>
                <w:szCs w:val="16"/>
              </w:rPr>
              <w:t>н</w:t>
            </w:r>
            <w:r w:rsidRPr="00FE3990">
              <w:rPr>
                <w:sz w:val="16"/>
                <w:szCs w:val="16"/>
              </w:rPr>
              <w:t>таж каркасно-обшивных перегор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 xml:space="preserve">док 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стен из металлических панелей с уте</w:t>
            </w:r>
            <w:r w:rsidRPr="00FE3990">
              <w:rPr>
                <w:sz w:val="16"/>
                <w:szCs w:val="16"/>
              </w:rPr>
              <w:t>п</w:t>
            </w:r>
            <w:r w:rsidRPr="00FE3990">
              <w:rPr>
                <w:sz w:val="16"/>
                <w:szCs w:val="16"/>
              </w:rPr>
              <w:t>лителем или способом полистовой сбо</w:t>
            </w:r>
            <w:r w:rsidRPr="00FE3990">
              <w:rPr>
                <w:sz w:val="16"/>
                <w:szCs w:val="16"/>
              </w:rPr>
              <w:t>р</w:t>
            </w:r>
            <w:r w:rsidRPr="00FE3990">
              <w:rPr>
                <w:sz w:val="16"/>
                <w:szCs w:val="16"/>
              </w:rPr>
              <w:t>ки</w:t>
            </w:r>
          </w:p>
          <w:p w:rsidR="00160127" w:rsidRPr="00FE3990" w:rsidRDefault="00160127" w:rsidP="00FE399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конструкций из асбестоцемен</w:t>
            </w:r>
            <w:r w:rsidRPr="00FE3990">
              <w:rPr>
                <w:sz w:val="16"/>
                <w:szCs w:val="16"/>
              </w:rPr>
              <w:t>т</w:t>
            </w:r>
            <w:r w:rsidRPr="00FE3990">
              <w:rPr>
                <w:sz w:val="16"/>
                <w:szCs w:val="16"/>
              </w:rPr>
              <w:t>ных экструзионных пан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160127" w:rsidRPr="00FE3990" w:rsidRDefault="00160127" w:rsidP="00FE3990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 xml:space="preserve">СН 5.08.01-2019 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1.03.05-2023</w:t>
            </w:r>
          </w:p>
        </w:tc>
      </w:tr>
      <w:tr w:rsidR="00160127" w:rsidRPr="00FE3990" w:rsidTr="00E21F6F">
        <w:trPr>
          <w:trHeight w:val="70"/>
        </w:trPr>
        <w:tc>
          <w:tcPr>
            <w:tcW w:w="2341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E21F6F">
            <w:pPr>
              <w:pStyle w:val="9"/>
              <w:spacing w:line="228" w:lineRule="auto"/>
            </w:pPr>
            <w:r w:rsidRPr="00FE3990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штукатурных систем утепл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ния</w:t>
            </w:r>
          </w:p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вентилируемых систем утепл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 xml:space="preserve">ния </w:t>
            </w:r>
          </w:p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систем утепления на основе ко</w:t>
            </w:r>
            <w:r w:rsidRPr="00FE3990">
              <w:rPr>
                <w:sz w:val="16"/>
                <w:szCs w:val="16"/>
              </w:rPr>
              <w:t>м</w:t>
            </w:r>
            <w:r w:rsidRPr="00FE3990">
              <w:rPr>
                <w:sz w:val="16"/>
                <w:szCs w:val="16"/>
              </w:rPr>
              <w:t>плексных теплоизоляционных изд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лий</w:t>
            </w:r>
          </w:p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систем утепления на основе мон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 xml:space="preserve">литных утеплителей </w:t>
            </w:r>
          </w:p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тепловой изоляции надземн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го этажа</w:t>
            </w:r>
          </w:p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систем утепления крыш и перекр</w:t>
            </w:r>
            <w:r w:rsidRPr="00FE3990">
              <w:rPr>
                <w:sz w:val="16"/>
                <w:szCs w:val="16"/>
              </w:rPr>
              <w:t>ы</w:t>
            </w:r>
            <w:r w:rsidRPr="00FE3990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160127" w:rsidRPr="00FE3990" w:rsidTr="00E21F6F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160127" w:rsidRPr="00FE3990" w:rsidRDefault="00160127" w:rsidP="00E21F6F">
            <w:pPr>
              <w:pStyle w:val="9"/>
              <w:spacing w:line="228" w:lineRule="auto"/>
            </w:pPr>
            <w:r w:rsidRPr="00FE3990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4.02.09-2024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Изоляционные покрытия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ТКП 45-5.08-75-2007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</w:t>
            </w:r>
            <w:r w:rsidRPr="00FE3990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СТБ 1846-2008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lang w:val="en-US"/>
              </w:rPr>
            </w:pPr>
            <w:r w:rsidRPr="00FE3990">
              <w:t>СП 3.02.08-2024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монтажных швов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Установка отливов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СТБ 1476-2004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60127" w:rsidRPr="00FE3990" w:rsidRDefault="00160127" w:rsidP="00E21F6F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грунтового основания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стяжки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гидроизоляции пола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тепло- и звукоизоляции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1.03.06-2023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21F6F">
        <w:trPr>
          <w:trHeight w:val="70"/>
        </w:trPr>
        <w:tc>
          <w:tcPr>
            <w:tcW w:w="2341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Отделочные работы:</w:t>
            </w:r>
            <w:r w:rsidRPr="00FE3990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E399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1.03.02-2020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1.03.02-2020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1.03.02-2020</w:t>
            </w:r>
          </w:p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отопление, теплоснабжение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1.03.02-2020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FE3990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1.03.02-2020</w:t>
            </w:r>
          </w:p>
          <w:p w:rsidR="00160127" w:rsidRPr="00FE3990" w:rsidRDefault="00160127" w:rsidP="00FE3990">
            <w:pPr>
              <w:pStyle w:val="9"/>
              <w:spacing w:line="228" w:lineRule="auto"/>
            </w:pP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ГОСТ EN 1434-6-2018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Разбивка трассы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Монтаж трубопроводов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E3990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СП 4.01.07-2024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E3990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4.02.01-2020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СТБ 2116-2010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160127" w:rsidRPr="00FE3990" w:rsidTr="00E15E7F">
        <w:trPr>
          <w:trHeight w:val="543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СП 4.04.06-2024</w:t>
            </w:r>
          </w:p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>ТКП 339-2022</w:t>
            </w:r>
          </w:p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t>ПУЭ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Контактные соединения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Электропроводка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Кабельные линии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Токопроводы напряжением до 35кВ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Воздушные линии электропередачи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Распределительные устройства и подста</w:t>
            </w:r>
            <w:r w:rsidRPr="00FE3990">
              <w:rPr>
                <w:sz w:val="16"/>
                <w:szCs w:val="16"/>
              </w:rPr>
              <w:t>н</w:t>
            </w:r>
            <w:r w:rsidRPr="00FE3990">
              <w:rPr>
                <w:sz w:val="16"/>
                <w:szCs w:val="16"/>
              </w:rPr>
              <w:t>ции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Электросиловые установки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Электрическое освещение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Заземляющие устройства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Установки распределенного электробо</w:t>
            </w:r>
            <w:r w:rsidRPr="00FE3990">
              <w:rPr>
                <w:sz w:val="16"/>
                <w:szCs w:val="16"/>
              </w:rPr>
              <w:t>г</w:t>
            </w:r>
            <w:r w:rsidRPr="00FE3990">
              <w:rPr>
                <w:sz w:val="16"/>
                <w:szCs w:val="16"/>
              </w:rPr>
              <w:t>рева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543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FE3990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E3990">
              <w:rPr>
                <w:bCs/>
                <w:sz w:val="18"/>
                <w:szCs w:val="18"/>
              </w:rPr>
              <w:t>ТКП 339-2022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E3990">
              <w:rPr>
                <w:sz w:val="18"/>
                <w:szCs w:val="18"/>
              </w:rPr>
              <w:t>ПУЭ</w:t>
            </w:r>
          </w:p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Линии электропередачи воздушные и токопр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воды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Устройства распределительные и трансформ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торные подстанции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Установки электросиловые и аккумулято</w:t>
            </w:r>
            <w:r w:rsidRPr="00FE3990">
              <w:rPr>
                <w:sz w:val="16"/>
                <w:szCs w:val="16"/>
              </w:rPr>
              <w:t>р</w:t>
            </w:r>
            <w:r w:rsidRPr="00FE3990">
              <w:rPr>
                <w:sz w:val="16"/>
                <w:szCs w:val="16"/>
              </w:rPr>
              <w:t>ные</w:t>
            </w:r>
          </w:p>
          <w:p w:rsidR="00160127" w:rsidRPr="00FE3990" w:rsidRDefault="00160127" w:rsidP="00FE399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Электроустановки жилых и обществе</w:t>
            </w:r>
            <w:r w:rsidRPr="00FE3990">
              <w:rPr>
                <w:sz w:val="16"/>
                <w:szCs w:val="16"/>
              </w:rPr>
              <w:t>н</w:t>
            </w:r>
            <w:r w:rsidRPr="00FE3990">
              <w:rPr>
                <w:sz w:val="16"/>
                <w:szCs w:val="16"/>
              </w:rPr>
              <w:t>ных зданий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543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Прокладка кабелей электросвязи в гру</w:t>
            </w:r>
            <w:r w:rsidRPr="00FE3990">
              <w:rPr>
                <w:bCs/>
                <w:iCs/>
                <w:sz w:val="16"/>
                <w:szCs w:val="16"/>
              </w:rPr>
              <w:t>н</w:t>
            </w:r>
            <w:r w:rsidRPr="00FE3990">
              <w:rPr>
                <w:bCs/>
                <w:iCs/>
                <w:sz w:val="16"/>
                <w:szCs w:val="16"/>
              </w:rPr>
              <w:t>те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Прокладка кабелей электросвязи в кабел</w:t>
            </w:r>
            <w:r w:rsidRPr="00FE3990">
              <w:rPr>
                <w:bCs/>
                <w:iCs/>
                <w:sz w:val="16"/>
                <w:szCs w:val="16"/>
              </w:rPr>
              <w:t>ь</w:t>
            </w:r>
            <w:r w:rsidRPr="00FE3990">
              <w:rPr>
                <w:bCs/>
                <w:iCs/>
                <w:sz w:val="16"/>
                <w:szCs w:val="16"/>
              </w:rPr>
              <w:t>ной канализации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Колодцы кабельной канализации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Прокладка кабелей электросвязи в коллект</w:t>
            </w:r>
            <w:r w:rsidRPr="00FE3990">
              <w:rPr>
                <w:bCs/>
                <w:iCs/>
                <w:sz w:val="16"/>
                <w:szCs w:val="16"/>
              </w:rPr>
              <w:t>о</w:t>
            </w:r>
            <w:r w:rsidRPr="00FE3990">
              <w:rPr>
                <w:bCs/>
                <w:iCs/>
                <w:sz w:val="16"/>
                <w:szCs w:val="16"/>
              </w:rPr>
              <w:t>рах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Кабельные переходы через водные пр</w:t>
            </w:r>
            <w:r w:rsidRPr="00FE3990">
              <w:rPr>
                <w:bCs/>
                <w:iCs/>
                <w:sz w:val="16"/>
                <w:szCs w:val="16"/>
              </w:rPr>
              <w:t>е</w:t>
            </w:r>
            <w:r w:rsidRPr="00FE3990">
              <w:rPr>
                <w:bCs/>
                <w:iCs/>
                <w:sz w:val="16"/>
                <w:szCs w:val="16"/>
              </w:rPr>
              <w:t>грады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Вводы кабелей в здания и сооружения орган</w:t>
            </w:r>
            <w:r w:rsidRPr="00FE3990">
              <w:rPr>
                <w:bCs/>
                <w:iCs/>
                <w:sz w:val="16"/>
                <w:szCs w:val="16"/>
              </w:rPr>
              <w:t>и</w:t>
            </w:r>
            <w:r w:rsidRPr="00FE3990">
              <w:rPr>
                <w:bCs/>
                <w:iCs/>
                <w:sz w:val="16"/>
                <w:szCs w:val="16"/>
              </w:rPr>
              <w:t>заций электросвязи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Вводы кабелей электросвязи сети абонен</w:t>
            </w:r>
            <w:r w:rsidRPr="00FE3990">
              <w:rPr>
                <w:bCs/>
                <w:iCs/>
                <w:sz w:val="16"/>
                <w:szCs w:val="16"/>
              </w:rPr>
              <w:t>т</w:t>
            </w:r>
            <w:r w:rsidRPr="00FE3990">
              <w:rPr>
                <w:bCs/>
                <w:iCs/>
                <w:sz w:val="16"/>
                <w:szCs w:val="16"/>
              </w:rPr>
              <w:t>ского доступа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Оконечные кабельные и распределител</w:t>
            </w:r>
            <w:r w:rsidRPr="00FE3990">
              <w:rPr>
                <w:bCs/>
                <w:iCs/>
                <w:sz w:val="16"/>
                <w:szCs w:val="16"/>
              </w:rPr>
              <w:t>ь</w:t>
            </w:r>
            <w:r w:rsidRPr="00FE3990">
              <w:rPr>
                <w:bCs/>
                <w:iCs/>
                <w:sz w:val="16"/>
                <w:szCs w:val="16"/>
              </w:rPr>
              <w:t>ные устройства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Пассивные оптические сети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Распределительные сети систем кабельн</w:t>
            </w:r>
            <w:r w:rsidRPr="00FE3990">
              <w:rPr>
                <w:bCs/>
                <w:iCs/>
                <w:sz w:val="16"/>
                <w:szCs w:val="16"/>
              </w:rPr>
              <w:t>о</w:t>
            </w:r>
            <w:r w:rsidRPr="00FE3990">
              <w:rPr>
                <w:bCs/>
                <w:iCs/>
                <w:sz w:val="16"/>
                <w:szCs w:val="16"/>
              </w:rPr>
              <w:t>го телевидения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Защита кабельных линий электросвязи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Заземляющие устройства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FE3990">
              <w:rPr>
                <w:iCs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FE3990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lang w:val="en-US"/>
              </w:rPr>
            </w:pPr>
            <w:r w:rsidRPr="00FE3990">
              <w:t>СНиП 3.05.07-85 (справочно)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bCs/>
                <w:iCs/>
                <w:sz w:val="16"/>
                <w:szCs w:val="1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</w:pPr>
            <w:r w:rsidRPr="00FE3990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Сеть стационарной эле</w:t>
            </w:r>
            <w:r w:rsidRPr="00FE3990">
              <w:rPr>
                <w:sz w:val="16"/>
                <w:szCs w:val="16"/>
              </w:rPr>
              <w:t>к</w:t>
            </w:r>
            <w:r w:rsidRPr="00FE3990">
              <w:rPr>
                <w:sz w:val="16"/>
                <w:szCs w:val="16"/>
              </w:rPr>
              <w:t>тросвязи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Система кабельного тел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видения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Система домофонной св</w:t>
            </w:r>
            <w:r w:rsidRPr="00FE3990">
              <w:rPr>
                <w:sz w:val="16"/>
                <w:szCs w:val="16"/>
              </w:rPr>
              <w:t>я</w:t>
            </w:r>
            <w:r w:rsidRPr="00FE3990">
              <w:rPr>
                <w:sz w:val="16"/>
                <w:szCs w:val="16"/>
              </w:rPr>
              <w:t>зи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Локальная сеть передачи данных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Диспетчеризация инженерного оборудов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ния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Системы молниезащиты и заземл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ния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Системы охранной сигнализации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9"/>
              <w:spacing w:line="228" w:lineRule="auto"/>
              <w:rPr>
                <w:bCs/>
              </w:rPr>
            </w:pPr>
            <w:r w:rsidRPr="00FE3990">
              <w:rPr>
                <w:bCs/>
              </w:rPr>
              <w:t>ТКП 490-2013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и размещение технических средств охранной сигнализации (сист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мы тревожной сигнализации, передачи извещений, контр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ля и управления доступом, телевизионные системы видеонаблюд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ния)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электропроводок систем охра</w:t>
            </w:r>
            <w:r w:rsidRPr="00FE3990">
              <w:rPr>
                <w:sz w:val="16"/>
                <w:szCs w:val="16"/>
              </w:rPr>
              <w:t>н</w:t>
            </w:r>
            <w:r w:rsidRPr="00FE3990">
              <w:rPr>
                <w:sz w:val="16"/>
                <w:szCs w:val="16"/>
              </w:rPr>
              <w:t>ной сигнализации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Молниезащита и заземление (зануление) техн</w:t>
            </w:r>
            <w:r w:rsidRPr="00FE3990">
              <w:rPr>
                <w:sz w:val="16"/>
                <w:szCs w:val="16"/>
              </w:rPr>
              <w:t>и</w:t>
            </w:r>
            <w:r w:rsidRPr="00FE3990">
              <w:rPr>
                <w:sz w:val="16"/>
                <w:szCs w:val="16"/>
              </w:rPr>
              <w:t>ческих средств охранной сигнализ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ции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21F6F">
        <w:trPr>
          <w:trHeight w:val="70"/>
        </w:trPr>
        <w:tc>
          <w:tcPr>
            <w:tcW w:w="2341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E3990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0" w:type="dxa"/>
          </w:tcPr>
          <w:p w:rsidR="00160127" w:rsidRPr="00FE3990" w:rsidRDefault="00160127" w:rsidP="00E21F6F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системы пожарной сигнализ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ции и системы оповещения и управления эваку</w:t>
            </w:r>
            <w:r w:rsidRPr="00FE3990">
              <w:rPr>
                <w:sz w:val="16"/>
                <w:szCs w:val="16"/>
              </w:rPr>
              <w:t>а</w:t>
            </w:r>
            <w:r w:rsidRPr="00FE3990">
              <w:rPr>
                <w:sz w:val="16"/>
                <w:szCs w:val="16"/>
              </w:rPr>
              <w:t>цией  людей при пожаре (электроте</w:t>
            </w:r>
            <w:r w:rsidRPr="00FE3990">
              <w:rPr>
                <w:sz w:val="16"/>
                <w:szCs w:val="16"/>
              </w:rPr>
              <w:t>х</w:t>
            </w:r>
            <w:r w:rsidRPr="00FE3990">
              <w:rPr>
                <w:sz w:val="16"/>
                <w:szCs w:val="16"/>
              </w:rPr>
              <w:t>ническая часть)</w:t>
            </w:r>
          </w:p>
        </w:tc>
        <w:tc>
          <w:tcPr>
            <w:tcW w:w="1980" w:type="dxa"/>
          </w:tcPr>
          <w:p w:rsidR="00160127" w:rsidRPr="00FE3990" w:rsidRDefault="00160127" w:rsidP="00E21F6F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E21F6F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E3990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E3990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Монтаж, испытание трубопроводов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оросителей и выпускных наса</w:t>
            </w:r>
            <w:r w:rsidRPr="00FE3990">
              <w:rPr>
                <w:sz w:val="16"/>
                <w:szCs w:val="16"/>
              </w:rPr>
              <w:t>д</w:t>
            </w:r>
            <w:r w:rsidRPr="00FE3990">
              <w:rPr>
                <w:sz w:val="16"/>
                <w:szCs w:val="16"/>
              </w:rPr>
              <w:t>ков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трубопроводной арматуры и оборуд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вания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Монтаж, испытание насосов и компресс</w:t>
            </w:r>
            <w:r w:rsidRPr="00FE3990">
              <w:rPr>
                <w:sz w:val="16"/>
                <w:szCs w:val="16"/>
              </w:rPr>
              <w:t>о</w:t>
            </w:r>
            <w:r w:rsidRPr="00FE3990">
              <w:rPr>
                <w:sz w:val="16"/>
                <w:szCs w:val="16"/>
              </w:rPr>
              <w:t>ров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и испытание электропроводок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и испытание емкостей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0127" w:rsidRPr="00FE3990" w:rsidTr="00E15E7F">
        <w:trPr>
          <w:trHeight w:val="70"/>
        </w:trPr>
        <w:tc>
          <w:tcPr>
            <w:tcW w:w="2341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  <w:highlight w:val="red"/>
              </w:rPr>
            </w:pPr>
            <w:r w:rsidRPr="00FE3990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E3990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0" w:type="dxa"/>
          </w:tcPr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СПС (электротехническая часть)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извещателей СПС (электротехнич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ская часть)</w:t>
            </w:r>
          </w:p>
          <w:p w:rsidR="00160127" w:rsidRPr="00FE3990" w:rsidRDefault="00160127" w:rsidP="00FE399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E3990">
              <w:rPr>
                <w:sz w:val="16"/>
                <w:szCs w:val="16"/>
              </w:rPr>
              <w:t>Монтаж линейной части СПС (электротехнич</w:t>
            </w:r>
            <w:r w:rsidRPr="00FE3990">
              <w:rPr>
                <w:sz w:val="16"/>
                <w:szCs w:val="16"/>
              </w:rPr>
              <w:t>е</w:t>
            </w:r>
            <w:r w:rsidRPr="00FE3990">
              <w:rPr>
                <w:sz w:val="16"/>
                <w:szCs w:val="16"/>
              </w:rPr>
              <w:t>ская часть)</w:t>
            </w:r>
          </w:p>
        </w:tc>
        <w:tc>
          <w:tcPr>
            <w:tcW w:w="1980" w:type="dxa"/>
          </w:tcPr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0127" w:rsidRPr="00FE3990" w:rsidRDefault="00160127" w:rsidP="00FE399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399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160127" w:rsidRPr="00FE3990" w:rsidRDefault="00160127" w:rsidP="00FE3990">
      <w:pPr>
        <w:spacing w:line="228" w:lineRule="auto"/>
        <w:ind w:left="-57" w:right="-57"/>
        <w:rPr>
          <w:szCs w:val="18"/>
        </w:rPr>
      </w:pPr>
    </w:p>
    <w:sectPr w:rsidR="00160127" w:rsidRPr="00FE3990" w:rsidSect="005A5B6A">
      <w:headerReference w:type="default" r:id="rId7"/>
      <w:footerReference w:type="default" r:id="rId8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127" w:rsidRDefault="00160127">
      <w:r>
        <w:separator/>
      </w:r>
    </w:p>
  </w:endnote>
  <w:endnote w:type="continuationSeparator" w:id="0">
    <w:p w:rsidR="00160127" w:rsidRDefault="00160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160127" w:rsidRPr="006D2B97" w:rsidTr="006F6BC2">
      <w:tc>
        <w:tcPr>
          <w:tcW w:w="4320" w:type="dxa"/>
        </w:tcPr>
        <w:p w:rsidR="00160127" w:rsidRPr="00643FAA" w:rsidRDefault="001601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160127" w:rsidRPr="00643FAA" w:rsidRDefault="001601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160127" w:rsidRPr="006D2B97" w:rsidRDefault="001601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160127" w:rsidRPr="000843E8" w:rsidRDefault="00160127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160127" w:rsidRPr="000843E8" w:rsidRDefault="00160127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160127" w:rsidRPr="000843E8" w:rsidRDefault="00160127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160127" w:rsidRPr="006D2B97" w:rsidTr="009F323F">
      <w:trPr>
        <w:trHeight w:val="110"/>
      </w:trPr>
      <w:tc>
        <w:tcPr>
          <w:tcW w:w="4320" w:type="dxa"/>
        </w:tcPr>
        <w:p w:rsidR="00160127" w:rsidRPr="009F323F" w:rsidRDefault="00160127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160127" w:rsidRPr="009F323F" w:rsidRDefault="001601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160127" w:rsidRPr="009F323F" w:rsidRDefault="001601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160127" w:rsidRPr="009F323F" w:rsidRDefault="001601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160127" w:rsidRPr="006D2B97" w:rsidTr="006F6BC2">
      <w:tc>
        <w:tcPr>
          <w:tcW w:w="4320" w:type="dxa"/>
        </w:tcPr>
        <w:p w:rsidR="00160127" w:rsidRPr="00092384" w:rsidRDefault="00160127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160127" w:rsidRPr="00092384" w:rsidRDefault="00160127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160127" w:rsidRPr="00092384" w:rsidRDefault="00160127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160127" w:rsidRPr="00092384" w:rsidRDefault="00160127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160127" w:rsidRDefault="001601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0127" w:rsidRDefault="001601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0127" w:rsidRDefault="001601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60127" w:rsidRPr="003C5754" w:rsidRDefault="001601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127" w:rsidRDefault="00160127">
      <w:r>
        <w:separator/>
      </w:r>
    </w:p>
  </w:footnote>
  <w:footnote w:type="continuationSeparator" w:id="0">
    <w:p w:rsidR="00160127" w:rsidRDefault="00160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127" w:rsidRPr="009F323F" w:rsidRDefault="00160127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160127" w:rsidRPr="00B06B9C" w:rsidTr="009E32CC">
      <w:tc>
        <w:tcPr>
          <w:tcW w:w="4788" w:type="dxa"/>
        </w:tcPr>
        <w:p w:rsidR="00160127" w:rsidRPr="00B06B9C" w:rsidRDefault="00160127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160127" w:rsidRPr="009E32CC" w:rsidRDefault="001601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160127" w:rsidRPr="009E32CC" w:rsidRDefault="001601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160127" w:rsidRDefault="00160127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160127" w:rsidRPr="009E32CC" w:rsidRDefault="001601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5A5B6A">
            <w:rPr>
              <w:sz w:val="24"/>
              <w:szCs w:val="24"/>
            </w:rPr>
            <w:t>05890263.2266-2026</w:t>
          </w:r>
        </w:p>
        <w:p w:rsidR="00160127" w:rsidRPr="00B06B9C" w:rsidRDefault="001601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6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6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160127" w:rsidRDefault="00160127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60127" w:rsidRPr="00D81A1E" w:rsidRDefault="0016012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160127" w:rsidRPr="00D81A1E" w:rsidRDefault="0016012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E50344">
      <w:rPr>
        <w:b/>
        <w:sz w:val="24"/>
        <w:szCs w:val="24"/>
      </w:rPr>
      <w:t>ПрофЭлектроСтрой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160127" w:rsidTr="00B5312A">
      <w:trPr>
        <w:cantSplit/>
      </w:trPr>
      <w:tc>
        <w:tcPr>
          <w:tcW w:w="2340" w:type="dxa"/>
          <w:vAlign w:val="center"/>
        </w:tcPr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160127" w:rsidRPr="00433C9C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60127" w:rsidRPr="00433C9C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160127" w:rsidRPr="00D81A1E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160127" w:rsidRPr="00433C9C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160127" w:rsidRPr="00833690" w:rsidRDefault="001601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160127" w:rsidRPr="00D81A1E" w:rsidRDefault="00160127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127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39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B6A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1F6F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44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990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6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6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6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67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672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67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67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672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04672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4672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04672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4672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704672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704672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4672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4672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672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04672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672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4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1622</Words>
  <Characters>9250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2026-07-07T13:20:00Z</dcterms:created>
  <dcterms:modified xsi:type="dcterms:W3CDTF">2026-07-07T13:20:00Z</dcterms:modified>
</cp:coreProperties>
</file>