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9D62BA" w:rsidRDefault="004D3AC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4D3AC9" w:rsidRPr="009D62BA" w:rsidRDefault="004D3AC9" w:rsidP="0051190C">
            <w:pPr>
              <w:pStyle w:val="BodyText2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</w:pPr>
            <w:r w:rsidRPr="00D6216B">
              <w:t xml:space="preserve">СН 5.08.01-2019 </w:t>
            </w:r>
          </w:p>
        </w:tc>
        <w:tc>
          <w:tcPr>
            <w:tcW w:w="3420" w:type="dxa"/>
          </w:tcPr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Кровли из рулонных и мастичных материалов</w:t>
            </w:r>
          </w:p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Кровли из мелкоштучных материалов; кровли из битумно- полимерных, волнистых кровельных и хризотилцементных волнистых листов</w:t>
            </w:r>
          </w:p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Кровли из листовой стали, меди, металлического профилированного настила и металлической черепицы</w:t>
            </w:r>
          </w:p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Кровли из светопрозрачных материалов.</w:t>
            </w:r>
          </w:p>
        </w:tc>
        <w:tc>
          <w:tcPr>
            <w:tcW w:w="1980" w:type="dxa"/>
          </w:tcPr>
          <w:p w:rsidR="004D3AC9" w:rsidRPr="005A25FF" w:rsidRDefault="004D3AC9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</w:rPr>
              <w:t>СП 1.03.05-2023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9D62BA" w:rsidRDefault="004D3AC9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4D3AC9" w:rsidRPr="009D62BA" w:rsidRDefault="004D3AC9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</w:pPr>
            <w:r w:rsidRPr="00D6216B">
              <w:rPr>
                <w:shd w:val="clear" w:color="auto" w:fill="FFFFFF"/>
              </w:rPr>
              <w:t>СП 1.03.03-2022</w:t>
            </w:r>
          </w:p>
        </w:tc>
        <w:tc>
          <w:tcPr>
            <w:tcW w:w="3420" w:type="dxa"/>
          </w:tcPr>
          <w:p w:rsidR="004D3AC9" w:rsidRPr="00E15E7F" w:rsidRDefault="004D3AC9" w:rsidP="0051190C">
            <w:pPr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штукатурных систем утепл</w:t>
            </w:r>
            <w:r w:rsidRPr="00E15E7F">
              <w:rPr>
                <w:sz w:val="17"/>
                <w:szCs w:val="17"/>
              </w:rPr>
              <w:t>е</w:t>
            </w:r>
            <w:r w:rsidRPr="00E15E7F">
              <w:rPr>
                <w:sz w:val="17"/>
                <w:szCs w:val="17"/>
              </w:rPr>
              <w:t>ния</w:t>
            </w:r>
          </w:p>
          <w:p w:rsidR="004D3AC9" w:rsidRPr="00E15E7F" w:rsidRDefault="004D3AC9" w:rsidP="0051190C">
            <w:pPr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вентилируемых систем утепл</w:t>
            </w:r>
            <w:r w:rsidRPr="00E15E7F">
              <w:rPr>
                <w:sz w:val="17"/>
                <w:szCs w:val="17"/>
              </w:rPr>
              <w:t>е</w:t>
            </w:r>
            <w:r w:rsidRPr="00E15E7F">
              <w:rPr>
                <w:sz w:val="17"/>
                <w:szCs w:val="17"/>
              </w:rPr>
              <w:t xml:space="preserve">ния </w:t>
            </w:r>
          </w:p>
          <w:p w:rsidR="004D3AC9" w:rsidRPr="00E15E7F" w:rsidRDefault="004D3AC9" w:rsidP="0051190C">
            <w:pPr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систем утепл</w:t>
            </w:r>
            <w:r w:rsidRPr="00E15E7F">
              <w:rPr>
                <w:sz w:val="17"/>
                <w:szCs w:val="17"/>
              </w:rPr>
              <w:t>е</w:t>
            </w:r>
            <w:r w:rsidRPr="00E15E7F">
              <w:rPr>
                <w:sz w:val="17"/>
                <w:szCs w:val="17"/>
              </w:rPr>
              <w:t>ния на основе комплексных теплоизоляционных изд</w:t>
            </w:r>
            <w:r w:rsidRPr="00E15E7F">
              <w:rPr>
                <w:sz w:val="17"/>
                <w:szCs w:val="17"/>
              </w:rPr>
              <w:t>е</w:t>
            </w:r>
            <w:r w:rsidRPr="00E15E7F">
              <w:rPr>
                <w:sz w:val="17"/>
                <w:szCs w:val="17"/>
              </w:rPr>
              <w:t>лий</w:t>
            </w:r>
          </w:p>
          <w:p w:rsidR="004D3AC9" w:rsidRPr="00E15E7F" w:rsidRDefault="004D3AC9" w:rsidP="0051190C">
            <w:pPr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Устройство систем утепления на основе монолитных утеплителей </w:t>
            </w:r>
          </w:p>
          <w:p w:rsidR="004D3AC9" w:rsidRPr="00E15E7F" w:rsidRDefault="004D3AC9" w:rsidP="0051190C">
            <w:pPr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тепловой изоляции надземн</w:t>
            </w:r>
            <w:r w:rsidRPr="00E15E7F">
              <w:rPr>
                <w:sz w:val="17"/>
                <w:szCs w:val="17"/>
              </w:rPr>
              <w:t>о</w:t>
            </w:r>
            <w:r w:rsidRPr="00E15E7F">
              <w:rPr>
                <w:sz w:val="17"/>
                <w:szCs w:val="17"/>
              </w:rPr>
              <w:t>го этажа</w:t>
            </w:r>
          </w:p>
          <w:p w:rsidR="004D3AC9" w:rsidRPr="00E15E7F" w:rsidRDefault="004D3AC9" w:rsidP="0051190C">
            <w:pPr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систем утепления крыш и пер</w:t>
            </w:r>
            <w:r w:rsidRPr="00E15E7F">
              <w:rPr>
                <w:sz w:val="17"/>
                <w:szCs w:val="17"/>
              </w:rPr>
              <w:t>е</w:t>
            </w:r>
            <w:r w:rsidRPr="00E15E7F">
              <w:rPr>
                <w:sz w:val="17"/>
                <w:szCs w:val="17"/>
              </w:rPr>
              <w:t>крытий</w:t>
            </w:r>
          </w:p>
        </w:tc>
        <w:tc>
          <w:tcPr>
            <w:tcW w:w="1980" w:type="dxa"/>
          </w:tcPr>
          <w:p w:rsidR="004D3AC9" w:rsidRPr="005A25FF" w:rsidRDefault="004D3AC9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Default="004D3AC9" w:rsidP="008E38F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4D3AC9" w:rsidRPr="003E5A0D" w:rsidRDefault="004D3AC9" w:rsidP="008E38FB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3E5A0D">
              <w:rPr>
                <w:b/>
                <w:bCs/>
                <w:color w:val="000080"/>
                <w:sz w:val="20"/>
                <w:szCs w:val="20"/>
              </w:rPr>
              <w:t>устройство полов</w:t>
            </w:r>
          </w:p>
          <w:p w:rsidR="004D3AC9" w:rsidRDefault="004D3AC9" w:rsidP="008E38F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D3AC9" w:rsidRPr="00D6216B" w:rsidRDefault="004D3AC9" w:rsidP="008E38FB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D3AC9" w:rsidRPr="00E15E7F" w:rsidRDefault="004D3AC9" w:rsidP="008E38FB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грунтового основания</w:t>
            </w:r>
          </w:p>
          <w:p w:rsidR="004D3AC9" w:rsidRPr="00E15E7F" w:rsidRDefault="004D3AC9" w:rsidP="008E38FB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бетонного подстилающего слоя</w:t>
            </w:r>
          </w:p>
          <w:p w:rsidR="004D3AC9" w:rsidRPr="00E15E7F" w:rsidRDefault="004D3AC9" w:rsidP="008E38FB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Устройство подстилающего слоя из песка, щебня, гравия, шлаков </w:t>
            </w:r>
          </w:p>
          <w:p w:rsidR="004D3AC9" w:rsidRPr="00E15E7F" w:rsidRDefault="004D3AC9" w:rsidP="008E38FB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стяжки</w:t>
            </w:r>
          </w:p>
          <w:p w:rsidR="004D3AC9" w:rsidRPr="00E15E7F" w:rsidRDefault="004D3AC9" w:rsidP="008E38FB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гидроизоляции пола</w:t>
            </w:r>
          </w:p>
          <w:p w:rsidR="004D3AC9" w:rsidRPr="00E15E7F" w:rsidRDefault="004D3AC9" w:rsidP="008E38FB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тепло- и звукоизоляции</w:t>
            </w:r>
          </w:p>
          <w:p w:rsidR="004D3AC9" w:rsidRPr="00E15E7F" w:rsidRDefault="004D3AC9" w:rsidP="008E38FB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Устройство покрытий полов из древесины и изделий на ее основе Устройство покрытий полов из синтетических рулонных материалов и изделий на их основе </w:t>
            </w:r>
          </w:p>
          <w:p w:rsidR="004D3AC9" w:rsidRPr="00E15E7F" w:rsidRDefault="004D3AC9" w:rsidP="008E38FB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Устройство покрытий из плиточных материалов </w:t>
            </w:r>
          </w:p>
          <w:p w:rsidR="004D3AC9" w:rsidRPr="00E15E7F" w:rsidRDefault="004D3AC9" w:rsidP="008E38FB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сплошных (бесшовных) и самонивелирующихся бетонных и цементных покрытий</w:t>
            </w:r>
          </w:p>
          <w:p w:rsidR="004D3AC9" w:rsidRPr="00E15E7F" w:rsidRDefault="004D3AC9" w:rsidP="008E38FB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4D3AC9" w:rsidRPr="003E5A0D" w:rsidRDefault="004D3AC9" w:rsidP="008E38F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СП 1.03.06-2023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51190C" w:rsidRDefault="004D3AC9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4D3AC9" w:rsidRPr="003E5A0D" w:rsidRDefault="004D3AC9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51190C" w:rsidRDefault="004D3AC9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4D3AC9" w:rsidRPr="003E5A0D" w:rsidRDefault="004D3AC9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D3AC9" w:rsidRPr="003E5A0D" w:rsidTr="008E38FB">
        <w:trPr>
          <w:trHeight w:val="70"/>
        </w:trPr>
        <w:tc>
          <w:tcPr>
            <w:tcW w:w="2341" w:type="dxa"/>
          </w:tcPr>
          <w:p w:rsidR="004D3AC9" w:rsidRPr="0051190C" w:rsidRDefault="004D3AC9" w:rsidP="008E38F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4D3AC9" w:rsidRPr="00D6216B" w:rsidRDefault="004D3AC9" w:rsidP="008E38FB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D3AC9" w:rsidRPr="00E15E7F" w:rsidRDefault="004D3AC9" w:rsidP="008E38FB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4D3AC9" w:rsidRPr="003E5A0D" w:rsidRDefault="004D3AC9" w:rsidP="008E38FB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51190C" w:rsidRDefault="004D3AC9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декоративные отделочные работы</w:t>
            </w: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4D3AC9" w:rsidRPr="003E5A0D" w:rsidRDefault="004D3AC9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51190C" w:rsidRDefault="004D3AC9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4D3AC9" w:rsidRPr="003E5A0D" w:rsidRDefault="004D3AC9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51190C" w:rsidRDefault="004D3AC9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Установка листового стекла, стеклоблоков, стеклопакетов</w:t>
            </w:r>
          </w:p>
        </w:tc>
        <w:tc>
          <w:tcPr>
            <w:tcW w:w="1980" w:type="dxa"/>
          </w:tcPr>
          <w:p w:rsidR="004D3AC9" w:rsidRPr="003E5A0D" w:rsidRDefault="004D3AC9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056A01" w:rsidRDefault="004D3AC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4D3AC9" w:rsidRPr="00685B2C" w:rsidRDefault="004D3AC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685B2C">
              <w:rPr>
                <w:b/>
                <w:sz w:val="20"/>
                <w:szCs w:val="20"/>
              </w:rPr>
              <w:t>холодное и горячее водоснабжение</w:t>
            </w: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980" w:type="dxa"/>
          </w:tcPr>
          <w:p w:rsidR="004D3AC9" w:rsidRPr="009D62BA" w:rsidRDefault="004D3AC9" w:rsidP="0051190C">
            <w:pPr>
              <w:pStyle w:val="PlainText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301E4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056A01" w:rsidRDefault="004D3AC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4D3AC9" w:rsidRPr="00685B2C" w:rsidRDefault="004D3AC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685B2C">
              <w:rPr>
                <w:b/>
                <w:sz w:val="20"/>
                <w:szCs w:val="20"/>
              </w:rPr>
              <w:t>канализация и водостоки</w:t>
            </w: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980" w:type="dxa"/>
          </w:tcPr>
          <w:p w:rsidR="004D3AC9" w:rsidRPr="009D62BA" w:rsidRDefault="004D3AC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01E4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056A01" w:rsidRDefault="004D3AC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4D3AC9" w:rsidRPr="00056A01" w:rsidRDefault="004D3AC9" w:rsidP="0051190C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  <w:r>
              <w:rPr>
                <w:b/>
                <w:sz w:val="20"/>
                <w:szCs w:val="20"/>
              </w:rPr>
              <w:t>, теплоснабжение</w:t>
            </w: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980" w:type="dxa"/>
          </w:tcPr>
          <w:p w:rsidR="004D3AC9" w:rsidRPr="00172257" w:rsidRDefault="004D3AC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72257">
              <w:rPr>
                <w:rFonts w:ascii="Times New Roman" w:hAnsi="Times New Roman"/>
                <w:bCs/>
                <w:sz w:val="18"/>
                <w:szCs w:val="18"/>
              </w:rPr>
              <w:t>СП 4.02.08-2024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056A01" w:rsidRDefault="004D3AC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4D3AC9" w:rsidRPr="00056A01" w:rsidRDefault="004D3AC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</w:pPr>
            <w:r w:rsidRPr="00D6216B">
              <w:t>СП 1.03.02-2020</w:t>
            </w:r>
          </w:p>
          <w:p w:rsidR="004D3AC9" w:rsidRPr="00D6216B" w:rsidRDefault="004D3AC9" w:rsidP="0051190C">
            <w:pPr>
              <w:pStyle w:val="9"/>
            </w:pPr>
          </w:p>
        </w:tc>
        <w:tc>
          <w:tcPr>
            <w:tcW w:w="3420" w:type="dxa"/>
          </w:tcPr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980" w:type="dxa"/>
          </w:tcPr>
          <w:p w:rsidR="004D3AC9" w:rsidRPr="009D62BA" w:rsidRDefault="004D3AC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4D3AC9" w:rsidRPr="009D62BA" w:rsidRDefault="004D3AC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CE368D" w:rsidRDefault="004D3AC9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</w:pPr>
            <w:r w:rsidRPr="00D6216B">
              <w:t>ГОСТ EN 1434-6-2018</w:t>
            </w:r>
          </w:p>
        </w:tc>
        <w:tc>
          <w:tcPr>
            <w:tcW w:w="3420" w:type="dxa"/>
          </w:tcPr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980" w:type="dxa"/>
          </w:tcPr>
          <w:p w:rsidR="004D3AC9" w:rsidRPr="009D62BA" w:rsidRDefault="004D3AC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D3AC9" w:rsidRPr="009D62BA" w:rsidRDefault="004D3AC9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056A01" w:rsidRDefault="004D3AC9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 xml:space="preserve">Монтаж наружных </w:t>
            </w:r>
            <w:r>
              <w:rPr>
                <w:b/>
                <w:bCs/>
                <w:sz w:val="20"/>
                <w:szCs w:val="20"/>
              </w:rPr>
              <w:t xml:space="preserve">сетей и сооружений </w:t>
            </w:r>
            <w:r w:rsidRPr="00056A01">
              <w:rPr>
                <w:b/>
                <w:bCs/>
                <w:sz w:val="20"/>
                <w:szCs w:val="20"/>
              </w:rPr>
              <w:t>водоснабжени</w:t>
            </w:r>
            <w:r>
              <w:rPr>
                <w:b/>
                <w:bCs/>
                <w:sz w:val="20"/>
                <w:szCs w:val="20"/>
              </w:rPr>
              <w:t>я</w:t>
            </w:r>
            <w:r w:rsidRPr="00056A01">
              <w:rPr>
                <w:b/>
                <w:bCs/>
                <w:sz w:val="20"/>
                <w:szCs w:val="20"/>
              </w:rPr>
              <w:t xml:space="preserve"> и канализаци</w:t>
            </w:r>
            <w:r>
              <w:rPr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4.01.06-2024</w:t>
            </w:r>
          </w:p>
        </w:tc>
        <w:tc>
          <w:tcPr>
            <w:tcW w:w="3420" w:type="dxa"/>
          </w:tcPr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Разбивка трассы</w:t>
            </w:r>
          </w:p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 xml:space="preserve">Земляные работы </w:t>
            </w:r>
          </w:p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Монтаж трубопроводов</w:t>
            </w:r>
          </w:p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 xml:space="preserve">Монтаж запорной арматуры </w:t>
            </w:r>
          </w:p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 xml:space="preserve">Переходы трубопроводов через естественные и искусственные преграды </w:t>
            </w:r>
          </w:p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 xml:space="preserve">Сооружения водоснабжения и канализации </w:t>
            </w:r>
          </w:p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15E7F">
              <w:rPr>
                <w:bCs/>
                <w:sz w:val="17"/>
                <w:szCs w:val="17"/>
              </w:rPr>
              <w:t>Испытания трубопроводов и сооружений водоснабжения и канализации</w:t>
            </w:r>
          </w:p>
        </w:tc>
        <w:tc>
          <w:tcPr>
            <w:tcW w:w="1980" w:type="dxa"/>
          </w:tcPr>
          <w:p w:rsidR="004D3AC9" w:rsidRPr="009D62BA" w:rsidRDefault="004D3AC9" w:rsidP="0051190C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264143">
              <w:rPr>
                <w:sz w:val="18"/>
                <w:szCs w:val="18"/>
              </w:rPr>
              <w:t>СП 4.01.07-2024</w:t>
            </w:r>
          </w:p>
        </w:tc>
      </w:tr>
      <w:tr w:rsidR="004D3AC9" w:rsidRPr="005E199F" w:rsidTr="00E15E7F">
        <w:trPr>
          <w:trHeight w:val="70"/>
        </w:trPr>
        <w:tc>
          <w:tcPr>
            <w:tcW w:w="2341" w:type="dxa"/>
          </w:tcPr>
          <w:p w:rsidR="004D3AC9" w:rsidRPr="00056A01" w:rsidRDefault="004D3AC9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</w:t>
            </w:r>
            <w:r w:rsidRPr="00056A01">
              <w:rPr>
                <w:b/>
                <w:bCs/>
                <w:sz w:val="20"/>
                <w:szCs w:val="20"/>
              </w:rPr>
              <w:t>онтаж тепловых сетей</w:t>
            </w:r>
          </w:p>
        </w:tc>
        <w:tc>
          <w:tcPr>
            <w:tcW w:w="1980" w:type="dxa"/>
          </w:tcPr>
          <w:p w:rsidR="004D3AC9" w:rsidRPr="00D6216B" w:rsidRDefault="004D3AC9" w:rsidP="0051190C">
            <w:pPr>
              <w:pStyle w:val="9"/>
            </w:pPr>
            <w:r w:rsidRPr="00D6216B">
              <w:t>СП 4.02.01-2020</w:t>
            </w:r>
          </w:p>
        </w:tc>
        <w:tc>
          <w:tcPr>
            <w:tcW w:w="3420" w:type="dxa"/>
          </w:tcPr>
          <w:p w:rsidR="004D3AC9" w:rsidRPr="00E15E7F" w:rsidRDefault="004D3AC9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4D3AC9" w:rsidRPr="009D62BA" w:rsidRDefault="004D3AC9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4D3AC9" w:rsidRPr="003B45B4" w:rsidRDefault="004D3AC9" w:rsidP="0051190C">
            <w:pPr>
              <w:suppressAutoHyphens/>
              <w:ind w:left="-41" w:right="-23"/>
              <w:jc w:val="both"/>
              <w:rPr>
                <w:color w:val="FF0000"/>
                <w:sz w:val="18"/>
                <w:szCs w:val="18"/>
              </w:rPr>
            </w:pPr>
          </w:p>
        </w:tc>
      </w:tr>
    </w:tbl>
    <w:p w:rsidR="004D3AC9" w:rsidRPr="0051190C" w:rsidRDefault="004D3AC9" w:rsidP="0051190C">
      <w:pPr>
        <w:rPr>
          <w:szCs w:val="18"/>
        </w:rPr>
      </w:pPr>
    </w:p>
    <w:sectPr w:rsidR="004D3AC9" w:rsidRPr="0051190C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AC9" w:rsidRDefault="004D3AC9">
      <w:r>
        <w:separator/>
      </w:r>
    </w:p>
  </w:endnote>
  <w:endnote w:type="continuationSeparator" w:id="0">
    <w:p w:rsidR="004D3AC9" w:rsidRDefault="004D3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4D3AC9" w:rsidRPr="006D2B97" w:rsidTr="006F6BC2">
      <w:tc>
        <w:tcPr>
          <w:tcW w:w="4320" w:type="dxa"/>
        </w:tcPr>
        <w:p w:rsidR="004D3AC9" w:rsidRPr="00643FAA" w:rsidRDefault="004D3AC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4D3AC9" w:rsidRPr="00643FAA" w:rsidRDefault="004D3AC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4D3AC9" w:rsidRPr="006D2B97" w:rsidRDefault="004D3AC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4D3AC9" w:rsidRPr="000843E8" w:rsidRDefault="004D3AC9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4D3AC9" w:rsidRPr="000843E8" w:rsidRDefault="004D3AC9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4D3AC9" w:rsidRPr="000843E8" w:rsidRDefault="004D3AC9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4D3AC9" w:rsidRPr="006D2B97" w:rsidTr="009F323F">
      <w:trPr>
        <w:trHeight w:val="110"/>
      </w:trPr>
      <w:tc>
        <w:tcPr>
          <w:tcW w:w="4320" w:type="dxa"/>
        </w:tcPr>
        <w:p w:rsidR="004D3AC9" w:rsidRPr="009F323F" w:rsidRDefault="004D3AC9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4D3AC9" w:rsidRPr="009F323F" w:rsidRDefault="004D3AC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4D3AC9" w:rsidRPr="009F323F" w:rsidRDefault="004D3AC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4D3AC9" w:rsidRPr="009F323F" w:rsidRDefault="004D3AC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4D3AC9" w:rsidRPr="006D2B97" w:rsidTr="006F6BC2">
      <w:tc>
        <w:tcPr>
          <w:tcW w:w="4320" w:type="dxa"/>
        </w:tcPr>
        <w:p w:rsidR="004D3AC9" w:rsidRPr="00092384" w:rsidRDefault="004D3AC9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4D3AC9" w:rsidRPr="00092384" w:rsidRDefault="004D3AC9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4D3AC9" w:rsidRPr="00092384" w:rsidRDefault="004D3AC9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4D3AC9" w:rsidRPr="00092384" w:rsidRDefault="004D3AC9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4D3AC9" w:rsidRDefault="004D3AC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D3AC9" w:rsidRDefault="004D3AC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D3AC9" w:rsidRDefault="004D3AC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D3AC9" w:rsidRPr="003C5754" w:rsidRDefault="004D3AC9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AC9" w:rsidRDefault="004D3AC9">
      <w:r>
        <w:separator/>
      </w:r>
    </w:p>
  </w:footnote>
  <w:footnote w:type="continuationSeparator" w:id="0">
    <w:p w:rsidR="004D3AC9" w:rsidRDefault="004D3A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AC9" w:rsidRPr="009F323F" w:rsidRDefault="004D3AC9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4D3AC9" w:rsidRPr="00B06B9C" w:rsidTr="009E32CC">
      <w:tc>
        <w:tcPr>
          <w:tcW w:w="4788" w:type="dxa"/>
        </w:tcPr>
        <w:p w:rsidR="004D3AC9" w:rsidRPr="00B06B9C" w:rsidRDefault="004D3AC9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4D3AC9" w:rsidRPr="009E32CC" w:rsidRDefault="004D3AC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4D3AC9" w:rsidRPr="009E32CC" w:rsidRDefault="004D3AC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4D3AC9" w:rsidRDefault="004D3AC9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4D3AC9" w:rsidRPr="009E32CC" w:rsidRDefault="004D3AC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 xml:space="preserve">№ </w:t>
          </w:r>
          <w:r w:rsidRPr="007E2A99">
            <w:rPr>
              <w:sz w:val="24"/>
              <w:szCs w:val="24"/>
            </w:rPr>
            <w:t>05890263.2268-2026</w:t>
          </w:r>
        </w:p>
        <w:p w:rsidR="004D3AC9" w:rsidRPr="00B06B9C" w:rsidRDefault="004D3AC9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2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2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4D3AC9" w:rsidRDefault="004D3AC9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4D3AC9" w:rsidRPr="00D81A1E" w:rsidRDefault="004D3AC9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4D3AC9" w:rsidRPr="00D81A1E" w:rsidRDefault="004D3AC9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7E2A99">
      <w:rPr>
        <w:b/>
        <w:sz w:val="24"/>
        <w:szCs w:val="24"/>
      </w:rPr>
      <w:t>СХСфераСтрой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4D3AC9" w:rsidTr="00B5312A">
      <w:trPr>
        <w:cantSplit/>
      </w:trPr>
      <w:tc>
        <w:tcPr>
          <w:tcW w:w="2340" w:type="dxa"/>
          <w:vAlign w:val="center"/>
        </w:tcPr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4D3AC9" w:rsidRPr="00433C9C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4D3AC9" w:rsidRPr="00433C9C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4D3AC9" w:rsidRPr="00D81A1E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4D3AC9" w:rsidRPr="00433C9C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4D3AC9" w:rsidRPr="00833690" w:rsidRDefault="004D3AC9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4D3AC9" w:rsidRPr="00D81A1E" w:rsidRDefault="004D3AC9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AC9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2A99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8FB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2B4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D8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D8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D8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D8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D8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D85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D85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D8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D85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D6D85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6D85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D6D85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D6D85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DD6D85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DD6D85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D6D85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D6D85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D85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D6D85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6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D85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33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455</Words>
  <Characters>2596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3</cp:revision>
  <cp:lastPrinted>2026-01-13T11:26:00Z</cp:lastPrinted>
  <dcterms:created xsi:type="dcterms:W3CDTF">2026-07-07T15:42:00Z</dcterms:created>
  <dcterms:modified xsi:type="dcterms:W3CDTF">2026-07-07T15:42:00Z</dcterms:modified>
</cp:coreProperties>
</file>