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BD1F50" w:rsidRPr="003E3ABB" w14:paraId="55934FEA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CC28CD" w14:textId="7016F8CB" w:rsidR="00BD1F50" w:rsidRPr="00F75469" w:rsidRDefault="00BD1F50" w:rsidP="00BD1F50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bookmarkStart w:id="0" w:name="_Hlk112165817"/>
            <w:r w:rsidRPr="00F75469">
              <w:rPr>
                <w:b/>
                <w:bCs/>
                <w:color w:val="auto"/>
                <w:sz w:val="16"/>
                <w:szCs w:val="16"/>
              </w:rPr>
              <w:t>Устройство оснований фундаментов зданий и сооружений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84605EE" w14:textId="779F7AFB" w:rsidR="00BD1F50" w:rsidRPr="00F75469" w:rsidRDefault="00BD1F50" w:rsidP="00B96D6B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СП 5.01.02-2023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722BF40" w14:textId="77777777" w:rsidR="00BD1F50" w:rsidRPr="00F75469" w:rsidRDefault="00BD1F50" w:rsidP="001760F4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Вертикальная планировка, разработка выемок и котлованов; водопонижение, организация поверхностного стока, дренаж; </w:t>
            </w:r>
          </w:p>
          <w:p w14:paraId="72F50802" w14:textId="3B0FF6EE" w:rsidR="00BD1F50" w:rsidRPr="00F75469" w:rsidRDefault="00BD1F50" w:rsidP="001760F4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устройство насыпей и обратных засыпок; </w:t>
            </w:r>
            <w:proofErr w:type="spellStart"/>
            <w:r w:rsidRPr="00F75469">
              <w:rPr>
                <w:b/>
                <w:bCs/>
                <w:sz w:val="16"/>
                <w:szCs w:val="16"/>
              </w:rPr>
              <w:t>гидромеханизированные</w:t>
            </w:r>
            <w:proofErr w:type="spellEnd"/>
            <w:r w:rsidRPr="00F75469">
              <w:rPr>
                <w:b/>
                <w:bCs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E80EBE3" w14:textId="3C3DD4F0" w:rsidR="00BD1F50" w:rsidRPr="005B42B9" w:rsidRDefault="00BD1F50" w:rsidP="00B96D6B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074DFA98" w14:textId="2746F7DE" w:rsidR="00BD1F50" w:rsidRPr="005B42B9" w:rsidRDefault="00A96275" w:rsidP="00B96D6B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  <w:bookmarkStart w:id="1" w:name="_GoBack"/>
        <w:bookmarkEnd w:id="1"/>
      </w:tr>
      <w:tr w:rsidR="002A4F7D" w:rsidRPr="003E3ABB" w14:paraId="713710E4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6119073B" w14:textId="35DBDE2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CE4B43">
              <w:rPr>
                <w:b/>
                <w:bCs/>
                <w:sz w:val="16"/>
                <w:szCs w:val="16"/>
              </w:rPr>
              <w:t>Устройство оснований фундаментов и земляных сооружений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EE64DAB" w14:textId="77777777" w:rsidR="002A4F7D" w:rsidRPr="002A4F7D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СП 5.01.02-2023 </w:t>
            </w:r>
          </w:p>
          <w:p w14:paraId="1837451E" w14:textId="743E683E" w:rsidR="002A4F7D" w:rsidRPr="002A4F7D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B634BD8" w14:textId="19320B89" w:rsidR="002A4F7D" w:rsidRPr="002A4F7D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Устройство армированных оснований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615CEF" w14:textId="2FF147BC" w:rsidR="002A4F7D" w:rsidRPr="002A4F7D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СП 1.03.14-2024 </w:t>
            </w:r>
          </w:p>
        </w:tc>
      </w:tr>
      <w:tr w:rsidR="002A4F7D" w:rsidRPr="003E3ABB" w14:paraId="49C85E6D" w14:textId="77777777" w:rsidTr="00A175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</w:tcPr>
          <w:p w14:paraId="50B6FD31" w14:textId="7777777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659BD47" w14:textId="77777777" w:rsidR="002A4F7D" w:rsidRPr="002A4F7D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 5.01.01-2023</w:t>
            </w:r>
          </w:p>
          <w:p w14:paraId="4BBF3FA8" w14:textId="77777777" w:rsidR="002A4F7D" w:rsidRPr="002A4F7D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 5.01.02-2023</w:t>
            </w:r>
          </w:p>
          <w:p w14:paraId="171C2B80" w14:textId="02F9FB55" w:rsidR="002A4F7D" w:rsidRPr="002A4F7D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П5-2000 к СНБ 5.01.01-99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EBD9A27" w14:textId="4B2BA38D" w:rsidR="002A4F7D" w:rsidRPr="002A4F7D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Устройство искусственных оснований из насыпных, </w:t>
            </w:r>
            <w:proofErr w:type="spellStart"/>
            <w:r w:rsidRPr="002A4F7D">
              <w:rPr>
                <w:b/>
                <w:bCs/>
                <w:sz w:val="16"/>
                <w:szCs w:val="16"/>
              </w:rPr>
              <w:t>малопрочных</w:t>
            </w:r>
            <w:proofErr w:type="spellEnd"/>
            <w:r w:rsidRPr="002A4F7D">
              <w:rPr>
                <w:b/>
                <w:bCs/>
                <w:sz w:val="16"/>
                <w:szCs w:val="16"/>
              </w:rPr>
              <w:t xml:space="preserve"> и слабых грунтов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CF9D0A" w14:textId="642E307D" w:rsidR="002A4F7D" w:rsidRPr="002A4F7D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 1.03.14-2024</w:t>
            </w:r>
          </w:p>
        </w:tc>
      </w:tr>
      <w:tr w:rsidR="002A4F7D" w:rsidRPr="003E3ABB" w14:paraId="371212AB" w14:textId="77777777" w:rsidTr="00A175F8">
        <w:trPr>
          <w:cantSplit/>
        </w:trPr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6BC12E8C" w14:textId="7777777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D2398B5" w14:textId="5B071B34" w:rsidR="002A4F7D" w:rsidRPr="002A4F7D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 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9A64EAB" w14:textId="3AAB7408" w:rsidR="002A4F7D" w:rsidRPr="002A4F7D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Устройство оснований из намывных грунтов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8F1E16" w14:textId="77777777" w:rsidR="002A4F7D" w:rsidRPr="002A4F7D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4C24B3C9" w14:textId="33822143" w:rsidR="002A4F7D" w:rsidRPr="002A4F7D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52F2271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77987107" w14:textId="6C30C7DE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F75469">
              <w:rPr>
                <w:b/>
                <w:bCs/>
                <w:color w:val="auto"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E35055E" w14:textId="0255A901" w:rsidR="002A4F7D" w:rsidRPr="00F75469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31BA94F" w14:textId="4274879B" w:rsidR="002A4F7D" w:rsidRPr="00F75469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Устройство плитных фундаментов (ленточных, столбчатых, сплошная плита)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832A2A" w14:textId="60A32AC6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3B2474" w14:textId="15E8693E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1EF70DBD" w14:textId="77777777" w:rsidTr="00A175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</w:tcPr>
          <w:p w14:paraId="2EC2E2B8" w14:textId="7777777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8089E9" w14:textId="4633E250" w:rsidR="002A4F7D" w:rsidRPr="00F75469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F3753B0" w14:textId="4572D7AC" w:rsidR="002A4F7D" w:rsidRPr="00F75469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7658E">
              <w:rPr>
                <w:b/>
                <w:bCs/>
                <w:sz w:val="16"/>
                <w:szCs w:val="16"/>
              </w:rPr>
              <w:t>Устройство свайных фундаментов: фундаменты из (готовых) сборных свай, фундаменты из буронабивных свай, фундаменты из набивных свай, фундаменты из набивных свай с уплотненным основанием; устройство ростверка; устройство буроинъекционных анкеров и свай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DEB38D" w14:textId="4F7DE0CB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78924892" w14:textId="67D50C19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  <w:lang w:val="en-US"/>
              </w:rPr>
              <w:t>СП 1.03.14-2024</w:t>
            </w:r>
            <w:r w:rsidRPr="005B42B9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A4F7D" w:rsidRPr="003E3ABB" w14:paraId="274F2D1C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0D766A09" w14:textId="7777777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2CE88C1" w14:textId="6D3168EF" w:rsidR="002A4F7D" w:rsidRPr="00F7546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8611168" w14:textId="1B2431A4" w:rsidR="002A4F7D" w:rsidRPr="00F75469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Устройство щелевых фундаментов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911B79" w14:textId="24F1FEE4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D7C1F5" w14:textId="72CC2F2A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ТКП 45-5.01-39-2006 </w:t>
            </w:r>
          </w:p>
          <w:p w14:paraId="5EE58C96" w14:textId="56FF7A30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4114CBF5" w14:textId="77777777" w:rsidTr="00A175F8">
        <w:trPr>
          <w:cantSplit/>
        </w:trPr>
        <w:tc>
          <w:tcPr>
            <w:tcW w:w="2126" w:type="dxa"/>
          </w:tcPr>
          <w:p w14:paraId="7B400D16" w14:textId="14CA99A9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F75469">
              <w:rPr>
                <w:b/>
                <w:bCs/>
                <w:color w:val="auto"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3B75ADB4" w14:textId="0F3F0EDC" w:rsidR="002A4F7D" w:rsidRPr="00F7546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6342FA54" w14:textId="0129B8A3" w:rsidR="002A4F7D" w:rsidRPr="00F7546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П14-01 к СНБ 5.01.01-99 </w:t>
            </w:r>
          </w:p>
        </w:tc>
        <w:tc>
          <w:tcPr>
            <w:tcW w:w="3402" w:type="dxa"/>
          </w:tcPr>
          <w:p w14:paraId="051703F2" w14:textId="77777777" w:rsidR="002A4F7D" w:rsidRPr="00F75469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Траншеи под стены в грунте, </w:t>
            </w:r>
          </w:p>
          <w:p w14:paraId="5EFF0F36" w14:textId="77777777" w:rsidR="002A4F7D" w:rsidRPr="00F75469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79F78293" w14:textId="77777777" w:rsidR="002A4F7D" w:rsidRPr="00F75469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1B8A53BE" w14:textId="27593A30" w:rsidR="002A4F7D" w:rsidRPr="00F75469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701" w:type="dxa"/>
          </w:tcPr>
          <w:p w14:paraId="24BB50BB" w14:textId="5C6B014F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2135A02D" w14:textId="77777777" w:rsidTr="00A175F8">
        <w:trPr>
          <w:cantSplit/>
        </w:trPr>
        <w:tc>
          <w:tcPr>
            <w:tcW w:w="2126" w:type="dxa"/>
          </w:tcPr>
          <w:p w14:paraId="70742CEF" w14:textId="7EAFD117" w:rsidR="002A4F7D" w:rsidRPr="00F75469" w:rsidRDefault="002A4F7D" w:rsidP="002A4F7D">
            <w:pPr>
              <w:pStyle w:val="20"/>
              <w:ind w:left="-38" w:right="-40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59725C">
              <w:rPr>
                <w:b/>
                <w:sz w:val="16"/>
                <w:szCs w:val="16"/>
              </w:rPr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33ECB5F3" w14:textId="50FDB385" w:rsidR="002A4F7D" w:rsidRPr="004B23C7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4B23C7">
              <w:rPr>
                <w:b/>
                <w:bCs/>
                <w:sz w:val="16"/>
                <w:szCs w:val="16"/>
              </w:rPr>
              <w:t xml:space="preserve">ТКП 45-5.01-255-2012 </w:t>
            </w:r>
          </w:p>
        </w:tc>
        <w:tc>
          <w:tcPr>
            <w:tcW w:w="3402" w:type="dxa"/>
          </w:tcPr>
          <w:p w14:paraId="1B0CFF20" w14:textId="14E70821" w:rsidR="002A4F7D" w:rsidRPr="004B23C7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4B23C7">
              <w:rPr>
                <w:b/>
                <w:bCs/>
                <w:sz w:val="16"/>
                <w:szCs w:val="16"/>
              </w:rPr>
              <w:t xml:space="preserve">Устройство окрасочной (лакокрасочной, мастичной), литой, </w:t>
            </w:r>
            <w:proofErr w:type="spellStart"/>
            <w:r w:rsidRPr="004B23C7">
              <w:rPr>
                <w:b/>
                <w:bCs/>
                <w:sz w:val="16"/>
                <w:szCs w:val="16"/>
              </w:rPr>
              <w:t>оклеечной</w:t>
            </w:r>
            <w:proofErr w:type="spellEnd"/>
            <w:r w:rsidRPr="004B23C7">
              <w:rPr>
                <w:b/>
                <w:bCs/>
                <w:sz w:val="16"/>
                <w:szCs w:val="16"/>
              </w:rPr>
              <w:t>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701" w:type="dxa"/>
          </w:tcPr>
          <w:p w14:paraId="6FAA30A7" w14:textId="77777777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  <w:p w14:paraId="5CA42BEA" w14:textId="13BDB3DF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СТБ 2259-2012 </w:t>
            </w:r>
          </w:p>
        </w:tc>
      </w:tr>
      <w:tr w:rsidR="002A4F7D" w:rsidRPr="003E3ABB" w14:paraId="040A5820" w14:textId="77777777" w:rsidTr="00A175F8">
        <w:trPr>
          <w:cantSplit/>
        </w:trPr>
        <w:tc>
          <w:tcPr>
            <w:tcW w:w="2126" w:type="dxa"/>
          </w:tcPr>
          <w:p w14:paraId="508C56D7" w14:textId="77777777" w:rsidR="002A4F7D" w:rsidRPr="00BD1F5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32EC5A96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05BF639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5301B85B" w14:textId="14536324" w:rsidR="002A4F7D" w:rsidRPr="00BD1F5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BD1F50">
              <w:rPr>
                <w:b/>
                <w:bCs/>
                <w:sz w:val="16"/>
                <w:szCs w:val="16"/>
              </w:rPr>
              <w:t>СП 1.03.09-2023</w:t>
            </w:r>
          </w:p>
        </w:tc>
      </w:tr>
      <w:tr w:rsidR="002A4F7D" w:rsidRPr="003E3ABB" w14:paraId="7410E33C" w14:textId="77777777" w:rsidTr="00A175F8">
        <w:trPr>
          <w:cantSplit/>
        </w:trPr>
        <w:tc>
          <w:tcPr>
            <w:tcW w:w="2126" w:type="dxa"/>
          </w:tcPr>
          <w:p w14:paraId="1BE367AB" w14:textId="77777777" w:rsidR="002A4F7D" w:rsidRPr="00BD1F50" w:rsidRDefault="002A4F7D" w:rsidP="002A4F7D">
            <w:pPr>
              <w:pStyle w:val="30"/>
              <w:spacing w:line="240" w:lineRule="auto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lastRenderedPageBreak/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7E0CCCC1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4C180CD0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BD1F50">
              <w:rPr>
                <w:b/>
                <w:sz w:val="16"/>
                <w:szCs w:val="16"/>
              </w:rPr>
              <w:t>полурам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BD1F50">
              <w:rPr>
                <w:b/>
                <w:sz w:val="16"/>
                <w:szCs w:val="16"/>
              </w:rPr>
              <w:t>замоноличивание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стыков и швов; водо-, </w:t>
            </w:r>
            <w:proofErr w:type="spellStart"/>
            <w:r w:rsidRPr="00BD1F50">
              <w:rPr>
                <w:b/>
                <w:sz w:val="16"/>
                <w:szCs w:val="16"/>
              </w:rPr>
              <w:t>воздухо</w:t>
            </w:r>
            <w:proofErr w:type="spellEnd"/>
            <w:r w:rsidRPr="00BD1F50">
              <w:rPr>
                <w:b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701" w:type="dxa"/>
          </w:tcPr>
          <w:p w14:paraId="74C992C7" w14:textId="1BEEB5B2" w:rsidR="002A4F7D" w:rsidRPr="00BD1F5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BD1F50">
              <w:rPr>
                <w:b/>
                <w:bCs/>
                <w:sz w:val="16"/>
                <w:szCs w:val="16"/>
              </w:rPr>
              <w:t>СП 1.03.09-2023</w:t>
            </w:r>
          </w:p>
        </w:tc>
      </w:tr>
      <w:tr w:rsidR="002A4F7D" w:rsidRPr="003E3ABB" w14:paraId="7BACDC31" w14:textId="77777777" w:rsidTr="00A175F8">
        <w:trPr>
          <w:cantSplit/>
        </w:trPr>
        <w:tc>
          <w:tcPr>
            <w:tcW w:w="2126" w:type="dxa"/>
          </w:tcPr>
          <w:p w14:paraId="46EA7A3E" w14:textId="77777777" w:rsidR="002A4F7D" w:rsidRPr="00BD1F5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2C6089B2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0E8F3E18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Подготовительные работы; укрупнительная сборка конструкций; монтаж колонн, подкрановых балок, конструкций покрытия,</w:t>
            </w:r>
          </w:p>
          <w:p w14:paraId="284DDCB0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4E1807BB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0AED68D4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701" w:type="dxa"/>
          </w:tcPr>
          <w:p w14:paraId="06A4CF2E" w14:textId="7BA4DC51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1EC11A84" w14:textId="77777777" w:rsidTr="00A175F8">
        <w:trPr>
          <w:cantSplit/>
        </w:trPr>
        <w:tc>
          <w:tcPr>
            <w:tcW w:w="2126" w:type="dxa"/>
          </w:tcPr>
          <w:p w14:paraId="318844C1" w14:textId="77777777" w:rsidR="002A4F7D" w:rsidRPr="00BD1F5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53C26AD1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6488B16F" w14:textId="42065A1B" w:rsidR="002A4F7D" w:rsidRPr="00BD1F50" w:rsidRDefault="002A4F7D" w:rsidP="002A4F7D">
            <w:pPr>
              <w:pStyle w:val="a6"/>
              <w:ind w:left="-38" w:right="-40"/>
              <w:jc w:val="both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224F468" w14:textId="7D12D2B8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489C587D" w14:textId="77777777" w:rsidTr="00A175F8">
        <w:trPr>
          <w:cantSplit/>
        </w:trPr>
        <w:tc>
          <w:tcPr>
            <w:tcW w:w="2126" w:type="dxa"/>
          </w:tcPr>
          <w:p w14:paraId="71230088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66D865A7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16C0A870" w14:textId="08BB8D76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0A9252" w14:textId="7BA4D6ED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1.03.13-2024</w:t>
            </w:r>
          </w:p>
        </w:tc>
      </w:tr>
      <w:tr w:rsidR="002A4F7D" w:rsidRPr="003E3ABB" w14:paraId="4C6FBAEF" w14:textId="77777777" w:rsidTr="00A175F8">
        <w:trPr>
          <w:cantSplit/>
        </w:trPr>
        <w:tc>
          <w:tcPr>
            <w:tcW w:w="2126" w:type="dxa"/>
          </w:tcPr>
          <w:p w14:paraId="30FB8143" w14:textId="77777777" w:rsidR="002A4F7D" w:rsidRPr="00BD1F5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3B9AB69D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95C859E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2D7EDD69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BD1F50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сборки </w:t>
            </w:r>
          </w:p>
        </w:tc>
        <w:tc>
          <w:tcPr>
            <w:tcW w:w="1701" w:type="dxa"/>
          </w:tcPr>
          <w:p w14:paraId="738EE839" w14:textId="6E309BEB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26803BAC" w14:textId="77777777" w:rsidTr="00A175F8">
        <w:trPr>
          <w:cantSplit/>
        </w:trPr>
        <w:tc>
          <w:tcPr>
            <w:tcW w:w="2126" w:type="dxa"/>
          </w:tcPr>
          <w:p w14:paraId="75632FC6" w14:textId="77777777" w:rsidR="002A4F7D" w:rsidRPr="00BD1F50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792CADAC" w14:textId="77777777" w:rsidR="002A4F7D" w:rsidRPr="00BD1F50" w:rsidRDefault="002A4F7D" w:rsidP="002A4F7D">
            <w:pPr>
              <w:pStyle w:val="22"/>
              <w:spacing w:line="240" w:lineRule="auto"/>
              <w:ind w:left="-38" w:right="-40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BD1F50">
              <w:rPr>
                <w:rFonts w:ascii="Times New Roman" w:hAnsi="Times New Roman"/>
                <w:b/>
                <w:sz w:val="16"/>
                <w:szCs w:val="16"/>
              </w:rPr>
              <w:t xml:space="preserve">ТКП 45-5.09-33-2006 </w:t>
            </w:r>
          </w:p>
        </w:tc>
        <w:tc>
          <w:tcPr>
            <w:tcW w:w="3402" w:type="dxa"/>
          </w:tcPr>
          <w:p w14:paraId="420F8B4E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BD1F50">
              <w:rPr>
                <w:b/>
                <w:sz w:val="16"/>
                <w:szCs w:val="16"/>
              </w:rPr>
              <w:t>шпатлевочные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и наливные; </w:t>
            </w:r>
            <w:proofErr w:type="spellStart"/>
            <w:r w:rsidRPr="00BD1F50">
              <w:rPr>
                <w:b/>
                <w:sz w:val="16"/>
                <w:szCs w:val="16"/>
              </w:rPr>
              <w:t>гуммировочные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Pr="00BD1F50">
              <w:rPr>
                <w:b/>
                <w:sz w:val="16"/>
                <w:szCs w:val="16"/>
              </w:rPr>
              <w:t>металлизационные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; комбинированные; </w:t>
            </w:r>
            <w:proofErr w:type="spellStart"/>
            <w:r w:rsidRPr="00BD1F50">
              <w:rPr>
                <w:b/>
                <w:sz w:val="16"/>
                <w:szCs w:val="16"/>
              </w:rPr>
              <w:t>оклеечные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; облицовочные и </w:t>
            </w:r>
            <w:proofErr w:type="spellStart"/>
            <w:r w:rsidRPr="00BD1F50">
              <w:rPr>
                <w:b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701" w:type="dxa"/>
          </w:tcPr>
          <w:p w14:paraId="696017DC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СТБ 1684-2006 </w:t>
            </w:r>
          </w:p>
        </w:tc>
      </w:tr>
      <w:tr w:rsidR="002A4F7D" w:rsidRPr="003E3ABB" w14:paraId="4364F00A" w14:textId="77777777" w:rsidTr="00A175F8">
        <w:trPr>
          <w:cantSplit/>
        </w:trPr>
        <w:tc>
          <w:tcPr>
            <w:tcW w:w="2126" w:type="dxa"/>
          </w:tcPr>
          <w:p w14:paraId="65263606" w14:textId="77777777" w:rsidR="002A4F7D" w:rsidRPr="00BD1F50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lastRenderedPageBreak/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05F3721A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45-5.08-75-2007 </w:t>
            </w:r>
          </w:p>
        </w:tc>
        <w:tc>
          <w:tcPr>
            <w:tcW w:w="3402" w:type="dxa"/>
          </w:tcPr>
          <w:p w14:paraId="676D14D4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BD1F50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701" w:type="dxa"/>
          </w:tcPr>
          <w:p w14:paraId="5EC4EA7F" w14:textId="77777777" w:rsidR="002A4F7D" w:rsidRPr="00BD1F50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СТБ 1846-2008 </w:t>
            </w:r>
          </w:p>
        </w:tc>
      </w:tr>
      <w:tr w:rsidR="002A4F7D" w:rsidRPr="003E3ABB" w14:paraId="3F6CC789" w14:textId="77777777" w:rsidTr="00A175F8">
        <w:trPr>
          <w:cantSplit/>
        </w:trPr>
        <w:tc>
          <w:tcPr>
            <w:tcW w:w="2126" w:type="dxa"/>
          </w:tcPr>
          <w:p w14:paraId="12598AAC" w14:textId="17DF734C" w:rsidR="002A4F7D" w:rsidRPr="00BD1F50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1029B690" w14:textId="09CC4115" w:rsidR="002A4F7D" w:rsidRPr="00BD1F50" w:rsidRDefault="002A4F7D" w:rsidP="002A4F7D">
            <w:pPr>
              <w:pStyle w:val="22"/>
              <w:spacing w:line="240" w:lineRule="auto"/>
              <w:ind w:left="-38" w:right="-40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BD1F50">
              <w:rPr>
                <w:rFonts w:ascii="Times New Roman" w:hAnsi="Times New Roman"/>
                <w:b/>
                <w:sz w:val="16"/>
                <w:szCs w:val="16"/>
              </w:rPr>
              <w:t xml:space="preserve">СН 5.08.01-2019 </w:t>
            </w:r>
          </w:p>
        </w:tc>
        <w:tc>
          <w:tcPr>
            <w:tcW w:w="3402" w:type="dxa"/>
          </w:tcPr>
          <w:p w14:paraId="2B4D7021" w14:textId="457EC5D4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Устройство кровель из рулонных и мастичных материалов; кровель из мелкоштучных материалов; кровель из битумно-полимерных волнистых кровельных и хризотилцементных волнистых листов; кровель из листовой стали, меди, металлического профилированного настила и металлической черепицы</w:t>
            </w:r>
          </w:p>
        </w:tc>
        <w:tc>
          <w:tcPr>
            <w:tcW w:w="1701" w:type="dxa"/>
          </w:tcPr>
          <w:p w14:paraId="4AD74487" w14:textId="3A6F51A6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СП 1.03.05-2023</w:t>
            </w:r>
          </w:p>
        </w:tc>
      </w:tr>
      <w:tr w:rsidR="002A4F7D" w:rsidRPr="003E3ABB" w14:paraId="02977070" w14:textId="77777777" w:rsidTr="00A175F8">
        <w:trPr>
          <w:cantSplit/>
        </w:trPr>
        <w:tc>
          <w:tcPr>
            <w:tcW w:w="2126" w:type="dxa"/>
            <w:tcBorders>
              <w:bottom w:val="single" w:sz="4" w:space="0" w:color="auto"/>
            </w:tcBorders>
          </w:tcPr>
          <w:p w14:paraId="574441A8" w14:textId="77777777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97B1A8" w14:textId="4A48D98D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СП 3.02.08-2024</w:t>
            </w:r>
          </w:p>
        </w:tc>
        <w:tc>
          <w:tcPr>
            <w:tcW w:w="3402" w:type="dxa"/>
          </w:tcPr>
          <w:p w14:paraId="788B687B" w14:textId="77777777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Заполнение оконных и дверных проемов, витрин и витражей;</w:t>
            </w:r>
          </w:p>
          <w:p w14:paraId="173427E7" w14:textId="77777777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встраиваемые элементы остекления балконов и лоджий;</w:t>
            </w:r>
          </w:p>
          <w:p w14:paraId="06875BE4" w14:textId="46EB8E14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элементы остекления балконов и лоджий на относе</w:t>
            </w:r>
          </w:p>
        </w:tc>
        <w:tc>
          <w:tcPr>
            <w:tcW w:w="1701" w:type="dxa"/>
          </w:tcPr>
          <w:p w14:paraId="64879840" w14:textId="6F1961D0" w:rsidR="002A4F7D" w:rsidRPr="00C7417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C74170">
              <w:rPr>
                <w:b/>
                <w:bCs/>
                <w:sz w:val="16"/>
                <w:szCs w:val="16"/>
              </w:rPr>
              <w:t>СП 1.03.15-2024</w:t>
            </w:r>
          </w:p>
          <w:p w14:paraId="64D60C01" w14:textId="1CF455AD" w:rsidR="002A4F7D" w:rsidRPr="00C7417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СТБ 1476-2004</w:t>
            </w:r>
          </w:p>
        </w:tc>
      </w:tr>
      <w:tr w:rsidR="002A4F7D" w:rsidRPr="003E3ABB" w14:paraId="52B4E55B" w14:textId="77777777" w:rsidTr="00A175F8">
        <w:trPr>
          <w:cantSplit/>
        </w:trPr>
        <w:tc>
          <w:tcPr>
            <w:tcW w:w="2126" w:type="dxa"/>
          </w:tcPr>
          <w:p w14:paraId="50509D61" w14:textId="77777777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lastRenderedPageBreak/>
              <w:t xml:space="preserve">Устройство полов </w:t>
            </w:r>
          </w:p>
        </w:tc>
        <w:tc>
          <w:tcPr>
            <w:tcW w:w="1985" w:type="dxa"/>
          </w:tcPr>
          <w:p w14:paraId="3FB26B1B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0D9BFB82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грунтового основания;</w:t>
            </w:r>
          </w:p>
          <w:p w14:paraId="340C6C8A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бетонного подстилающего слоя;</w:t>
            </w:r>
          </w:p>
          <w:p w14:paraId="5BACBA74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подстилающего слоя из песка, щебня, гравия, шлаков;</w:t>
            </w:r>
          </w:p>
          <w:p w14:paraId="0C79E98F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стяжки;</w:t>
            </w:r>
          </w:p>
          <w:p w14:paraId="3C01B844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гидроизоляции пола; устройство тепло- и звукоизоляции;</w:t>
            </w:r>
          </w:p>
          <w:p w14:paraId="2906CDB7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</w:t>
            </w:r>
            <w:proofErr w:type="spellStart"/>
            <w:r w:rsidRPr="00B55EE1">
              <w:rPr>
                <w:b/>
                <w:sz w:val="16"/>
                <w:szCs w:val="16"/>
              </w:rPr>
              <w:t>поливинилацетатно</w:t>
            </w:r>
            <w:proofErr w:type="spellEnd"/>
            <w:r w:rsidRPr="00B55EE1">
              <w:rPr>
                <w:b/>
                <w:sz w:val="16"/>
                <w:szCs w:val="16"/>
              </w:rPr>
              <w:t xml:space="preserve">-бетонных, </w:t>
            </w:r>
            <w:proofErr w:type="spellStart"/>
            <w:r w:rsidRPr="00B55EE1">
              <w:rPr>
                <w:b/>
                <w:sz w:val="16"/>
                <w:szCs w:val="16"/>
              </w:rPr>
              <w:t>латексно</w:t>
            </w:r>
            <w:proofErr w:type="spellEnd"/>
            <w:r w:rsidRPr="00B55EE1">
              <w:rPr>
                <w:b/>
                <w:sz w:val="16"/>
                <w:szCs w:val="16"/>
              </w:rPr>
              <w:t>-цементно-бетонных и ксилолитовых;</w:t>
            </w:r>
          </w:p>
          <w:p w14:paraId="050EA420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покрытий полов из древесины и изделий на ее основе;</w:t>
            </w:r>
          </w:p>
          <w:p w14:paraId="1DBB0D69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покрытий полов из синтетических рулонных материалов и изделий на их основе;</w:t>
            </w:r>
          </w:p>
          <w:p w14:paraId="2BFE27F3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покрытий из плиточных материалов; </w:t>
            </w:r>
          </w:p>
          <w:p w14:paraId="0D871BB3" w14:textId="4E43F4AE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сплошных (бесшовных) и </w:t>
            </w:r>
            <w:proofErr w:type="spellStart"/>
            <w:r w:rsidRPr="00B55EE1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B55EE1">
              <w:rPr>
                <w:b/>
                <w:sz w:val="16"/>
                <w:szCs w:val="16"/>
              </w:rPr>
              <w:t xml:space="preserve"> бетонных и цементных</w:t>
            </w:r>
            <w:r w:rsidR="0021304D">
              <w:rPr>
                <w:b/>
                <w:sz w:val="16"/>
                <w:szCs w:val="16"/>
              </w:rPr>
              <w:t xml:space="preserve"> </w:t>
            </w:r>
            <w:r w:rsidRPr="00B55EE1">
              <w:rPr>
                <w:b/>
                <w:sz w:val="16"/>
                <w:szCs w:val="16"/>
              </w:rPr>
              <w:t>покрытий;</w:t>
            </w:r>
          </w:p>
          <w:p w14:paraId="3AC3AE9F" w14:textId="133E6CE2" w:rsidR="002A4F7D" w:rsidRPr="00BD1F5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земляного, гравийного, шлакового, щебеночного и глинобитного покрытий полов</w:t>
            </w:r>
            <w:r w:rsidR="002A4F7D" w:rsidRPr="00BD1F50">
              <w:rPr>
                <w:b/>
                <w:sz w:val="16"/>
                <w:szCs w:val="16"/>
              </w:rPr>
              <w:t>, щебенчатого и глинобитного покрытий пола</w:t>
            </w:r>
          </w:p>
        </w:tc>
        <w:tc>
          <w:tcPr>
            <w:tcW w:w="1701" w:type="dxa"/>
          </w:tcPr>
          <w:p w14:paraId="000ECC01" w14:textId="3832238B" w:rsidR="002A4F7D" w:rsidRPr="00BD1F50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СП 1.03.06-2023</w:t>
            </w:r>
          </w:p>
        </w:tc>
      </w:tr>
      <w:tr w:rsidR="002A4F7D" w:rsidRPr="003E3ABB" w14:paraId="2C89FEC4" w14:textId="77777777" w:rsidTr="00A175F8">
        <w:trPr>
          <w:cantSplit/>
        </w:trPr>
        <w:tc>
          <w:tcPr>
            <w:tcW w:w="2126" w:type="dxa"/>
          </w:tcPr>
          <w:p w14:paraId="00CFA73C" w14:textId="77777777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</w:tcPr>
          <w:p w14:paraId="394F5B60" w14:textId="77777777" w:rsidR="002A4F7D" w:rsidRPr="002914AB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34713CA8" w14:textId="6C150E62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iCs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</w:tcPr>
          <w:p w14:paraId="24A6C2C0" w14:textId="6715768B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СП 1.03.07-2023</w:t>
            </w:r>
          </w:p>
        </w:tc>
      </w:tr>
      <w:tr w:rsidR="00804757" w:rsidRPr="003E3ABB" w14:paraId="3B23D6AD" w14:textId="77777777" w:rsidTr="006812FD">
        <w:trPr>
          <w:cantSplit/>
        </w:trPr>
        <w:tc>
          <w:tcPr>
            <w:tcW w:w="2126" w:type="dxa"/>
            <w:tcBorders>
              <w:top w:val="nil"/>
            </w:tcBorders>
          </w:tcPr>
          <w:p w14:paraId="268FE2F9" w14:textId="2E214919" w:rsidR="00804757" w:rsidRPr="00804757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0BE75A3A" w14:textId="1DCFD957" w:rsidR="00804757" w:rsidRPr="00804757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СП 1.03.02-2020</w:t>
            </w:r>
          </w:p>
        </w:tc>
        <w:tc>
          <w:tcPr>
            <w:tcW w:w="3402" w:type="dxa"/>
          </w:tcPr>
          <w:p w14:paraId="457D18F2" w14:textId="256A9F77" w:rsidR="00804757" w:rsidRPr="00804757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Отопление</w:t>
            </w:r>
          </w:p>
        </w:tc>
        <w:tc>
          <w:tcPr>
            <w:tcW w:w="1701" w:type="dxa"/>
          </w:tcPr>
          <w:p w14:paraId="7A2A12E5" w14:textId="17CF61DC" w:rsidR="00804757" w:rsidRPr="00804757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СП 4.02.08-2024</w:t>
            </w:r>
          </w:p>
        </w:tc>
      </w:tr>
      <w:tr w:rsidR="00804757" w:rsidRPr="003E3ABB" w14:paraId="6BE5B9F7" w14:textId="77777777" w:rsidTr="006812FD">
        <w:trPr>
          <w:cantSplit/>
        </w:trPr>
        <w:tc>
          <w:tcPr>
            <w:tcW w:w="2126" w:type="dxa"/>
            <w:tcBorders>
              <w:top w:val="nil"/>
            </w:tcBorders>
          </w:tcPr>
          <w:p w14:paraId="78E5B668" w14:textId="390193FA" w:rsidR="00804757" w:rsidRPr="00804757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1F93A274" w14:textId="641C4287" w:rsidR="00804757" w:rsidRPr="00804757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СП 1.03.02-2020</w:t>
            </w:r>
          </w:p>
        </w:tc>
        <w:tc>
          <w:tcPr>
            <w:tcW w:w="3402" w:type="dxa"/>
          </w:tcPr>
          <w:p w14:paraId="7DCBFA8D" w14:textId="095C0ABF" w:rsidR="00804757" w:rsidRPr="00804757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Тепловые пункты и котельные</w:t>
            </w:r>
          </w:p>
        </w:tc>
        <w:tc>
          <w:tcPr>
            <w:tcW w:w="1701" w:type="dxa"/>
          </w:tcPr>
          <w:p w14:paraId="1557FF31" w14:textId="5C3FC385" w:rsidR="00804757" w:rsidRPr="00804757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СП 4.02.11-2025</w:t>
            </w:r>
          </w:p>
        </w:tc>
      </w:tr>
      <w:tr w:rsidR="00804757" w:rsidRPr="003E3ABB" w14:paraId="41F33B6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</w:tcBorders>
          </w:tcPr>
          <w:p w14:paraId="68EF6B82" w14:textId="6BB3707E" w:rsidR="00804757" w:rsidRPr="002914AB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43FC5110" w14:textId="37460E0D" w:rsidR="00804757" w:rsidRPr="002914AB" w:rsidRDefault="00804757" w:rsidP="00804757">
            <w:pPr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402" w:type="dxa"/>
          </w:tcPr>
          <w:p w14:paraId="41BEAFCC" w14:textId="0B448B52" w:rsidR="00804757" w:rsidRPr="002914AB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701" w:type="dxa"/>
          </w:tcPr>
          <w:p w14:paraId="6527C667" w14:textId="6EB8EEC0" w:rsidR="00804757" w:rsidRPr="002914AB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4.02.07-2024</w:t>
            </w:r>
          </w:p>
        </w:tc>
      </w:tr>
      <w:tr w:rsidR="00106908" w:rsidRPr="003E3ABB" w14:paraId="3C6276CB" w14:textId="77777777" w:rsidTr="00A175F8">
        <w:trPr>
          <w:cantSplit/>
        </w:trPr>
        <w:tc>
          <w:tcPr>
            <w:tcW w:w="2126" w:type="dxa"/>
          </w:tcPr>
          <w:p w14:paraId="03B48582" w14:textId="290C6C0B" w:rsidR="00106908" w:rsidRPr="00106908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3F728433" w14:textId="14963401" w:rsidR="00106908" w:rsidRPr="00106908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402" w:type="dxa"/>
          </w:tcPr>
          <w:p w14:paraId="2746664E" w14:textId="375459EF" w:rsidR="00106908" w:rsidRPr="00106908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Тепловые сети</w:t>
            </w:r>
          </w:p>
        </w:tc>
        <w:tc>
          <w:tcPr>
            <w:tcW w:w="1701" w:type="dxa"/>
          </w:tcPr>
          <w:p w14:paraId="7E6D2647" w14:textId="29183309" w:rsidR="00106908" w:rsidRPr="00106908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4.02.10-2025</w:t>
            </w:r>
          </w:p>
        </w:tc>
      </w:tr>
      <w:tr w:rsidR="00106908" w:rsidRPr="003E3ABB" w14:paraId="4CC674A2" w14:textId="77777777" w:rsidTr="00A175F8">
        <w:trPr>
          <w:cantSplit/>
        </w:trPr>
        <w:tc>
          <w:tcPr>
            <w:tcW w:w="2126" w:type="dxa"/>
          </w:tcPr>
          <w:p w14:paraId="44B1338F" w14:textId="77777777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6C4180C2" w14:textId="77777777" w:rsidR="00106908" w:rsidRPr="000D4430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iCs/>
                <w:sz w:val="16"/>
                <w:szCs w:val="16"/>
              </w:rPr>
            </w:pPr>
            <w:r w:rsidRPr="000D4430">
              <w:rPr>
                <w:b/>
                <w:bCs/>
                <w:iCs/>
                <w:sz w:val="16"/>
                <w:szCs w:val="16"/>
              </w:rPr>
              <w:t xml:space="preserve">СП 4.04.06-2024 </w:t>
            </w:r>
          </w:p>
          <w:p w14:paraId="7C53264B" w14:textId="01AA2A63" w:rsidR="00106908" w:rsidRPr="00BD1F50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</w:t>
            </w:r>
            <w:r w:rsidRPr="00BD1F50">
              <w:rPr>
                <w:b/>
                <w:sz w:val="16"/>
                <w:szCs w:val="16"/>
              </w:rPr>
              <w:t>КП 339-2022</w:t>
            </w:r>
          </w:p>
        </w:tc>
        <w:tc>
          <w:tcPr>
            <w:tcW w:w="3402" w:type="dxa"/>
          </w:tcPr>
          <w:p w14:paraId="1CF0F785" w14:textId="77777777" w:rsidR="00106908" w:rsidRPr="00BD1F50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701" w:type="dxa"/>
          </w:tcPr>
          <w:p w14:paraId="63546EEC" w14:textId="24D2123E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339-2022 </w:t>
            </w:r>
          </w:p>
          <w:p w14:paraId="39304A1F" w14:textId="77777777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0C9860CE" w14:textId="77777777" w:rsidR="00106908" w:rsidRPr="00BD1F50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106908" w:rsidRPr="003E3ABB" w14:paraId="4BF4486C" w14:textId="77777777" w:rsidTr="00A175F8">
        <w:trPr>
          <w:cantSplit/>
        </w:trPr>
        <w:tc>
          <w:tcPr>
            <w:tcW w:w="2126" w:type="dxa"/>
          </w:tcPr>
          <w:p w14:paraId="747554B9" w14:textId="77777777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lastRenderedPageBreak/>
              <w:t>Монтаж наружных сетей электроснабжения</w:t>
            </w:r>
          </w:p>
        </w:tc>
        <w:tc>
          <w:tcPr>
            <w:tcW w:w="1985" w:type="dxa"/>
          </w:tcPr>
          <w:p w14:paraId="50A13942" w14:textId="36CBB8C8" w:rsidR="00106908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0D4430">
              <w:rPr>
                <w:b/>
                <w:sz w:val="16"/>
                <w:szCs w:val="16"/>
              </w:rPr>
              <w:t>СП 4.04.06-2024</w:t>
            </w:r>
          </w:p>
          <w:p w14:paraId="65CFE672" w14:textId="7828CF2F" w:rsidR="00106908" w:rsidRPr="00BD1F50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339-2022 </w:t>
            </w:r>
          </w:p>
        </w:tc>
        <w:tc>
          <w:tcPr>
            <w:tcW w:w="3402" w:type="dxa"/>
          </w:tcPr>
          <w:p w14:paraId="73C8A32A" w14:textId="77777777" w:rsidR="00106908" w:rsidRPr="00BD1F50" w:rsidRDefault="00106908" w:rsidP="00106908">
            <w:pPr>
              <w:ind w:left="-38" w:right="-40"/>
              <w:jc w:val="both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701" w:type="dxa"/>
          </w:tcPr>
          <w:p w14:paraId="732876D8" w14:textId="16A76F43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339-2022 </w:t>
            </w:r>
          </w:p>
          <w:p w14:paraId="72642E95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085BFC8C" w14:textId="77777777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26433.2-94 </w:t>
            </w:r>
          </w:p>
        </w:tc>
      </w:tr>
      <w:bookmarkEnd w:id="0"/>
    </w:tbl>
    <w:p w14:paraId="6EC175CC" w14:textId="77777777" w:rsidR="00A175F8" w:rsidRPr="00A175F8" w:rsidRDefault="00A175F8" w:rsidP="00A175F8"/>
    <w:sectPr w:rsidR="00A175F8" w:rsidRPr="00A175F8" w:rsidSect="00FD45A1">
      <w:headerReference w:type="default" r:id="rId8"/>
      <w:footerReference w:type="default" r:id="rId9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C79F2" w14:textId="77777777" w:rsidR="00D42867" w:rsidRDefault="00D42867" w:rsidP="00FD45A1">
    <w:pPr>
      <w:pStyle w:val="a4"/>
      <w:tabs>
        <w:tab w:val="clear" w:pos="9355"/>
        <w:tab w:val="right" w:pos="9360"/>
      </w:tabs>
      <w:ind w:left="142" w:right="561"/>
    </w:pPr>
  </w:p>
  <w:p w14:paraId="47AD2AC2" w14:textId="77777777" w:rsidR="00D42867" w:rsidRDefault="00D42867" w:rsidP="00FD45A1">
    <w:pPr>
      <w:pStyle w:val="a4"/>
      <w:tabs>
        <w:tab w:val="clear" w:pos="9355"/>
        <w:tab w:val="right" w:pos="9360"/>
      </w:tabs>
      <w:ind w:left="142" w:right="561"/>
    </w:pPr>
  </w:p>
  <w:p w14:paraId="24681CCA" w14:textId="2B2F1108" w:rsidR="006F2F68" w:rsidRDefault="001B5152" w:rsidP="00FD45A1">
    <w:pPr>
      <w:pStyle w:val="a4"/>
      <w:tabs>
        <w:tab w:val="clear" w:pos="9355"/>
        <w:tab w:val="right" w:pos="9360"/>
      </w:tabs>
      <w:ind w:left="142" w:right="561"/>
    </w:pPr>
    <w:r>
      <w:t>Начальник отдела сертификации                                                           Т.Б. Цвирко</w:t>
    </w:r>
  </w:p>
  <w:p w14:paraId="1579CEDF" w14:textId="77777777" w:rsidR="00055F32" w:rsidRPr="00BB085B" w:rsidRDefault="00055F32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5874CB" w:rsidRPr="00B06B9C" w14:paraId="26F93433" w14:textId="77777777" w:rsidTr="00FD45A1">
      <w:tc>
        <w:tcPr>
          <w:tcW w:w="4822" w:type="dxa"/>
        </w:tcPr>
        <w:p w14:paraId="420CD469" w14:textId="5EEC4E50" w:rsidR="005874CB" w:rsidRPr="00B06B9C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013DA0CE" w14:textId="54055492" w:rsidR="005874CB" w:rsidRPr="00CD4A5C" w:rsidRDefault="005874CB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CD4A5C">
            <w:t xml:space="preserve">Приложение </w:t>
          </w:r>
          <w:r w:rsidR="00492117" w:rsidRPr="00CD4A5C">
            <w:t xml:space="preserve">№ 1 от </w:t>
          </w:r>
          <w:r w:rsidR="00CD4A5C" w:rsidRPr="00CD4A5C">
            <w:t>14.07</w:t>
          </w:r>
          <w:r w:rsidR="00492117" w:rsidRPr="00CD4A5C">
            <w:t>.2026</w:t>
          </w:r>
        </w:p>
        <w:p w14:paraId="1D141ACE" w14:textId="5302EF78" w:rsidR="008C2E66" w:rsidRPr="00CD4A5C" w:rsidRDefault="005874CB" w:rsidP="00A175F8">
          <w:pPr>
            <w:pStyle w:val="a3"/>
            <w:tabs>
              <w:tab w:val="left" w:pos="4962"/>
            </w:tabs>
            <w:ind w:left="34"/>
          </w:pPr>
          <w:r w:rsidRPr="00CD4A5C">
            <w:t>к</w:t>
          </w:r>
          <w:r w:rsidR="00E867F0" w:rsidRPr="00CD4A5C">
            <w:t xml:space="preserve"> </w:t>
          </w:r>
          <w:r w:rsidRPr="00CD4A5C">
            <w:t xml:space="preserve">свидетельству </w:t>
          </w:r>
          <w:r w:rsidR="00E867F0" w:rsidRPr="00CD4A5C">
            <w:t xml:space="preserve">о технической компетентности системы производственного контроля </w:t>
          </w:r>
          <w:r w:rsidRPr="00CD4A5C">
            <w:t>№</w:t>
          </w:r>
          <w:r w:rsidR="00A175F8" w:rsidRPr="00CD4A5C">
            <w:t> </w:t>
          </w:r>
          <w:r w:rsidRPr="00CD4A5C">
            <w:t>37611520.</w:t>
          </w:r>
          <w:r w:rsidR="00CD4A5C" w:rsidRPr="00CD4A5C">
            <w:t>1402-2026</w:t>
          </w:r>
        </w:p>
        <w:p w14:paraId="1B0E7550" w14:textId="5688B5FB" w:rsidR="005874CB" w:rsidRDefault="008C2E66" w:rsidP="00A175F8">
          <w:pPr>
            <w:pStyle w:val="a3"/>
            <w:tabs>
              <w:tab w:val="left" w:pos="4962"/>
            </w:tabs>
            <w:ind w:left="34"/>
            <w:jc w:val="both"/>
            <w:rPr>
              <w:rStyle w:val="ac"/>
              <w:b/>
            </w:rPr>
          </w:pPr>
          <w:r w:rsidRPr="00CD4A5C">
            <w:t xml:space="preserve">всего </w:t>
          </w:r>
          <w:r w:rsidR="00560396" w:rsidRPr="00CD4A5C">
            <w:t xml:space="preserve">листов </w:t>
          </w:r>
          <w:r w:rsidR="001076AC">
            <w:rPr>
              <w:b/>
            </w:rPr>
            <w:t>5</w:t>
          </w:r>
          <w:r w:rsidR="00560396" w:rsidRPr="00CD4A5C">
            <w:t xml:space="preserve"> лист № </w:t>
          </w:r>
          <w:r w:rsidR="00560396" w:rsidRPr="00A175F8">
            <w:rPr>
              <w:rStyle w:val="ac"/>
              <w:b/>
            </w:rPr>
            <w:fldChar w:fldCharType="begin"/>
          </w:r>
          <w:r w:rsidR="00560396" w:rsidRPr="00A175F8">
            <w:rPr>
              <w:rStyle w:val="ac"/>
              <w:b/>
            </w:rPr>
            <w:instrText xml:space="preserve"> PAGE </w:instrText>
          </w:r>
          <w:r w:rsidR="00560396" w:rsidRPr="00A175F8">
            <w:rPr>
              <w:rStyle w:val="ac"/>
              <w:b/>
            </w:rPr>
            <w:fldChar w:fldCharType="separate"/>
          </w:r>
          <w:r w:rsidR="00560396" w:rsidRPr="00A175F8">
            <w:rPr>
              <w:rStyle w:val="ac"/>
              <w:b/>
            </w:rPr>
            <w:t>1</w:t>
          </w:r>
          <w:r w:rsidR="00560396" w:rsidRPr="00A175F8">
            <w:rPr>
              <w:rStyle w:val="ac"/>
              <w:b/>
            </w:rPr>
            <w:fldChar w:fldCharType="end"/>
          </w:r>
        </w:p>
        <w:p w14:paraId="6382AB79" w14:textId="3478D84B" w:rsidR="00CD4A5C" w:rsidRPr="00A175F8" w:rsidRDefault="00CD4A5C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</w:tbl>
  <w:p w14:paraId="59A56BFB" w14:textId="1B96BD35" w:rsidR="005874CB" w:rsidRPr="00CD4A5C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E867F0">
      <w:rPr>
        <w:sz w:val="16"/>
        <w:szCs w:val="16"/>
      </w:rPr>
      <w:t xml:space="preserve"> </w:t>
    </w:r>
    <w:r w:rsidRPr="00CD4A5C">
      <w:rPr>
        <w:b/>
        <w:sz w:val="24"/>
        <w:szCs w:val="24"/>
      </w:rPr>
      <w:t>системы производственного контроля</w:t>
    </w:r>
  </w:p>
  <w:p w14:paraId="1D6C9878" w14:textId="77777777" w:rsidR="00CD4A5C" w:rsidRPr="00CD4A5C" w:rsidRDefault="00CD4A5C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CD4A5C">
      <w:rPr>
        <w:b/>
        <w:sz w:val="24"/>
      </w:rPr>
      <w:t>Коммунально</w:t>
    </w:r>
    <w:r w:rsidRPr="00CD4A5C">
      <w:rPr>
        <w:b/>
        <w:sz w:val="24"/>
      </w:rPr>
      <w:t>го</w:t>
    </w:r>
    <w:r w:rsidRPr="00CD4A5C">
      <w:rPr>
        <w:b/>
        <w:sz w:val="24"/>
      </w:rPr>
      <w:t xml:space="preserve"> унитарно</w:t>
    </w:r>
    <w:r w:rsidRPr="00CD4A5C">
      <w:rPr>
        <w:b/>
        <w:sz w:val="24"/>
      </w:rPr>
      <w:t>го</w:t>
    </w:r>
    <w:r w:rsidRPr="00CD4A5C">
      <w:rPr>
        <w:b/>
        <w:sz w:val="24"/>
      </w:rPr>
      <w:t xml:space="preserve"> предприяти</w:t>
    </w:r>
    <w:r w:rsidRPr="00CD4A5C">
      <w:rPr>
        <w:b/>
        <w:sz w:val="24"/>
      </w:rPr>
      <w:t>я</w:t>
    </w:r>
    <w:r w:rsidRPr="00CD4A5C">
      <w:rPr>
        <w:b/>
        <w:sz w:val="24"/>
      </w:rPr>
      <w:t xml:space="preserve"> </w:t>
    </w:r>
  </w:p>
  <w:p w14:paraId="3A2C5653" w14:textId="2BB36D15" w:rsidR="005874CB" w:rsidRPr="00CD4A5C" w:rsidRDefault="00CD4A5C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CD4A5C">
      <w:rPr>
        <w:b/>
        <w:sz w:val="24"/>
      </w:rPr>
      <w:t>«Жилищное ремонтно-эксплуатационное управление Ленинского района г. Бобруйска»</w:t>
    </w: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6F2F68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433C9C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E867F0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833690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E867F0">
            <w:rPr>
              <w:color w:val="000000"/>
              <w:spacing w:val="-4"/>
              <w:sz w:val="16"/>
              <w:szCs w:val="16"/>
            </w:rPr>
            <w:t>технического нормативного право</w:t>
          </w:r>
          <w:r w:rsidR="00A61D33">
            <w:rPr>
              <w:color w:val="000000"/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447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908"/>
    <w:rsid w:val="001070EB"/>
    <w:rsid w:val="00107223"/>
    <w:rsid w:val="001076AC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57768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5F5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28B3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A5C"/>
    <w:rsid w:val="00CD4FE6"/>
    <w:rsid w:val="00CD5270"/>
    <w:rsid w:val="00CD540B"/>
    <w:rsid w:val="00CD6345"/>
    <w:rsid w:val="00CD707A"/>
    <w:rsid w:val="00CD723E"/>
    <w:rsid w:val="00CD7F80"/>
    <w:rsid w:val="00CE0176"/>
    <w:rsid w:val="00CE0AA9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0A94"/>
    <w:rsid w:val="00D42234"/>
    <w:rsid w:val="00D42357"/>
    <w:rsid w:val="00D4286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CFEE6-5E94-43C8-A74F-B3FD2A60F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744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Сермяжко Ксения Николаевна</cp:lastModifiedBy>
  <cp:revision>11</cp:revision>
  <cp:lastPrinted>2025-12-30T06:53:00Z</cp:lastPrinted>
  <dcterms:created xsi:type="dcterms:W3CDTF">2026-06-08T18:50:00Z</dcterms:created>
  <dcterms:modified xsi:type="dcterms:W3CDTF">2026-07-14T11:17:00Z</dcterms:modified>
</cp:coreProperties>
</file>