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401830" w:rsidRPr="0034469A" w:rsidTr="00452389">
        <w:trPr>
          <w:trHeight w:val="319"/>
        </w:trPr>
        <w:tc>
          <w:tcPr>
            <w:tcW w:w="2127" w:type="dxa"/>
            <w:tcBorders>
              <w:top w:val="double" w:sz="6" w:space="0" w:color="auto"/>
              <w:bottom w:val="double" w:sz="6" w:space="0" w:color="auto"/>
            </w:tcBorders>
          </w:tcPr>
          <w:p w:rsidR="00401830" w:rsidRPr="0034469A" w:rsidRDefault="00401830" w:rsidP="00452389">
            <w:pPr>
              <w:spacing w:line="192" w:lineRule="auto"/>
              <w:ind w:right="-65"/>
              <w:rPr>
                <w:b/>
                <w:sz w:val="18"/>
                <w:szCs w:val="18"/>
              </w:rPr>
            </w:pPr>
            <w:r w:rsidRPr="0034469A">
              <w:rPr>
                <w:b/>
                <w:sz w:val="18"/>
                <w:szCs w:val="18"/>
              </w:rPr>
              <w:t>Устройство полов</w:t>
            </w:r>
          </w:p>
          <w:p w:rsidR="00401830" w:rsidRPr="0034469A" w:rsidRDefault="00401830" w:rsidP="00452389">
            <w:pPr>
              <w:spacing w:line="192" w:lineRule="auto"/>
              <w:ind w:right="-65"/>
              <w:rPr>
                <w:b/>
                <w:sz w:val="18"/>
                <w:szCs w:val="18"/>
              </w:rPr>
            </w:pPr>
          </w:p>
        </w:tc>
        <w:tc>
          <w:tcPr>
            <w:tcW w:w="2126" w:type="dxa"/>
            <w:tcBorders>
              <w:top w:val="double" w:sz="6" w:space="0" w:color="auto"/>
              <w:bottom w:val="double" w:sz="6" w:space="0" w:color="auto"/>
            </w:tcBorders>
          </w:tcPr>
          <w:p w:rsidR="00401830" w:rsidRPr="0034469A" w:rsidRDefault="00401830" w:rsidP="00452389">
            <w:pPr>
              <w:spacing w:line="192"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rsidR="00401830" w:rsidRPr="00D476F6" w:rsidRDefault="00401830" w:rsidP="001F2235">
            <w:pPr>
              <w:suppressAutoHyphens/>
              <w:ind w:left="-40" w:right="-23"/>
              <w:jc w:val="both"/>
              <w:rPr>
                <w:sz w:val="14"/>
                <w:szCs w:val="14"/>
              </w:rPr>
            </w:pPr>
            <w:r w:rsidRPr="00020C38">
              <w:rPr>
                <w:sz w:val="18"/>
                <w:szCs w:val="18"/>
              </w:rPr>
              <w:t xml:space="preserve">Устройство грунтового основания; бетонного подстилающего слоя; подстилающего слоя из песка, щебня, гравия, шлаков; устройство стяжки; устройство гидроизоляции пола; тепло- и звукоизоляции; монолитных покрытий полов, в том числе с упрочненным поверхностным слоем, мозаичных, </w:t>
            </w:r>
            <w:proofErr w:type="spellStart"/>
            <w:r w:rsidRPr="00020C38">
              <w:rPr>
                <w:sz w:val="18"/>
                <w:szCs w:val="18"/>
              </w:rPr>
              <w:t>поливинилацетатно</w:t>
            </w:r>
            <w:proofErr w:type="spellEnd"/>
            <w:r w:rsidRPr="00020C38">
              <w:rPr>
                <w:sz w:val="18"/>
                <w:szCs w:val="18"/>
              </w:rPr>
              <w:t xml:space="preserve">-бетонных, </w:t>
            </w:r>
            <w:proofErr w:type="spellStart"/>
            <w:r w:rsidRPr="00020C38">
              <w:rPr>
                <w:sz w:val="18"/>
                <w:szCs w:val="18"/>
              </w:rPr>
              <w:t>латексно</w:t>
            </w:r>
            <w:proofErr w:type="spellEnd"/>
            <w:r w:rsidRPr="00020C38">
              <w:rPr>
                <w:sz w:val="18"/>
                <w:szCs w:val="18"/>
              </w:rPr>
              <w:t>-цементно-бетонных; покрытий из древесины и изделий на ее основе</w:t>
            </w:r>
            <w:bookmarkStart w:id="0" w:name="_GoBack"/>
            <w:bookmarkEnd w:id="0"/>
            <w:r w:rsidRPr="00020C38">
              <w:rPr>
                <w:sz w:val="18"/>
                <w:szCs w:val="18"/>
              </w:rPr>
              <w:t xml:space="preserve">; покрытий из синтетических рулонных материалов и изделий на их основе; сплошных (бесшовных) и </w:t>
            </w:r>
            <w:proofErr w:type="spellStart"/>
            <w:r w:rsidRPr="00020C38">
              <w:rPr>
                <w:sz w:val="18"/>
                <w:szCs w:val="18"/>
              </w:rPr>
              <w:t>самонивелирующихся</w:t>
            </w:r>
            <w:proofErr w:type="spellEnd"/>
            <w:r w:rsidRPr="00020C38">
              <w:rPr>
                <w:sz w:val="18"/>
                <w:szCs w:val="18"/>
              </w:rPr>
              <w:t xml:space="preserve"> бетонных и цементных покрытий; покрытий  из плиточных материалов; земляного, гравийного, шлакового, глинобитного, щебеночного покрытий.</w:t>
            </w:r>
          </w:p>
        </w:tc>
        <w:tc>
          <w:tcPr>
            <w:tcW w:w="1701" w:type="dxa"/>
            <w:tcBorders>
              <w:top w:val="double" w:sz="6" w:space="0" w:color="auto"/>
              <w:bottom w:val="double" w:sz="6" w:space="0" w:color="auto"/>
            </w:tcBorders>
          </w:tcPr>
          <w:p w:rsidR="00401830" w:rsidRPr="0034469A" w:rsidRDefault="00401830" w:rsidP="00452389">
            <w:pPr>
              <w:spacing w:line="192" w:lineRule="auto"/>
              <w:ind w:left="-17" w:right="-17"/>
              <w:rPr>
                <w:sz w:val="18"/>
                <w:szCs w:val="18"/>
              </w:rPr>
            </w:pPr>
            <w:r w:rsidRPr="0034469A">
              <w:rPr>
                <w:sz w:val="18"/>
                <w:szCs w:val="18"/>
              </w:rPr>
              <w:t>СП 1.03.06-2023</w:t>
            </w:r>
          </w:p>
        </w:tc>
      </w:tr>
    </w:tbl>
    <w:p w:rsidR="00401830" w:rsidRPr="00D801E8" w:rsidRDefault="00401830" w:rsidP="00E573FC"/>
    <w:sectPr w:rsidR="00401830"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D02" w:rsidRDefault="00387D02">
      <w:r>
        <w:separator/>
      </w:r>
    </w:p>
  </w:endnote>
  <w:endnote w:type="continuationSeparator" w:id="0">
    <w:p w:rsidR="00387D02" w:rsidRDefault="00387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D02" w:rsidRDefault="00387D02" w:rsidP="00BB1717">
    <w:pPr>
      <w:ind w:firstLine="426"/>
      <w:jc w:val="both"/>
      <w:rPr>
        <w:sz w:val="22"/>
        <w:szCs w:val="22"/>
      </w:rPr>
    </w:pPr>
    <w:r>
      <w:rPr>
        <w:sz w:val="22"/>
        <w:szCs w:val="22"/>
      </w:rPr>
      <w:t xml:space="preserve">Начальник службы </w:t>
    </w:r>
  </w:p>
  <w:p w:rsidR="00387D02" w:rsidRPr="004A5D9F" w:rsidRDefault="00387D02" w:rsidP="00BB1717">
    <w:pPr>
      <w:ind w:firstLine="426"/>
      <w:jc w:val="both"/>
      <w:rPr>
        <w:sz w:val="22"/>
        <w:szCs w:val="22"/>
      </w:rPr>
    </w:pPr>
    <w:r>
      <w:rPr>
        <w:sz w:val="22"/>
        <w:szCs w:val="22"/>
      </w:rPr>
      <w:t>по оказанию услуг в строительстве</w:t>
    </w:r>
  </w:p>
  <w:p w:rsidR="00387D02" w:rsidRPr="00185F82" w:rsidRDefault="00387D02"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387D02" w:rsidRDefault="00387D02"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387D02" w:rsidRPr="00BB1717" w:rsidRDefault="00387D02"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D02" w:rsidRDefault="00387D02">
      <w:r>
        <w:separator/>
      </w:r>
    </w:p>
  </w:footnote>
  <w:footnote w:type="continuationSeparator" w:id="0">
    <w:p w:rsidR="00387D02" w:rsidRDefault="00387D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D02" w:rsidRDefault="00387D0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387D02" w:rsidRDefault="00387D02"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D02" w:rsidRDefault="00387D02" w:rsidP="001E5318">
    <w:pPr>
      <w:ind w:right="360"/>
      <w:rPr>
        <w:sz w:val="24"/>
      </w:rPr>
    </w:pPr>
  </w:p>
  <w:p w:rsidR="00387D02" w:rsidRPr="009C2359" w:rsidRDefault="00387D02" w:rsidP="001E5318">
    <w:pPr>
      <w:ind w:right="360"/>
      <w:rPr>
        <w:sz w:val="18"/>
        <w:szCs w:val="18"/>
      </w:rPr>
    </w:pPr>
  </w:p>
  <w:p w:rsidR="00387D02" w:rsidRPr="00AC2F8E" w:rsidRDefault="00387D02" w:rsidP="007A0FB6">
    <w:pPr>
      <w:spacing w:line="204" w:lineRule="auto"/>
      <w:ind w:left="4320"/>
      <w:rPr>
        <w:sz w:val="22"/>
        <w:szCs w:val="22"/>
      </w:rPr>
    </w:pPr>
    <w:r w:rsidRPr="00AC2F8E">
      <w:rPr>
        <w:sz w:val="22"/>
        <w:szCs w:val="22"/>
      </w:rPr>
      <w:t xml:space="preserve">Приложение </w:t>
    </w:r>
  </w:p>
  <w:p w:rsidR="00387D02" w:rsidRPr="00AC2F8E" w:rsidRDefault="00387D02" w:rsidP="007A0FB6">
    <w:pPr>
      <w:spacing w:line="204" w:lineRule="auto"/>
      <w:ind w:left="4320"/>
      <w:rPr>
        <w:sz w:val="22"/>
        <w:szCs w:val="22"/>
      </w:rPr>
    </w:pPr>
    <w:r w:rsidRPr="00AC2F8E">
      <w:rPr>
        <w:sz w:val="22"/>
        <w:szCs w:val="22"/>
      </w:rPr>
      <w:t>к свидетельству о технической компетентности</w:t>
    </w:r>
  </w:p>
  <w:p w:rsidR="00387D02" w:rsidRPr="00AC2F8E" w:rsidRDefault="00387D02" w:rsidP="007A0FB6">
    <w:pPr>
      <w:spacing w:line="204" w:lineRule="auto"/>
      <w:ind w:left="4320"/>
      <w:rPr>
        <w:sz w:val="22"/>
        <w:szCs w:val="22"/>
      </w:rPr>
    </w:pPr>
    <w:r w:rsidRPr="00AC2F8E">
      <w:rPr>
        <w:sz w:val="22"/>
        <w:szCs w:val="22"/>
      </w:rPr>
      <w:t>системы производственного контроля</w:t>
    </w:r>
  </w:p>
  <w:p w:rsidR="00387D02" w:rsidRPr="00C77C62" w:rsidRDefault="00387D02" w:rsidP="007A0FB6">
    <w:pPr>
      <w:spacing w:line="204"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w:t>
    </w:r>
    <w:r w:rsidR="00401830">
      <w:rPr>
        <w:sz w:val="28"/>
        <w:szCs w:val="28"/>
        <w:u w:val="single"/>
      </w:rPr>
      <w:t>205</w:t>
    </w:r>
    <w:r w:rsidRPr="00C77C62">
      <w:rPr>
        <w:sz w:val="28"/>
        <w:szCs w:val="28"/>
        <w:u w:val="single"/>
      </w:rPr>
      <w:t>-202</w:t>
    </w:r>
    <w:r>
      <w:rPr>
        <w:sz w:val="28"/>
        <w:szCs w:val="28"/>
        <w:u w:val="single"/>
      </w:rPr>
      <w:t>6</w:t>
    </w:r>
    <w:r w:rsidRPr="00C77C62">
      <w:rPr>
        <w:sz w:val="28"/>
        <w:u w:val="single"/>
      </w:rPr>
      <w:t xml:space="preserve">                          </w:t>
    </w:r>
  </w:p>
  <w:p w:rsidR="00387D02" w:rsidRPr="00C77C62" w:rsidRDefault="00387D02" w:rsidP="007A0FB6">
    <w:pPr>
      <w:spacing w:line="204"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387D02" w:rsidRPr="00E510FF" w:rsidRDefault="00387D02" w:rsidP="007A0FB6">
    <w:pPr>
      <w:spacing w:line="204"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1F2235">
      <w:rPr>
        <w:rStyle w:val="ab"/>
        <w:noProof/>
        <w:sz w:val="28"/>
        <w:szCs w:val="28"/>
        <w:u w:val="single"/>
      </w:rPr>
      <w:t>1</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1F2235">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387D02" w:rsidRPr="006805F8" w:rsidRDefault="00387D02" w:rsidP="007A0FB6">
    <w:pPr>
      <w:spacing w:line="216" w:lineRule="auto"/>
      <w:rPr>
        <w:sz w:val="22"/>
      </w:rPr>
    </w:pPr>
  </w:p>
  <w:p w:rsidR="00387D02" w:rsidRPr="00AC2F8E" w:rsidRDefault="00387D02" w:rsidP="007A0FB6">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387D02" w:rsidRPr="000A0DF6" w:rsidRDefault="00387D02" w:rsidP="007A0FB6">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proofErr w:type="spellStart"/>
    <w:r w:rsidR="00401830">
      <w:rPr>
        <w:spacing w:val="-4"/>
        <w:sz w:val="32"/>
        <w:szCs w:val="32"/>
      </w:rPr>
      <w:t>ПолТехСтрой</w:t>
    </w:r>
    <w:proofErr w:type="spellEnd"/>
    <w:r w:rsidRPr="00DA55E0">
      <w:rPr>
        <w:spacing w:val="-4"/>
        <w:sz w:val="32"/>
        <w:szCs w:val="32"/>
      </w:rPr>
      <w:t>"</w:t>
    </w:r>
  </w:p>
  <w:p w:rsidR="00387D02" w:rsidRDefault="00387D0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387D02" w:rsidRPr="004E2B6E" w:rsidTr="00563CD1">
      <w:trPr>
        <w:trHeight w:val="272"/>
      </w:trPr>
      <w:tc>
        <w:tcPr>
          <w:tcW w:w="2127" w:type="dxa"/>
          <w:shd w:val="clear" w:color="auto" w:fill="auto"/>
        </w:tcPr>
        <w:p w:rsidR="00387D02" w:rsidRPr="0079475B" w:rsidRDefault="00387D0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387D02" w:rsidRPr="0079475B" w:rsidRDefault="00387D02"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387D02" w:rsidRPr="0079475B" w:rsidRDefault="00387D02"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387D02" w:rsidRDefault="00387D0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387D02" w:rsidRPr="00CD50F3" w:rsidRDefault="00387D02" w:rsidP="0044533C">
          <w:pPr>
            <w:spacing w:line="192" w:lineRule="auto"/>
            <w:ind w:left="-17" w:right="-17"/>
            <w:jc w:val="center"/>
            <w:rPr>
              <w:sz w:val="17"/>
              <w:szCs w:val="17"/>
            </w:rPr>
          </w:pPr>
        </w:p>
      </w:tc>
      <w:tc>
        <w:tcPr>
          <w:tcW w:w="1702" w:type="dxa"/>
          <w:shd w:val="clear" w:color="auto" w:fill="auto"/>
        </w:tcPr>
        <w:p w:rsidR="00387D02" w:rsidRPr="0079475B" w:rsidRDefault="00387D0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387D02" w:rsidRPr="00975858" w:rsidRDefault="00387D02">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44C8"/>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6768E"/>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382"/>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235"/>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6FA0"/>
    <w:rsid w:val="00247396"/>
    <w:rsid w:val="00247852"/>
    <w:rsid w:val="00250BAD"/>
    <w:rsid w:val="002534C5"/>
    <w:rsid w:val="00255751"/>
    <w:rsid w:val="00260DBB"/>
    <w:rsid w:val="002615E5"/>
    <w:rsid w:val="00263288"/>
    <w:rsid w:val="0026507A"/>
    <w:rsid w:val="00266D71"/>
    <w:rsid w:val="00266FF5"/>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87036"/>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6EE3"/>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078C"/>
    <w:rsid w:val="00361A14"/>
    <w:rsid w:val="00364934"/>
    <w:rsid w:val="003652C2"/>
    <w:rsid w:val="00366330"/>
    <w:rsid w:val="0037300D"/>
    <w:rsid w:val="003738D6"/>
    <w:rsid w:val="00374138"/>
    <w:rsid w:val="003757D9"/>
    <w:rsid w:val="00375F4F"/>
    <w:rsid w:val="00376121"/>
    <w:rsid w:val="00376F2C"/>
    <w:rsid w:val="00385518"/>
    <w:rsid w:val="00386D50"/>
    <w:rsid w:val="00387D02"/>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1830"/>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562"/>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2BA7"/>
    <w:rsid w:val="00463511"/>
    <w:rsid w:val="004637FD"/>
    <w:rsid w:val="00463E39"/>
    <w:rsid w:val="0046409F"/>
    <w:rsid w:val="0046444E"/>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4C6C"/>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37DDE"/>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E7FDB"/>
    <w:rsid w:val="006F064C"/>
    <w:rsid w:val="006F091E"/>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0FB6"/>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0C07"/>
    <w:rsid w:val="007E2CDF"/>
    <w:rsid w:val="007E3D93"/>
    <w:rsid w:val="007E4EC9"/>
    <w:rsid w:val="007E5003"/>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115"/>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6625"/>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C5F6D"/>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479"/>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4FAD"/>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065A"/>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3EE3"/>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2836"/>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550F"/>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11C2"/>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07FD5"/>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1094"/>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53AA5B66"/>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65A31-A162-4DF2-A580-5F3637305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Pages>
  <Words>76</Words>
  <Characters>600</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54</cp:revision>
  <cp:lastPrinted>2026-04-10T10:41:00Z</cp:lastPrinted>
  <dcterms:created xsi:type="dcterms:W3CDTF">2025-12-23T11:43:00Z</dcterms:created>
  <dcterms:modified xsi:type="dcterms:W3CDTF">2026-07-20T14:11:00Z</dcterms:modified>
</cp:coreProperties>
</file>