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5564A943" w14:textId="77777777" w:rsidTr="00EA5D05">
        <w:trPr>
          <w:trHeight w:val="25"/>
        </w:trPr>
        <w:tc>
          <w:tcPr>
            <w:tcW w:w="2127" w:type="dxa"/>
            <w:tcBorders>
              <w:top w:val="double" w:sz="6" w:space="0" w:color="auto"/>
              <w:left w:val="single" w:sz="6" w:space="0" w:color="auto"/>
              <w:bottom w:val="single" w:sz="6" w:space="0" w:color="auto"/>
              <w:right w:val="single" w:sz="6" w:space="0" w:color="auto"/>
            </w:tcBorders>
          </w:tcPr>
          <w:p w14:paraId="1B2AD161" w14:textId="7D1D1661" w:rsidR="00CD50F3" w:rsidRPr="0034469A" w:rsidRDefault="00CD50F3" w:rsidP="00C91299">
            <w:pPr>
              <w:spacing w:line="192" w:lineRule="auto"/>
              <w:rPr>
                <w:b/>
                <w:sz w:val="18"/>
                <w:szCs w:val="18"/>
              </w:rPr>
            </w:pPr>
            <w:r w:rsidRPr="0034469A">
              <w:rPr>
                <w:b/>
                <w:sz w:val="18"/>
                <w:szCs w:val="18"/>
              </w:rPr>
              <w:t xml:space="preserve">Монтаж стальных </w:t>
            </w:r>
          </w:p>
          <w:p w14:paraId="54AF2D03" w14:textId="77777777" w:rsidR="00CD50F3" w:rsidRPr="0034469A" w:rsidRDefault="00CD50F3" w:rsidP="00C91299">
            <w:pPr>
              <w:spacing w:line="192"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14:paraId="5F5E9D76"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4BCB9BBF" w14:textId="77777777" w:rsidR="00CD50F3" w:rsidRPr="0034469A" w:rsidRDefault="00CD50F3" w:rsidP="00C91299">
            <w:pPr>
              <w:spacing w:line="192"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14:paraId="5D22CD18" w14:textId="77777777" w:rsidR="00CD50F3" w:rsidRPr="0034469A" w:rsidRDefault="00CD50F3" w:rsidP="00C91299">
            <w:pPr>
              <w:spacing w:line="192" w:lineRule="auto"/>
              <w:ind w:left="-17" w:right="-17"/>
              <w:jc w:val="both"/>
              <w:rPr>
                <w:sz w:val="18"/>
                <w:szCs w:val="18"/>
              </w:rPr>
            </w:pPr>
            <w:r w:rsidRPr="0034469A">
              <w:rPr>
                <w:sz w:val="18"/>
                <w:szCs w:val="18"/>
              </w:rPr>
              <w:t>Подготовительные работы.</w:t>
            </w:r>
          </w:p>
          <w:p w14:paraId="1B230257" w14:textId="77777777" w:rsidR="00CD50F3" w:rsidRPr="0034469A" w:rsidRDefault="00CD50F3" w:rsidP="00C91299">
            <w:pPr>
              <w:spacing w:line="192" w:lineRule="auto"/>
              <w:ind w:left="-17" w:right="-17"/>
              <w:jc w:val="both"/>
              <w:rPr>
                <w:sz w:val="18"/>
                <w:szCs w:val="18"/>
              </w:rPr>
            </w:pPr>
            <w:r w:rsidRPr="0034469A">
              <w:rPr>
                <w:sz w:val="18"/>
                <w:szCs w:val="18"/>
              </w:rPr>
              <w:t>Укрупнительная сборка конструкций.</w:t>
            </w:r>
          </w:p>
          <w:p w14:paraId="291D774F" w14:textId="77777777" w:rsidR="00CD50F3" w:rsidRPr="0034469A" w:rsidRDefault="00CD50F3" w:rsidP="00C91299">
            <w:pPr>
              <w:spacing w:line="192" w:lineRule="auto"/>
              <w:ind w:left="-17" w:right="-17"/>
              <w:jc w:val="both"/>
              <w:rPr>
                <w:sz w:val="18"/>
                <w:szCs w:val="18"/>
              </w:rPr>
            </w:pPr>
            <w:r w:rsidRPr="0034469A">
              <w:rPr>
                <w:sz w:val="18"/>
                <w:szCs w:val="18"/>
              </w:rPr>
              <w:t>Монтаж колонн.</w:t>
            </w:r>
          </w:p>
          <w:p w14:paraId="6A76D1E9" w14:textId="77777777" w:rsidR="00CD50F3" w:rsidRPr="0034469A" w:rsidRDefault="00CD50F3" w:rsidP="00C91299">
            <w:pPr>
              <w:spacing w:line="192" w:lineRule="auto"/>
              <w:ind w:left="-17" w:right="-17"/>
              <w:jc w:val="both"/>
              <w:rPr>
                <w:sz w:val="18"/>
                <w:szCs w:val="18"/>
              </w:rPr>
            </w:pPr>
            <w:r w:rsidRPr="0034469A">
              <w:rPr>
                <w:sz w:val="18"/>
                <w:szCs w:val="18"/>
              </w:rPr>
              <w:t>Монтаж подкрановых балок.</w:t>
            </w:r>
          </w:p>
          <w:p w14:paraId="6B5FCB08" w14:textId="77777777" w:rsidR="00CD50F3" w:rsidRPr="0034469A" w:rsidRDefault="00CD50F3" w:rsidP="00C91299">
            <w:pPr>
              <w:spacing w:line="192" w:lineRule="auto"/>
              <w:ind w:left="-17" w:right="-17"/>
              <w:jc w:val="both"/>
              <w:rPr>
                <w:sz w:val="18"/>
                <w:szCs w:val="18"/>
              </w:rPr>
            </w:pPr>
            <w:r w:rsidRPr="0034469A">
              <w:rPr>
                <w:sz w:val="18"/>
                <w:szCs w:val="18"/>
              </w:rPr>
              <w:t>Монтаж конструкций покрытия.</w:t>
            </w:r>
          </w:p>
          <w:p w14:paraId="54FCE79E" w14:textId="77777777" w:rsidR="00CD50F3" w:rsidRPr="0034469A" w:rsidRDefault="00CD50F3" w:rsidP="00C91299">
            <w:pPr>
              <w:spacing w:line="192" w:lineRule="auto"/>
              <w:ind w:left="-17" w:right="-17"/>
              <w:jc w:val="both"/>
              <w:rPr>
                <w:sz w:val="18"/>
                <w:szCs w:val="18"/>
              </w:rPr>
            </w:pPr>
            <w:r w:rsidRPr="0034469A">
              <w:rPr>
                <w:sz w:val="18"/>
                <w:szCs w:val="18"/>
              </w:rPr>
              <w:t>Сборка и закрепление монтажных соединени</w:t>
            </w:r>
            <w:bookmarkStart w:id="0" w:name="_GoBack"/>
            <w:bookmarkEnd w:id="0"/>
            <w:r w:rsidRPr="0034469A">
              <w:rPr>
                <w:sz w:val="18"/>
                <w:szCs w:val="18"/>
              </w:rPr>
              <w:t>й конструкций на болтах без контролируемого натяжения.</w:t>
            </w:r>
          </w:p>
          <w:p w14:paraId="054E8007" w14:textId="77777777" w:rsidR="00CD50F3" w:rsidRPr="0034469A" w:rsidRDefault="00CD50F3" w:rsidP="00C91299">
            <w:pPr>
              <w:spacing w:line="192"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14:paraId="2F92480A" w14:textId="77777777" w:rsidR="00CD50F3" w:rsidRPr="0034469A" w:rsidRDefault="00CD50F3" w:rsidP="00C91299">
            <w:pPr>
              <w:spacing w:line="192"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14:paraId="0ED69A44" w14:textId="05867CF7" w:rsidR="00CD50F3" w:rsidRPr="0034469A" w:rsidRDefault="00CD50F3" w:rsidP="001A2098">
            <w:pPr>
              <w:spacing w:line="192"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14:paraId="59E8DC9F" w14:textId="77777777" w:rsidR="00CD50F3" w:rsidRPr="0034469A" w:rsidRDefault="00CD50F3" w:rsidP="00C91299">
            <w:pPr>
              <w:spacing w:line="192" w:lineRule="auto"/>
              <w:ind w:left="-17" w:right="-63"/>
              <w:rPr>
                <w:sz w:val="18"/>
                <w:szCs w:val="18"/>
              </w:rPr>
            </w:pPr>
            <w:r w:rsidRPr="00780C1F">
              <w:rPr>
                <w:sz w:val="18"/>
                <w:szCs w:val="18"/>
              </w:rPr>
              <w:t>СП 1.03.10-2023</w:t>
            </w:r>
          </w:p>
        </w:tc>
      </w:tr>
      <w:tr w:rsidR="00CD50F3" w:rsidRPr="0059407F" w14:paraId="17CCEAC2" w14:textId="77777777" w:rsidTr="00EA5D05">
        <w:trPr>
          <w:trHeight w:val="25"/>
        </w:trPr>
        <w:tc>
          <w:tcPr>
            <w:tcW w:w="2127" w:type="dxa"/>
            <w:tcBorders>
              <w:top w:val="double" w:sz="6" w:space="0" w:color="auto"/>
              <w:bottom w:val="double" w:sz="6" w:space="0" w:color="auto"/>
            </w:tcBorders>
          </w:tcPr>
          <w:p w14:paraId="256379F8" w14:textId="5CAFD8A1" w:rsidR="00CD50F3" w:rsidRPr="0034469A" w:rsidRDefault="00CD50F3" w:rsidP="00C91299">
            <w:pPr>
              <w:spacing w:line="192" w:lineRule="auto"/>
              <w:rPr>
                <w:b/>
                <w:sz w:val="18"/>
                <w:szCs w:val="18"/>
              </w:rPr>
            </w:pPr>
            <w:r w:rsidRPr="0034469A">
              <w:rPr>
                <w:b/>
                <w:sz w:val="18"/>
                <w:szCs w:val="18"/>
              </w:rPr>
              <w:t>Монтаж легких ограждающи</w:t>
            </w:r>
            <w:r w:rsidR="00B34754">
              <w:rPr>
                <w:b/>
                <w:sz w:val="18"/>
                <w:szCs w:val="18"/>
              </w:rPr>
              <w:t>х</w:t>
            </w:r>
            <w:r w:rsidRPr="0034469A">
              <w:rPr>
                <w:b/>
                <w:sz w:val="18"/>
                <w:szCs w:val="18"/>
              </w:rPr>
              <w:t xml:space="preserve"> конструкций</w:t>
            </w:r>
          </w:p>
        </w:tc>
        <w:tc>
          <w:tcPr>
            <w:tcW w:w="2126" w:type="dxa"/>
            <w:tcBorders>
              <w:top w:val="double" w:sz="6" w:space="0" w:color="auto"/>
              <w:bottom w:val="double" w:sz="6" w:space="0" w:color="auto"/>
            </w:tcBorders>
          </w:tcPr>
          <w:p w14:paraId="744AEA05"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7900B43B" w14:textId="77777777" w:rsidR="00CD50F3" w:rsidRPr="0034469A" w:rsidRDefault="00CD50F3" w:rsidP="00C91299">
            <w:pPr>
              <w:spacing w:line="192"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14:paraId="2B0F235C" w14:textId="77777777" w:rsidR="00CD50F3" w:rsidRPr="0034469A" w:rsidRDefault="00CD50F3" w:rsidP="00C91299">
            <w:pPr>
              <w:spacing w:line="182" w:lineRule="auto"/>
              <w:ind w:left="-17" w:right="-17"/>
              <w:jc w:val="both"/>
              <w:rPr>
                <w:sz w:val="18"/>
                <w:szCs w:val="18"/>
              </w:rPr>
            </w:pPr>
            <w:r w:rsidRPr="0034469A">
              <w:rPr>
                <w:sz w:val="18"/>
                <w:szCs w:val="18"/>
              </w:rPr>
              <w:t>Монтаж гипсобетонных перегородок.</w:t>
            </w:r>
          </w:p>
          <w:p w14:paraId="7ECC57DC" w14:textId="77777777" w:rsidR="00CD50F3" w:rsidRPr="0034469A" w:rsidRDefault="00CD50F3" w:rsidP="00C91299">
            <w:pPr>
              <w:spacing w:line="182" w:lineRule="auto"/>
              <w:ind w:left="-17" w:right="-17"/>
              <w:jc w:val="both"/>
              <w:rPr>
                <w:sz w:val="18"/>
                <w:szCs w:val="18"/>
              </w:rPr>
            </w:pPr>
            <w:r w:rsidRPr="0034469A">
              <w:rPr>
                <w:sz w:val="18"/>
                <w:szCs w:val="18"/>
              </w:rPr>
              <w:t>Монтаж каркасно-обшивных перегородок.</w:t>
            </w:r>
          </w:p>
          <w:p w14:paraId="00539228" w14:textId="77777777" w:rsidR="00CD50F3" w:rsidRPr="0034469A" w:rsidRDefault="00CD50F3" w:rsidP="00C91299">
            <w:pPr>
              <w:spacing w:line="182"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14:paraId="211AA621" w14:textId="77777777" w:rsidR="00CD50F3" w:rsidRPr="0034469A" w:rsidRDefault="00CD50F3" w:rsidP="00C91299">
            <w:pPr>
              <w:spacing w:line="182"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14:paraId="1664102A" w14:textId="77777777" w:rsidR="00CD50F3" w:rsidRPr="0034469A" w:rsidRDefault="00CD50F3" w:rsidP="00C91299">
            <w:pPr>
              <w:spacing w:line="192" w:lineRule="auto"/>
              <w:ind w:left="-17" w:right="-17"/>
              <w:rPr>
                <w:sz w:val="18"/>
                <w:szCs w:val="18"/>
              </w:rPr>
            </w:pPr>
            <w:r w:rsidRPr="00780C1F">
              <w:rPr>
                <w:sz w:val="18"/>
                <w:szCs w:val="18"/>
              </w:rPr>
              <w:t>СП 1.03.10-2023</w:t>
            </w:r>
          </w:p>
        </w:tc>
      </w:tr>
      <w:tr w:rsidR="00CD50F3" w:rsidRPr="0059407F" w14:paraId="5E237D5A" w14:textId="77777777" w:rsidTr="00EA5D05">
        <w:trPr>
          <w:trHeight w:val="522"/>
        </w:trPr>
        <w:tc>
          <w:tcPr>
            <w:tcW w:w="2127" w:type="dxa"/>
            <w:tcBorders>
              <w:top w:val="double" w:sz="6" w:space="0" w:color="auto"/>
              <w:bottom w:val="single" w:sz="4" w:space="0" w:color="auto"/>
            </w:tcBorders>
          </w:tcPr>
          <w:p w14:paraId="7895417D" w14:textId="6B770921" w:rsidR="00CD50F3" w:rsidRPr="0034469A" w:rsidRDefault="00CD50F3" w:rsidP="00197F82">
            <w:pPr>
              <w:spacing w:line="192" w:lineRule="auto"/>
              <w:rPr>
                <w:b/>
                <w:sz w:val="18"/>
                <w:szCs w:val="18"/>
              </w:rPr>
            </w:pPr>
            <w:r w:rsidRPr="0034469A">
              <w:rPr>
                <w:b/>
                <w:sz w:val="18"/>
                <w:szCs w:val="18"/>
              </w:rPr>
              <w:t>Устройство кровель</w:t>
            </w:r>
          </w:p>
        </w:tc>
        <w:tc>
          <w:tcPr>
            <w:tcW w:w="2126" w:type="dxa"/>
            <w:tcBorders>
              <w:top w:val="double" w:sz="6" w:space="0" w:color="auto"/>
              <w:bottom w:val="single" w:sz="4" w:space="0" w:color="auto"/>
            </w:tcBorders>
          </w:tcPr>
          <w:p w14:paraId="10FE602F" w14:textId="77777777" w:rsidR="00CD50F3" w:rsidRPr="0034469A" w:rsidRDefault="00CD50F3" w:rsidP="00C91299">
            <w:pPr>
              <w:spacing w:line="192" w:lineRule="auto"/>
              <w:ind w:left="-17" w:right="-17"/>
              <w:rPr>
                <w:sz w:val="18"/>
                <w:szCs w:val="18"/>
              </w:rPr>
            </w:pPr>
            <w:r w:rsidRPr="0034469A">
              <w:rPr>
                <w:sz w:val="18"/>
                <w:szCs w:val="18"/>
              </w:rPr>
              <w:t>СН 5.08.01-2019</w:t>
            </w:r>
          </w:p>
          <w:p w14:paraId="09BCA3A6" w14:textId="77777777" w:rsidR="00CD50F3" w:rsidRPr="0034469A" w:rsidRDefault="00CD50F3" w:rsidP="00C91299">
            <w:pPr>
              <w:spacing w:line="192" w:lineRule="auto"/>
              <w:ind w:left="-17" w:right="-17"/>
              <w:rPr>
                <w:sz w:val="18"/>
                <w:szCs w:val="18"/>
              </w:rPr>
            </w:pPr>
          </w:p>
        </w:tc>
        <w:tc>
          <w:tcPr>
            <w:tcW w:w="3544" w:type="dxa"/>
            <w:tcBorders>
              <w:top w:val="double" w:sz="6" w:space="0" w:color="auto"/>
              <w:bottom w:val="single" w:sz="4" w:space="0" w:color="auto"/>
            </w:tcBorders>
          </w:tcPr>
          <w:p w14:paraId="24DED01A" w14:textId="77777777" w:rsidR="00CD50F3" w:rsidRPr="00934041" w:rsidRDefault="00CD50F3" w:rsidP="00C91299">
            <w:pPr>
              <w:spacing w:line="182"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14:paraId="12E24326" w14:textId="77777777" w:rsidR="00CD50F3" w:rsidRDefault="00CD50F3" w:rsidP="00C91299">
            <w:pPr>
              <w:spacing w:line="182" w:lineRule="auto"/>
              <w:ind w:left="-17" w:right="-17"/>
              <w:jc w:val="both"/>
              <w:rPr>
                <w:sz w:val="18"/>
                <w:szCs w:val="18"/>
              </w:rPr>
            </w:pPr>
            <w:r w:rsidRPr="0034469A">
              <w:rPr>
                <w:sz w:val="18"/>
                <w:szCs w:val="18"/>
              </w:rPr>
              <w:t>Кровли из мелкоштучных материалов.</w:t>
            </w:r>
          </w:p>
          <w:p w14:paraId="0D36CA25" w14:textId="77777777" w:rsidR="00CD50F3" w:rsidRPr="0034469A" w:rsidRDefault="00CD50F3" w:rsidP="00C91299">
            <w:pPr>
              <w:spacing w:line="182"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14:paraId="09F5AFE8" w14:textId="77777777" w:rsidR="00CD50F3" w:rsidRDefault="00CD50F3" w:rsidP="00C91299">
            <w:pPr>
              <w:spacing w:line="182"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14:paraId="316A0F2E" w14:textId="77777777" w:rsidR="00CD50F3" w:rsidRPr="0034469A" w:rsidRDefault="00CD50F3" w:rsidP="00C91299">
            <w:pPr>
              <w:spacing w:line="182"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14:paraId="4CD51E85" w14:textId="77777777" w:rsidR="00CD50F3" w:rsidRPr="0034469A" w:rsidRDefault="00CD50F3" w:rsidP="00C91299">
            <w:pPr>
              <w:spacing w:line="192" w:lineRule="auto"/>
              <w:ind w:left="-17" w:right="-17"/>
              <w:rPr>
                <w:sz w:val="18"/>
                <w:szCs w:val="18"/>
              </w:rPr>
            </w:pPr>
            <w:r w:rsidRPr="0034469A">
              <w:rPr>
                <w:sz w:val="18"/>
                <w:szCs w:val="18"/>
              </w:rPr>
              <w:t>СП 1.03.05-2023</w:t>
            </w:r>
          </w:p>
          <w:p w14:paraId="2700A0BF" w14:textId="77777777" w:rsidR="00CD50F3" w:rsidRPr="0034469A" w:rsidRDefault="00CD50F3" w:rsidP="00C91299">
            <w:pPr>
              <w:spacing w:line="192" w:lineRule="auto"/>
              <w:ind w:left="-17" w:right="-17"/>
              <w:rPr>
                <w:sz w:val="18"/>
                <w:szCs w:val="18"/>
              </w:rPr>
            </w:pPr>
          </w:p>
        </w:tc>
      </w:tr>
      <w:tr w:rsidR="00CD50F3" w:rsidRPr="0059407F" w14:paraId="21401EEF" w14:textId="77777777" w:rsidTr="00EA5D05">
        <w:trPr>
          <w:trHeight w:val="50"/>
        </w:trPr>
        <w:tc>
          <w:tcPr>
            <w:tcW w:w="2127" w:type="dxa"/>
            <w:vMerge w:val="restart"/>
            <w:tcBorders>
              <w:top w:val="double" w:sz="6" w:space="0" w:color="auto"/>
            </w:tcBorders>
          </w:tcPr>
          <w:p w14:paraId="42D6DFAF" w14:textId="3D8FDC9C" w:rsidR="00CD50F3" w:rsidRPr="0034469A" w:rsidRDefault="00CD50F3" w:rsidP="00197F82">
            <w:pPr>
              <w:spacing w:line="192" w:lineRule="auto"/>
              <w:ind w:right="-70"/>
              <w:rPr>
                <w:b/>
                <w:sz w:val="18"/>
                <w:szCs w:val="18"/>
              </w:rPr>
            </w:pPr>
            <w:r w:rsidRPr="0034469A">
              <w:rPr>
                <w:b/>
                <w:sz w:val="18"/>
                <w:szCs w:val="18"/>
              </w:rPr>
              <w:t>Заполнение оконных и дверных проёмов</w:t>
            </w:r>
            <w:r w:rsidRPr="0034469A">
              <w:rPr>
                <w:b/>
                <w:sz w:val="18"/>
                <w:szCs w:val="18"/>
              </w:rPr>
              <w:br w:type="page"/>
            </w:r>
          </w:p>
        </w:tc>
        <w:tc>
          <w:tcPr>
            <w:tcW w:w="2126" w:type="dxa"/>
            <w:tcBorders>
              <w:top w:val="double" w:sz="6" w:space="0" w:color="auto"/>
              <w:bottom w:val="single" w:sz="4" w:space="0" w:color="auto"/>
            </w:tcBorders>
          </w:tcPr>
          <w:p w14:paraId="4850197C" w14:textId="77777777" w:rsidR="00CD50F3" w:rsidRPr="00025672" w:rsidRDefault="00CD50F3" w:rsidP="00C91299">
            <w:pPr>
              <w:spacing w:line="192"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14:paraId="43EE8CE1" w14:textId="77777777" w:rsidR="00CD50F3" w:rsidRPr="00CF2363" w:rsidRDefault="00CD50F3" w:rsidP="00C91299">
            <w:pPr>
              <w:spacing w:line="192"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14:paraId="319F5D9E" w14:textId="77777777" w:rsidR="00CD50F3" w:rsidRDefault="00CD50F3" w:rsidP="00C91299">
            <w:pPr>
              <w:spacing w:line="192" w:lineRule="auto"/>
              <w:ind w:left="-17" w:right="-17"/>
              <w:jc w:val="both"/>
              <w:rPr>
                <w:sz w:val="18"/>
                <w:szCs w:val="18"/>
              </w:rPr>
            </w:pPr>
            <w:r w:rsidRPr="00CF2363">
              <w:rPr>
                <w:sz w:val="18"/>
                <w:szCs w:val="18"/>
              </w:rPr>
              <w:t>Элементы остекления балконов и лоджий на относе.</w:t>
            </w:r>
          </w:p>
          <w:p w14:paraId="49D753FC" w14:textId="77777777" w:rsidR="00CD50F3" w:rsidRPr="0034469A" w:rsidRDefault="00CD50F3" w:rsidP="00C91299">
            <w:pPr>
              <w:spacing w:line="204"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14:paraId="64BDBF5D" w14:textId="77777777" w:rsidR="00CD50F3" w:rsidRDefault="00CD50F3" w:rsidP="00C91299">
            <w:pPr>
              <w:spacing w:line="192" w:lineRule="auto"/>
              <w:ind w:left="-17" w:right="-17"/>
              <w:rPr>
                <w:sz w:val="18"/>
                <w:szCs w:val="18"/>
              </w:rPr>
            </w:pPr>
            <w:r>
              <w:rPr>
                <w:sz w:val="18"/>
                <w:szCs w:val="18"/>
              </w:rPr>
              <w:t>СП 1.03.15-2024</w:t>
            </w:r>
          </w:p>
          <w:p w14:paraId="5E63444D" w14:textId="77777777" w:rsidR="00CD50F3" w:rsidRPr="000F4A92" w:rsidRDefault="00CD50F3" w:rsidP="00C91299">
            <w:pPr>
              <w:spacing w:line="192" w:lineRule="auto"/>
              <w:ind w:left="-17" w:right="-17"/>
              <w:rPr>
                <w:sz w:val="18"/>
                <w:szCs w:val="18"/>
              </w:rPr>
            </w:pPr>
            <w:r w:rsidRPr="005F6645">
              <w:rPr>
                <w:sz w:val="18"/>
                <w:szCs w:val="18"/>
              </w:rPr>
              <w:t xml:space="preserve">СТБ 1476-2004  </w:t>
            </w:r>
          </w:p>
        </w:tc>
      </w:tr>
      <w:tr w:rsidR="00CD50F3" w:rsidRPr="0059407F" w14:paraId="2CCD7999" w14:textId="77777777" w:rsidTr="00EA5D05">
        <w:trPr>
          <w:trHeight w:val="29"/>
        </w:trPr>
        <w:tc>
          <w:tcPr>
            <w:tcW w:w="2127" w:type="dxa"/>
            <w:vMerge/>
            <w:tcBorders>
              <w:bottom w:val="double" w:sz="6" w:space="0" w:color="auto"/>
            </w:tcBorders>
          </w:tcPr>
          <w:p w14:paraId="33EF6BF3" w14:textId="77777777" w:rsidR="00CD50F3" w:rsidRPr="0034469A" w:rsidRDefault="00CD50F3" w:rsidP="00C91299">
            <w:pPr>
              <w:spacing w:line="192" w:lineRule="auto"/>
              <w:ind w:right="-65"/>
              <w:rPr>
                <w:b/>
                <w:sz w:val="18"/>
                <w:szCs w:val="18"/>
              </w:rPr>
            </w:pPr>
          </w:p>
        </w:tc>
        <w:tc>
          <w:tcPr>
            <w:tcW w:w="2126" w:type="dxa"/>
            <w:tcBorders>
              <w:top w:val="double" w:sz="6" w:space="0" w:color="auto"/>
              <w:bottom w:val="double" w:sz="6" w:space="0" w:color="auto"/>
            </w:tcBorders>
          </w:tcPr>
          <w:p w14:paraId="030D1ACE" w14:textId="77777777" w:rsidR="00CD50F3" w:rsidRDefault="00CD50F3" w:rsidP="00C91299">
            <w:pPr>
              <w:spacing w:line="192" w:lineRule="auto"/>
              <w:ind w:left="-17" w:right="-63"/>
              <w:rPr>
                <w:spacing w:val="-6"/>
                <w:sz w:val="18"/>
                <w:szCs w:val="18"/>
              </w:rPr>
            </w:pPr>
            <w:r>
              <w:rPr>
                <w:spacing w:val="-6"/>
                <w:sz w:val="18"/>
                <w:szCs w:val="18"/>
              </w:rPr>
              <w:t>СП 3.02.08-2024</w:t>
            </w:r>
          </w:p>
          <w:p w14:paraId="28C9F5ED" w14:textId="77777777" w:rsidR="00CD50F3" w:rsidRPr="0034469A" w:rsidRDefault="00CD50F3" w:rsidP="00C91299">
            <w:pPr>
              <w:spacing w:line="192"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14:paraId="66EC5B91" w14:textId="77777777" w:rsidR="00CD50F3" w:rsidRPr="0034469A" w:rsidRDefault="00CD50F3" w:rsidP="00C91299">
            <w:pPr>
              <w:spacing w:line="192"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14:paraId="1481ABAF" w14:textId="77777777" w:rsidR="00CD50F3" w:rsidRDefault="00CD50F3" w:rsidP="00C91299">
            <w:pPr>
              <w:spacing w:line="192" w:lineRule="auto"/>
              <w:ind w:left="-17" w:right="-17"/>
              <w:rPr>
                <w:sz w:val="18"/>
                <w:szCs w:val="18"/>
              </w:rPr>
            </w:pPr>
            <w:r>
              <w:rPr>
                <w:sz w:val="18"/>
                <w:szCs w:val="18"/>
              </w:rPr>
              <w:t>СП 1.03.15-2024</w:t>
            </w:r>
          </w:p>
          <w:p w14:paraId="4DA42287" w14:textId="77777777" w:rsidR="00CD50F3" w:rsidRPr="0034469A" w:rsidRDefault="00CD50F3" w:rsidP="00C91299">
            <w:pPr>
              <w:spacing w:line="192" w:lineRule="auto"/>
              <w:ind w:left="-17" w:right="-17"/>
              <w:rPr>
                <w:sz w:val="18"/>
                <w:szCs w:val="18"/>
              </w:rPr>
            </w:pPr>
            <w:r w:rsidRPr="005D73F8">
              <w:rPr>
                <w:sz w:val="18"/>
                <w:szCs w:val="18"/>
              </w:rPr>
              <w:t>СП 1.03.07-2023</w:t>
            </w:r>
          </w:p>
        </w:tc>
      </w:tr>
    </w:tbl>
    <w:p w14:paraId="3D372552" w14:textId="77777777" w:rsidR="007A3FB9" w:rsidRPr="00D801E8" w:rsidRDefault="007A3FB9" w:rsidP="00E573FC"/>
    <w:sectPr w:rsidR="007A3FB9" w:rsidRPr="00D801E8" w:rsidSect="001A2098">
      <w:headerReference w:type="even" r:id="rId8"/>
      <w:headerReference w:type="default" r:id="rId9"/>
      <w:footerReference w:type="default" r:id="rId10"/>
      <w:pgSz w:w="11906" w:h="16838"/>
      <w:pgMar w:top="3090" w:right="992" w:bottom="1843" w:left="1304" w:header="720" w:footer="28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1FABB" w14:textId="77777777" w:rsidR="00A350D6" w:rsidRDefault="00A350D6">
      <w:r>
        <w:separator/>
      </w:r>
    </w:p>
  </w:endnote>
  <w:endnote w:type="continuationSeparator" w:id="0">
    <w:p w14:paraId="2EC3831A" w14:textId="77777777" w:rsidR="00A350D6" w:rsidRDefault="00A35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FB309" w14:textId="77777777" w:rsidR="00A350D6" w:rsidRDefault="00A350D6" w:rsidP="00D54161">
    <w:pPr>
      <w:ind w:firstLine="426"/>
      <w:jc w:val="both"/>
      <w:rPr>
        <w:sz w:val="22"/>
        <w:szCs w:val="22"/>
      </w:rPr>
    </w:pPr>
    <w:r>
      <w:rPr>
        <w:sz w:val="22"/>
        <w:szCs w:val="22"/>
      </w:rPr>
      <w:t xml:space="preserve">Начальник службы </w:t>
    </w:r>
  </w:p>
  <w:p w14:paraId="3C643490" w14:textId="77777777" w:rsidR="00A350D6" w:rsidRPr="004A5D9F" w:rsidRDefault="00A350D6" w:rsidP="00D54161">
    <w:pPr>
      <w:ind w:firstLine="426"/>
      <w:jc w:val="both"/>
      <w:rPr>
        <w:sz w:val="22"/>
        <w:szCs w:val="22"/>
      </w:rPr>
    </w:pPr>
    <w:r>
      <w:rPr>
        <w:sz w:val="22"/>
        <w:szCs w:val="22"/>
      </w:rPr>
      <w:t>по оказанию услуг в строительстве</w:t>
    </w:r>
  </w:p>
  <w:p w14:paraId="6B415F69" w14:textId="77777777" w:rsidR="00A350D6" w:rsidRPr="00185F82" w:rsidRDefault="00A350D6"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45F63CF3" w14:textId="77777777" w:rsidR="00A350D6" w:rsidRDefault="00A350D6"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128D0F38" w14:textId="77777777" w:rsidR="00A350D6" w:rsidRPr="00BE64FC" w:rsidRDefault="00A350D6"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9F8892" w14:textId="77777777" w:rsidR="00A350D6" w:rsidRDefault="00A350D6">
      <w:r>
        <w:separator/>
      </w:r>
    </w:p>
  </w:footnote>
  <w:footnote w:type="continuationSeparator" w:id="0">
    <w:p w14:paraId="51B183E3" w14:textId="77777777" w:rsidR="00A350D6" w:rsidRDefault="00A35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B903B" w14:textId="77777777" w:rsidR="00A350D6" w:rsidRDefault="00A350D6"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4EB8E6BF" w14:textId="77777777" w:rsidR="00A350D6" w:rsidRDefault="00A350D6"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2CD8B" w14:textId="77777777" w:rsidR="00A350D6" w:rsidRDefault="00A350D6" w:rsidP="001E5318">
    <w:pPr>
      <w:ind w:right="360"/>
      <w:rPr>
        <w:sz w:val="24"/>
      </w:rPr>
    </w:pPr>
  </w:p>
  <w:p w14:paraId="2DF40A30" w14:textId="77777777" w:rsidR="00A350D6" w:rsidRDefault="00A350D6" w:rsidP="001E5318">
    <w:pPr>
      <w:ind w:right="360"/>
      <w:rPr>
        <w:sz w:val="24"/>
      </w:rPr>
    </w:pPr>
  </w:p>
  <w:p w14:paraId="6B995167" w14:textId="46855092" w:rsidR="00A350D6" w:rsidRPr="00AC2F8E" w:rsidRDefault="00A350D6" w:rsidP="001A2098">
    <w:pPr>
      <w:spacing w:line="211" w:lineRule="auto"/>
      <w:ind w:left="4320"/>
      <w:rPr>
        <w:sz w:val="22"/>
        <w:szCs w:val="22"/>
      </w:rPr>
    </w:pPr>
    <w:r w:rsidRPr="00AC2F8E">
      <w:rPr>
        <w:sz w:val="22"/>
        <w:szCs w:val="22"/>
      </w:rPr>
      <w:t>Приложение</w:t>
    </w:r>
  </w:p>
  <w:p w14:paraId="73D4C35E" w14:textId="77777777" w:rsidR="00A350D6" w:rsidRPr="00AC2F8E" w:rsidRDefault="00A350D6" w:rsidP="00EA5D05">
    <w:pPr>
      <w:spacing w:line="211" w:lineRule="auto"/>
      <w:ind w:left="4320"/>
      <w:rPr>
        <w:sz w:val="22"/>
        <w:szCs w:val="22"/>
      </w:rPr>
    </w:pPr>
    <w:r w:rsidRPr="00AC2F8E">
      <w:rPr>
        <w:sz w:val="22"/>
        <w:szCs w:val="22"/>
      </w:rPr>
      <w:t>к свидетельству о технической компетентности</w:t>
    </w:r>
  </w:p>
  <w:p w14:paraId="4457DD2B" w14:textId="77777777" w:rsidR="00A350D6" w:rsidRPr="00AC2F8E" w:rsidRDefault="00A350D6" w:rsidP="00EA5D05">
    <w:pPr>
      <w:spacing w:line="211" w:lineRule="auto"/>
      <w:ind w:left="4320"/>
      <w:rPr>
        <w:sz w:val="22"/>
        <w:szCs w:val="22"/>
      </w:rPr>
    </w:pPr>
    <w:r w:rsidRPr="00AC2F8E">
      <w:rPr>
        <w:sz w:val="22"/>
        <w:szCs w:val="22"/>
      </w:rPr>
      <w:t>системы производственного контроля</w:t>
    </w:r>
  </w:p>
  <w:p w14:paraId="79CC8360" w14:textId="666794AC" w:rsidR="00A350D6" w:rsidRPr="00C77C62" w:rsidRDefault="00A350D6"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1A2098">
      <w:rPr>
        <w:sz w:val="28"/>
        <w:szCs w:val="28"/>
        <w:u w:val="single"/>
      </w:rPr>
      <w:t>3209</w:t>
    </w:r>
    <w:r w:rsidRPr="00C77C62">
      <w:rPr>
        <w:sz w:val="28"/>
        <w:szCs w:val="28"/>
        <w:u w:val="single"/>
      </w:rPr>
      <w:t>-202</w:t>
    </w:r>
    <w:r w:rsidR="001A2098">
      <w:rPr>
        <w:sz w:val="28"/>
        <w:szCs w:val="28"/>
        <w:u w:val="single"/>
      </w:rPr>
      <w:t>6</w:t>
    </w:r>
    <w:r w:rsidRPr="00C77C62">
      <w:rPr>
        <w:sz w:val="28"/>
        <w:u w:val="single"/>
      </w:rPr>
      <w:t xml:space="preserve">                          </w:t>
    </w:r>
  </w:p>
  <w:p w14:paraId="35D8E207" w14:textId="77777777" w:rsidR="00A350D6" w:rsidRPr="00C77C62" w:rsidRDefault="00A350D6"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5C63EC99" w14:textId="679B87B6" w:rsidR="00A350D6" w:rsidRPr="00E510FF" w:rsidRDefault="00A350D6"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571139">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571139">
      <w:rPr>
        <w:rStyle w:val="ab"/>
        <w:noProof/>
        <w:sz w:val="28"/>
        <w:szCs w:val="28"/>
        <w:u w:val="single"/>
      </w:rPr>
      <w:t>6</w:t>
    </w:r>
    <w:r w:rsidRPr="00C77C62">
      <w:rPr>
        <w:rStyle w:val="ab"/>
        <w:sz w:val="28"/>
        <w:szCs w:val="28"/>
        <w:u w:val="single"/>
      </w:rPr>
      <w:fldChar w:fldCharType="end"/>
    </w:r>
    <w:r w:rsidRPr="00833F06">
      <w:rPr>
        <w:sz w:val="28"/>
        <w:u w:val="single"/>
      </w:rPr>
      <w:t xml:space="preserve">  </w:t>
    </w:r>
  </w:p>
  <w:p w14:paraId="0078A36B" w14:textId="77777777" w:rsidR="00A350D6" w:rsidRPr="006805F8" w:rsidRDefault="00A350D6" w:rsidP="00EA5D05">
    <w:pPr>
      <w:spacing w:line="211" w:lineRule="auto"/>
      <w:rPr>
        <w:sz w:val="22"/>
      </w:rPr>
    </w:pPr>
  </w:p>
  <w:p w14:paraId="2F2200AF" w14:textId="77777777" w:rsidR="00A350D6" w:rsidRPr="00AC2F8E" w:rsidRDefault="00A350D6"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6181FECA" w14:textId="610DE25E" w:rsidR="00A350D6" w:rsidRPr="001A2098" w:rsidRDefault="00A350D6" w:rsidP="00EA5D05">
    <w:pPr>
      <w:spacing w:line="211" w:lineRule="auto"/>
      <w:jc w:val="center"/>
      <w:rPr>
        <w:sz w:val="32"/>
        <w:szCs w:val="32"/>
      </w:rPr>
    </w:pPr>
    <w:r w:rsidRPr="001A2098">
      <w:rPr>
        <w:sz w:val="32"/>
        <w:szCs w:val="32"/>
      </w:rPr>
      <w:t>Общества с ограниченной ответственностью</w:t>
    </w:r>
    <w:r w:rsidR="001A2098" w:rsidRPr="001A2098">
      <w:rPr>
        <w:sz w:val="32"/>
        <w:szCs w:val="32"/>
      </w:rPr>
      <w:t xml:space="preserve"> </w:t>
    </w:r>
    <w:r w:rsidRPr="001A2098">
      <w:rPr>
        <w:sz w:val="32"/>
        <w:szCs w:val="32"/>
      </w:rPr>
      <w:t>"</w:t>
    </w:r>
    <w:proofErr w:type="spellStart"/>
    <w:r w:rsidR="001A2098" w:rsidRPr="001A2098">
      <w:rPr>
        <w:sz w:val="32"/>
        <w:szCs w:val="32"/>
      </w:rPr>
      <w:t>ЭкоПромМонтаж</w:t>
    </w:r>
    <w:proofErr w:type="spellEnd"/>
    <w:r w:rsidRPr="001A2098">
      <w:rPr>
        <w:sz w:val="32"/>
        <w:szCs w:val="32"/>
      </w:rPr>
      <w:t>"</w:t>
    </w:r>
  </w:p>
  <w:p w14:paraId="5318849E" w14:textId="77777777" w:rsidR="00A350D6" w:rsidRDefault="00A350D6"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2E0610AE" wp14:editId="39BAC1EC">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A350D6" w:rsidRPr="004E2B6E" w14:paraId="4A5518DD" w14:textId="77777777" w:rsidTr="00563CD1">
      <w:trPr>
        <w:trHeight w:val="272"/>
      </w:trPr>
      <w:tc>
        <w:tcPr>
          <w:tcW w:w="2127" w:type="dxa"/>
          <w:shd w:val="clear" w:color="auto" w:fill="auto"/>
        </w:tcPr>
        <w:p w14:paraId="6EA47730" w14:textId="77777777" w:rsidR="00A350D6" w:rsidRPr="0079475B" w:rsidRDefault="00A350D6"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367D6BD1" w14:textId="77777777" w:rsidR="00A350D6" w:rsidRPr="0079475B" w:rsidRDefault="00A350D6"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049E02AD" w14:textId="77777777" w:rsidR="00A350D6" w:rsidRPr="0079475B" w:rsidRDefault="00A350D6"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3CD960D8" w14:textId="77777777" w:rsidR="00A350D6" w:rsidRDefault="00A350D6"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7A650892" w14:textId="77777777" w:rsidR="00A350D6" w:rsidRPr="00CD50F3" w:rsidRDefault="00A350D6" w:rsidP="0044533C">
          <w:pPr>
            <w:spacing w:line="192" w:lineRule="auto"/>
            <w:ind w:left="-17" w:right="-17"/>
            <w:jc w:val="center"/>
            <w:rPr>
              <w:sz w:val="17"/>
              <w:szCs w:val="17"/>
            </w:rPr>
          </w:pPr>
        </w:p>
      </w:tc>
      <w:tc>
        <w:tcPr>
          <w:tcW w:w="1702" w:type="dxa"/>
          <w:shd w:val="clear" w:color="auto" w:fill="auto"/>
        </w:tcPr>
        <w:p w14:paraId="1106BB88" w14:textId="77777777" w:rsidR="00A350D6" w:rsidRPr="0079475B" w:rsidRDefault="00A350D6"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3DA7A290" w14:textId="77777777" w:rsidR="00A350D6" w:rsidRPr="00EA5D05" w:rsidRDefault="00A350D6"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97F82"/>
    <w:rsid w:val="001A2098"/>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5EB"/>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4B7C"/>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139"/>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14CD"/>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6D2"/>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3D31"/>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81B"/>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0D6"/>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2DCE"/>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475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980"/>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46545"/>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49977F9"/>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CE1FA-FC9F-4ECE-B0FC-7E0F43D78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1424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Наталья Серёгова</cp:lastModifiedBy>
  <cp:revision>3</cp:revision>
  <cp:lastPrinted>2026-07-22T15:15:00Z</cp:lastPrinted>
  <dcterms:created xsi:type="dcterms:W3CDTF">2026-07-14T15:00:00Z</dcterms:created>
  <dcterms:modified xsi:type="dcterms:W3CDTF">2026-07-22T15:15:00Z</dcterms:modified>
</cp:coreProperties>
</file>