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4FAE4DA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E4C0E6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1EC9263A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CC3D7D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359155F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39ABAD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1FFB8F5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674E78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EDAE677" w14:textId="77777777" w:rsidTr="00266E8F">
        <w:trPr>
          <w:trHeight w:val="70"/>
          <w:jc w:val="center"/>
        </w:trPr>
        <w:tc>
          <w:tcPr>
            <w:tcW w:w="2942" w:type="dxa"/>
          </w:tcPr>
          <w:p w14:paraId="69C3D3F4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18A738B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238A996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2CED42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DD541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AB59B6" w:rsidRPr="004D2C91" w14:paraId="581F3B7C" w14:textId="77777777" w:rsidTr="00266E8F">
        <w:trPr>
          <w:trHeight w:val="70"/>
          <w:jc w:val="center"/>
        </w:trPr>
        <w:tc>
          <w:tcPr>
            <w:tcW w:w="2942" w:type="dxa"/>
          </w:tcPr>
          <w:p w14:paraId="2EC86ADA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59B7FE57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2A544F2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952BCA0" w14:textId="77777777" w:rsidR="00AB59B6" w:rsidRPr="00D651BC" w:rsidRDefault="00CE3195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D651BC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161B0F43" w14:textId="77777777" w:rsidR="001A4D6F" w:rsidRPr="00D651BC" w:rsidRDefault="001A4D6F" w:rsidP="001A4D6F">
            <w:pPr>
              <w:rPr>
                <w:sz w:val="18"/>
                <w:szCs w:val="18"/>
              </w:rPr>
            </w:pPr>
            <w:r w:rsidRPr="00D651BC">
              <w:rPr>
                <w:sz w:val="18"/>
                <w:szCs w:val="18"/>
              </w:rPr>
              <w:t>СП 4.02.11-2025</w:t>
            </w:r>
          </w:p>
          <w:p w14:paraId="27252C3F" w14:textId="77777777" w:rsidR="00AB59B6" w:rsidRPr="00D651BC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59B6" w:rsidRPr="004D2C91" w14:paraId="67250E32" w14:textId="77777777" w:rsidTr="00266E8F">
        <w:trPr>
          <w:trHeight w:val="70"/>
          <w:jc w:val="center"/>
        </w:trPr>
        <w:tc>
          <w:tcPr>
            <w:tcW w:w="2942" w:type="dxa"/>
          </w:tcPr>
          <w:p w14:paraId="4139F2A4" w14:textId="449A5756" w:rsidR="00AB59B6" w:rsidRPr="004D2C91" w:rsidRDefault="00D651BC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AB59B6"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671E5B50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12A1EED2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953B133" w14:textId="77777777" w:rsidR="00AB59B6" w:rsidRPr="001A4D6F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4AC1D33C" w14:textId="28B9C541" w:rsidR="00AB59B6" w:rsidRPr="00DB38D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D1793F" w14:textId="77777777" w:rsidR="00AB59B6" w:rsidRPr="00E54A0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AB59B6" w:rsidRPr="004D2C91" w14:paraId="26322F5D" w14:textId="77777777" w:rsidTr="00266E8F">
        <w:trPr>
          <w:trHeight w:val="70"/>
          <w:jc w:val="center"/>
        </w:trPr>
        <w:tc>
          <w:tcPr>
            <w:tcW w:w="2942" w:type="dxa"/>
          </w:tcPr>
          <w:p w14:paraId="139E89BB" w14:textId="77777777" w:rsidR="00AB59B6" w:rsidRPr="004D2C91" w:rsidRDefault="00AB59B6" w:rsidP="00AB59B6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44167E2F" w14:textId="77777777" w:rsidR="00AB59B6" w:rsidRPr="004D2C91" w:rsidRDefault="00AB59B6" w:rsidP="00AB59B6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DF3B435" w14:textId="77777777" w:rsidR="00AB59B6" w:rsidRPr="004D2C91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795514A4" w14:textId="77777777" w:rsidR="00AB59B6" w:rsidRPr="004D2C91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005CB0B" w14:textId="77777777" w:rsidR="00AB59B6" w:rsidRPr="004D2C91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094B3B64" w14:textId="77777777" w:rsidR="00AB59B6" w:rsidRPr="004D2C91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AB59B6" w:rsidRPr="004D2C91" w14:paraId="5DA1199F" w14:textId="77777777" w:rsidTr="00266E8F">
        <w:trPr>
          <w:trHeight w:val="70"/>
          <w:jc w:val="center"/>
        </w:trPr>
        <w:tc>
          <w:tcPr>
            <w:tcW w:w="2942" w:type="dxa"/>
          </w:tcPr>
          <w:p w14:paraId="4D24B4A3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1432A79C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7654CFB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B129E6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AB59B6" w:rsidRPr="004D2C91" w14:paraId="51E4F7AA" w14:textId="77777777" w:rsidTr="00266E8F">
        <w:trPr>
          <w:trHeight w:val="70"/>
          <w:jc w:val="center"/>
        </w:trPr>
        <w:tc>
          <w:tcPr>
            <w:tcW w:w="2942" w:type="dxa"/>
          </w:tcPr>
          <w:p w14:paraId="0860C407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034CFD2A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3B98E5B6" w14:textId="77777777" w:rsidR="00AB59B6" w:rsidRPr="00D651BC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651BC">
              <w:rPr>
                <w:sz w:val="18"/>
                <w:szCs w:val="18"/>
              </w:rPr>
              <w:t>Разбивочные работы</w:t>
            </w:r>
          </w:p>
          <w:p w14:paraId="73B14C76" w14:textId="77777777" w:rsidR="002A40FD" w:rsidRPr="00D651BC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651BC">
              <w:rPr>
                <w:sz w:val="18"/>
                <w:szCs w:val="18"/>
              </w:rPr>
              <w:t>Земляные работы</w:t>
            </w:r>
          </w:p>
          <w:p w14:paraId="73CF376F" w14:textId="77777777" w:rsidR="002A40FD" w:rsidRPr="00D651BC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D651BC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6F8EA52B" w14:textId="77777777" w:rsidR="001A4D6F" w:rsidRPr="00D651BC" w:rsidRDefault="001A4D6F" w:rsidP="001A4D6F">
            <w:pPr>
              <w:rPr>
                <w:sz w:val="18"/>
                <w:szCs w:val="18"/>
              </w:rPr>
            </w:pPr>
            <w:r w:rsidRPr="00D651BC">
              <w:rPr>
                <w:sz w:val="18"/>
                <w:szCs w:val="18"/>
              </w:rPr>
              <w:t>СП 4.02.10-2025</w:t>
            </w:r>
          </w:p>
          <w:p w14:paraId="4E634899" w14:textId="77777777" w:rsidR="00AB59B6" w:rsidRPr="00D651BC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AC2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1985" w:left="1191" w:header="1247" w:footer="2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7272" w14:textId="77777777" w:rsidR="0036044F" w:rsidRDefault="0036044F">
      <w:r>
        <w:separator/>
      </w:r>
    </w:p>
  </w:endnote>
  <w:endnote w:type="continuationSeparator" w:id="0">
    <w:p w14:paraId="20FA14DB" w14:textId="77777777" w:rsidR="0036044F" w:rsidRDefault="0036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7861" w14:textId="77777777" w:rsidR="006B3EE7" w:rsidRDefault="006B3E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17205112" w:rsidR="006D7F4B" w:rsidRPr="003A02D3" w:rsidRDefault="006D7F4B" w:rsidP="004D5F50">
    <w:pPr>
      <w:pStyle w:val="a5"/>
      <w:ind w:right="561"/>
      <w:rPr>
        <w:sz w:val="26"/>
        <w:szCs w:val="26"/>
      </w:rPr>
    </w:pPr>
  </w:p>
  <w:p w14:paraId="472D8303" w14:textId="2E38AC0D" w:rsidR="0020640F" w:rsidRPr="004D5F50" w:rsidRDefault="006B3EE7" w:rsidP="004D5F50">
    <w:pPr>
      <w:pStyle w:val="a5"/>
      <w:ind w:right="561"/>
      <w:rPr>
        <w:sz w:val="20"/>
        <w:szCs w:val="20"/>
      </w:rPr>
    </w:pPr>
    <w:r>
      <w:rPr>
        <w:sz w:val="26"/>
        <w:szCs w:val="26"/>
      </w:rPr>
      <w:t xml:space="preserve">Директор                                 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>
      <w:rPr>
        <w:sz w:val="26"/>
        <w:szCs w:val="26"/>
        <w:u w:val="single"/>
      </w:rPr>
      <w:t>В.Е.Корото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6779" w14:textId="77777777" w:rsidR="006B3EE7" w:rsidRDefault="006B3E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CB50" w14:textId="77777777" w:rsidR="0036044F" w:rsidRDefault="0036044F">
      <w:r>
        <w:separator/>
      </w:r>
    </w:p>
  </w:footnote>
  <w:footnote w:type="continuationSeparator" w:id="0">
    <w:p w14:paraId="642C7DDB" w14:textId="77777777" w:rsidR="0036044F" w:rsidRDefault="0036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AB235" w14:textId="77777777" w:rsidR="006B3EE7" w:rsidRDefault="006B3E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1ABE473C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D651BC">
            <w:rPr>
              <w:sz w:val="26"/>
              <w:szCs w:val="26"/>
              <w:u w:val="single"/>
            </w:rPr>
            <w:t>37</w:t>
          </w:r>
          <w:r w:rsidR="00AC27EB">
            <w:rPr>
              <w:sz w:val="26"/>
              <w:szCs w:val="26"/>
              <w:u w:val="single"/>
            </w:rPr>
            <w:t>64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2EA04435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AC27EB">
            <w:t xml:space="preserve"> </w:t>
          </w:r>
          <w:r w:rsidR="00AC27EB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A5B0B6D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3207E094" w:rsidR="00CC66FC" w:rsidRPr="009D62BA" w:rsidRDefault="00AC27E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Синтен СтройМонтаж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52E0" w14:textId="77777777" w:rsidR="006B3EE7" w:rsidRDefault="006B3EE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548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4F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A7CAE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3EE7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B04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0A05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7EB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1BC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9</cp:revision>
  <cp:lastPrinted>2026-07-24T10:57:00Z</cp:lastPrinted>
  <dcterms:created xsi:type="dcterms:W3CDTF">2026-03-19T06:24:00Z</dcterms:created>
  <dcterms:modified xsi:type="dcterms:W3CDTF">2026-07-24T11:01:00Z</dcterms:modified>
</cp:coreProperties>
</file>