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2484F" w:rsidRPr="0066216A" w:rsidTr="00BE252A">
        <w:trPr>
          <w:trHeight w:val="112"/>
        </w:trPr>
        <w:tc>
          <w:tcPr>
            <w:tcW w:w="1985" w:type="dxa"/>
            <w:tcBorders>
              <w:top w:val="double" w:sz="4" w:space="0" w:color="auto"/>
              <w:left w:val="single" w:sz="6" w:space="0" w:color="auto"/>
              <w:bottom w:val="double" w:sz="4" w:space="0" w:color="auto"/>
              <w:right w:val="single" w:sz="6" w:space="0" w:color="auto"/>
            </w:tcBorders>
          </w:tcPr>
          <w:p w:rsidR="0032484F" w:rsidRPr="005374DF" w:rsidRDefault="0032484F" w:rsidP="0032484F">
            <w:pPr>
              <w:rPr>
                <w:b/>
                <w:bCs/>
                <w:spacing w:val="4"/>
                <w:sz w:val="16"/>
                <w:szCs w:val="16"/>
              </w:rPr>
            </w:pPr>
            <w:bookmarkStart w:id="0" w:name="_GoBack" w:colFirst="2" w:colLast="2"/>
            <w:r w:rsidRPr="005374DF">
              <w:rPr>
                <w:b/>
                <w:bCs/>
                <w:spacing w:val="4"/>
                <w:sz w:val="16"/>
                <w:szCs w:val="16"/>
              </w:rPr>
              <w:t>Монтаж легких ограждающий конструкций</w:t>
            </w:r>
          </w:p>
        </w:tc>
        <w:tc>
          <w:tcPr>
            <w:tcW w:w="1701" w:type="dxa"/>
            <w:tcBorders>
              <w:top w:val="double" w:sz="6" w:space="0" w:color="auto"/>
              <w:left w:val="single" w:sz="6" w:space="0" w:color="auto"/>
              <w:bottom w:val="double" w:sz="6" w:space="0" w:color="auto"/>
              <w:right w:val="single" w:sz="6" w:space="0" w:color="auto"/>
            </w:tcBorders>
          </w:tcPr>
          <w:p w:rsidR="0032484F" w:rsidRPr="00794E26" w:rsidRDefault="0032484F" w:rsidP="0032484F">
            <w:pPr>
              <w:spacing w:line="180" w:lineRule="exact"/>
              <w:jc w:val="both"/>
              <w:rPr>
                <w:sz w:val="16"/>
                <w:szCs w:val="16"/>
              </w:rPr>
            </w:pPr>
            <w:r w:rsidRPr="00794E26">
              <w:rPr>
                <w:sz w:val="16"/>
                <w:szCs w:val="16"/>
              </w:rPr>
              <w:t>СН 1.03.01-2019</w:t>
            </w:r>
          </w:p>
          <w:p w:rsidR="0032484F" w:rsidRPr="00794E26" w:rsidRDefault="0032484F" w:rsidP="0032484F">
            <w:pPr>
              <w:spacing w:line="180" w:lineRule="exact"/>
              <w:jc w:val="both"/>
              <w:rPr>
                <w:sz w:val="16"/>
                <w:szCs w:val="16"/>
              </w:rPr>
            </w:pPr>
            <w:r w:rsidRPr="00794E26">
              <w:rPr>
                <w:sz w:val="16"/>
                <w:szCs w:val="16"/>
              </w:rPr>
              <w:t>СП 1.03.10-2023</w:t>
            </w:r>
          </w:p>
          <w:p w:rsidR="0032484F" w:rsidRPr="00794E26" w:rsidRDefault="0032484F" w:rsidP="0032484F">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32484F" w:rsidRPr="00925AB3" w:rsidRDefault="0032484F" w:rsidP="0032484F">
            <w:pPr>
              <w:spacing w:line="60" w:lineRule="atLeast"/>
              <w:jc w:val="both"/>
              <w:rPr>
                <w:sz w:val="16"/>
                <w:szCs w:val="16"/>
              </w:rPr>
            </w:pPr>
            <w:r w:rsidRPr="00925AB3">
              <w:rPr>
                <w:sz w:val="16"/>
                <w:szCs w:val="16"/>
              </w:rPr>
              <w:t>Монтаж гипсобетонных перегородок</w:t>
            </w:r>
          </w:p>
          <w:p w:rsidR="0032484F" w:rsidRPr="00925AB3" w:rsidRDefault="0032484F" w:rsidP="0032484F">
            <w:pPr>
              <w:spacing w:line="60" w:lineRule="atLeast"/>
              <w:jc w:val="both"/>
              <w:rPr>
                <w:sz w:val="16"/>
                <w:szCs w:val="16"/>
              </w:rPr>
            </w:pPr>
            <w:r w:rsidRPr="00925AB3">
              <w:rPr>
                <w:sz w:val="16"/>
                <w:szCs w:val="16"/>
              </w:rPr>
              <w:t>Монтаж каркасно-обшивных перегородок</w:t>
            </w:r>
          </w:p>
          <w:p w:rsidR="0032484F" w:rsidRPr="00925AB3" w:rsidRDefault="0032484F" w:rsidP="0032484F">
            <w:pPr>
              <w:spacing w:line="60" w:lineRule="atLeast"/>
              <w:jc w:val="both"/>
              <w:rPr>
                <w:sz w:val="16"/>
                <w:szCs w:val="16"/>
              </w:rPr>
            </w:pPr>
            <w:r w:rsidRPr="00925AB3">
              <w:rPr>
                <w:sz w:val="16"/>
                <w:szCs w:val="16"/>
              </w:rPr>
              <w:t xml:space="preserve">Монтаж стен из металлических панелей с утеплителем или способом </w:t>
            </w:r>
            <w:proofErr w:type="spellStart"/>
            <w:r w:rsidRPr="00925AB3">
              <w:rPr>
                <w:sz w:val="16"/>
                <w:szCs w:val="16"/>
              </w:rPr>
              <w:t>полистовой</w:t>
            </w:r>
            <w:proofErr w:type="spellEnd"/>
            <w:r w:rsidRPr="00925AB3">
              <w:rPr>
                <w:sz w:val="16"/>
                <w:szCs w:val="16"/>
              </w:rPr>
              <w:t xml:space="preserve"> сборки</w:t>
            </w:r>
          </w:p>
          <w:p w:rsidR="0032484F" w:rsidRDefault="0032484F" w:rsidP="0032484F">
            <w:pPr>
              <w:spacing w:line="60" w:lineRule="atLeast"/>
              <w:jc w:val="both"/>
              <w:rPr>
                <w:sz w:val="16"/>
                <w:szCs w:val="16"/>
              </w:rPr>
            </w:pPr>
            <w:r w:rsidRPr="00925AB3">
              <w:rPr>
                <w:sz w:val="16"/>
                <w:szCs w:val="16"/>
              </w:rPr>
              <w:t xml:space="preserve">Монтаж конструкций из асбестоцементных </w:t>
            </w:r>
            <w:proofErr w:type="spellStart"/>
            <w:r w:rsidRPr="00925AB3">
              <w:rPr>
                <w:sz w:val="16"/>
                <w:szCs w:val="16"/>
              </w:rPr>
              <w:t>экструзионных</w:t>
            </w:r>
            <w:proofErr w:type="spellEnd"/>
            <w:r w:rsidRPr="00925AB3">
              <w:rPr>
                <w:sz w:val="16"/>
                <w:szCs w:val="16"/>
              </w:rPr>
              <w:t xml:space="preserve"> панелей и плит</w:t>
            </w:r>
          </w:p>
          <w:p w:rsidR="0032484F" w:rsidRPr="000A4A0A" w:rsidRDefault="0032484F" w:rsidP="0032484F">
            <w:pPr>
              <w:spacing w:line="60" w:lineRule="atLeast"/>
              <w:jc w:val="both"/>
              <w:rPr>
                <w:sz w:val="4"/>
                <w:szCs w:val="4"/>
              </w:rPr>
            </w:pPr>
          </w:p>
        </w:tc>
        <w:tc>
          <w:tcPr>
            <w:tcW w:w="1701" w:type="dxa"/>
            <w:tcBorders>
              <w:top w:val="double" w:sz="4" w:space="0" w:color="auto"/>
              <w:left w:val="single" w:sz="6" w:space="0" w:color="auto"/>
              <w:bottom w:val="double" w:sz="4" w:space="0" w:color="auto"/>
              <w:right w:val="single" w:sz="6" w:space="0" w:color="auto"/>
            </w:tcBorders>
          </w:tcPr>
          <w:p w:rsidR="0032484F" w:rsidRPr="00794E26" w:rsidRDefault="0032484F" w:rsidP="0032484F">
            <w:pPr>
              <w:spacing w:line="60" w:lineRule="atLeast"/>
              <w:jc w:val="both"/>
              <w:rPr>
                <w:sz w:val="16"/>
                <w:szCs w:val="16"/>
              </w:rPr>
            </w:pPr>
            <w:r w:rsidRPr="00794E26">
              <w:rPr>
                <w:sz w:val="16"/>
                <w:szCs w:val="16"/>
              </w:rPr>
              <w:t>СП 1.03.10-2023</w:t>
            </w:r>
          </w:p>
          <w:p w:rsidR="0032484F" w:rsidRPr="00794E26" w:rsidRDefault="0032484F" w:rsidP="0032484F">
            <w:pPr>
              <w:spacing w:line="60" w:lineRule="atLeast"/>
              <w:jc w:val="both"/>
              <w:rPr>
                <w:sz w:val="16"/>
                <w:szCs w:val="16"/>
              </w:rPr>
            </w:pPr>
            <w:r w:rsidRPr="00794E26">
              <w:rPr>
                <w:sz w:val="16"/>
                <w:szCs w:val="16"/>
              </w:rPr>
              <w:t xml:space="preserve"> </w:t>
            </w:r>
          </w:p>
        </w:tc>
      </w:tr>
      <w:tr w:rsidR="00C41DDB" w:rsidRPr="0066216A" w:rsidTr="00C41DDB">
        <w:trPr>
          <w:trHeight w:val="956"/>
        </w:trPr>
        <w:tc>
          <w:tcPr>
            <w:tcW w:w="1985" w:type="dxa"/>
            <w:tcBorders>
              <w:top w:val="double" w:sz="4" w:space="0" w:color="auto"/>
              <w:left w:val="single" w:sz="6" w:space="0" w:color="auto"/>
              <w:bottom w:val="double" w:sz="6" w:space="0" w:color="auto"/>
              <w:right w:val="single" w:sz="6" w:space="0" w:color="auto"/>
            </w:tcBorders>
          </w:tcPr>
          <w:p w:rsidR="00C41DDB" w:rsidRPr="005374DF" w:rsidRDefault="00C41DDB" w:rsidP="00C41DDB">
            <w:pPr>
              <w:rPr>
                <w:b/>
                <w:bCs/>
                <w:spacing w:val="4"/>
                <w:sz w:val="16"/>
                <w:szCs w:val="16"/>
              </w:rPr>
            </w:pPr>
            <w:r w:rsidRPr="005374DF">
              <w:rPr>
                <w:b/>
                <w:bCs/>
                <w:spacing w:val="4"/>
                <w:sz w:val="16"/>
                <w:szCs w:val="16"/>
              </w:rPr>
              <w:br w:type="page"/>
              <w:t>Отделочные работы</w:t>
            </w:r>
          </w:p>
        </w:tc>
        <w:tc>
          <w:tcPr>
            <w:tcW w:w="1701" w:type="dxa"/>
            <w:tcBorders>
              <w:top w:val="double" w:sz="6" w:space="0" w:color="auto"/>
              <w:left w:val="single" w:sz="6" w:space="0" w:color="auto"/>
              <w:bottom w:val="double" w:sz="6" w:space="0" w:color="auto"/>
              <w:right w:val="single" w:sz="6" w:space="0" w:color="auto"/>
            </w:tcBorders>
          </w:tcPr>
          <w:p w:rsidR="00C41DDB" w:rsidRPr="00794E26" w:rsidRDefault="00C41DDB" w:rsidP="00C41DDB">
            <w:pPr>
              <w:spacing w:line="180" w:lineRule="exact"/>
              <w:jc w:val="both"/>
              <w:rPr>
                <w:sz w:val="16"/>
                <w:szCs w:val="16"/>
              </w:rPr>
            </w:pPr>
            <w:r w:rsidRPr="00794E26">
              <w:rPr>
                <w:sz w:val="16"/>
                <w:szCs w:val="16"/>
              </w:rPr>
              <w:t xml:space="preserve">СП 1.03.01-2019 </w:t>
            </w:r>
          </w:p>
          <w:p w:rsidR="00C41DDB" w:rsidRPr="00794E26" w:rsidRDefault="00C41DDB" w:rsidP="00C41DDB">
            <w:pPr>
              <w:spacing w:line="180" w:lineRule="exact"/>
              <w:jc w:val="both"/>
              <w:rPr>
                <w:sz w:val="16"/>
                <w:szCs w:val="16"/>
              </w:rPr>
            </w:pPr>
            <w:r w:rsidRPr="00794E26">
              <w:rPr>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C41DDB" w:rsidRPr="00925AB3" w:rsidRDefault="00C41DDB" w:rsidP="00C41DDB">
            <w:pPr>
              <w:spacing w:line="170" w:lineRule="exact"/>
              <w:jc w:val="both"/>
              <w:rPr>
                <w:sz w:val="16"/>
                <w:szCs w:val="16"/>
              </w:rPr>
            </w:pPr>
            <w:r w:rsidRPr="00925AB3">
              <w:rPr>
                <w:sz w:val="16"/>
                <w:szCs w:val="16"/>
              </w:rPr>
              <w:t>Производство штукатурных работ</w:t>
            </w:r>
          </w:p>
          <w:p w:rsidR="00C41DDB" w:rsidRPr="00925AB3" w:rsidRDefault="00C41DDB" w:rsidP="00C41DDB">
            <w:pPr>
              <w:spacing w:line="170" w:lineRule="exact"/>
              <w:jc w:val="both"/>
              <w:rPr>
                <w:sz w:val="16"/>
                <w:szCs w:val="16"/>
              </w:rPr>
            </w:pPr>
            <w:r w:rsidRPr="00925AB3">
              <w:rPr>
                <w:sz w:val="16"/>
                <w:szCs w:val="16"/>
              </w:rPr>
              <w:t>Производство облицовочных работ</w:t>
            </w:r>
          </w:p>
          <w:p w:rsidR="00C41DDB" w:rsidRPr="00925AB3" w:rsidRDefault="00C41DDB" w:rsidP="00C41DDB">
            <w:pPr>
              <w:spacing w:line="170" w:lineRule="exact"/>
              <w:jc w:val="both"/>
              <w:rPr>
                <w:sz w:val="16"/>
                <w:szCs w:val="16"/>
              </w:rPr>
            </w:pPr>
            <w:r w:rsidRPr="00925AB3">
              <w:rPr>
                <w:sz w:val="16"/>
                <w:szCs w:val="16"/>
              </w:rPr>
              <w:t xml:space="preserve">Производство малярных работ </w:t>
            </w:r>
          </w:p>
          <w:p w:rsidR="00C41DDB" w:rsidRPr="00925AB3" w:rsidRDefault="00C41DDB" w:rsidP="00C41DDB">
            <w:pPr>
              <w:spacing w:line="170" w:lineRule="exact"/>
              <w:jc w:val="both"/>
              <w:rPr>
                <w:sz w:val="16"/>
                <w:szCs w:val="16"/>
              </w:rPr>
            </w:pPr>
            <w:r w:rsidRPr="00925AB3">
              <w:rPr>
                <w:sz w:val="16"/>
                <w:szCs w:val="16"/>
              </w:rPr>
              <w:t>Производство обойных работ</w:t>
            </w:r>
          </w:p>
          <w:p w:rsidR="00C41DDB" w:rsidRPr="00925AB3" w:rsidRDefault="00C41DDB" w:rsidP="00C41DDB">
            <w:pPr>
              <w:spacing w:line="170" w:lineRule="exact"/>
              <w:jc w:val="both"/>
              <w:rPr>
                <w:sz w:val="16"/>
                <w:szCs w:val="16"/>
              </w:rPr>
            </w:pPr>
            <w:r w:rsidRPr="00925AB3">
              <w:rPr>
                <w:sz w:val="16"/>
                <w:szCs w:val="16"/>
              </w:rPr>
              <w:t>Производство стекольных работ</w:t>
            </w:r>
          </w:p>
        </w:tc>
        <w:tc>
          <w:tcPr>
            <w:tcW w:w="1701" w:type="dxa"/>
            <w:tcBorders>
              <w:top w:val="double" w:sz="4" w:space="0" w:color="auto"/>
              <w:left w:val="single" w:sz="6" w:space="0" w:color="auto"/>
              <w:bottom w:val="double" w:sz="6" w:space="0" w:color="auto"/>
              <w:right w:val="single" w:sz="6" w:space="0" w:color="auto"/>
            </w:tcBorders>
          </w:tcPr>
          <w:p w:rsidR="00C41DDB" w:rsidRPr="00794E26" w:rsidRDefault="00C41DDB" w:rsidP="00C41DDB">
            <w:pPr>
              <w:spacing w:line="60" w:lineRule="atLeast"/>
              <w:jc w:val="both"/>
              <w:rPr>
                <w:sz w:val="16"/>
                <w:szCs w:val="16"/>
              </w:rPr>
            </w:pPr>
            <w:r w:rsidRPr="00794E26">
              <w:rPr>
                <w:sz w:val="16"/>
                <w:szCs w:val="16"/>
              </w:rPr>
              <w:t xml:space="preserve">СП 1.03.07-2023 </w:t>
            </w:r>
          </w:p>
        </w:tc>
      </w:tr>
      <w:tr w:rsidR="00B37524" w:rsidRPr="0066216A" w:rsidTr="00C41DDB">
        <w:trPr>
          <w:trHeight w:val="641"/>
        </w:trPr>
        <w:tc>
          <w:tcPr>
            <w:tcW w:w="1985" w:type="dxa"/>
            <w:tcBorders>
              <w:top w:val="double" w:sz="4" w:space="0" w:color="auto"/>
              <w:left w:val="single" w:sz="6" w:space="0" w:color="auto"/>
              <w:bottom w:val="double" w:sz="6" w:space="0" w:color="auto"/>
              <w:right w:val="single" w:sz="6" w:space="0" w:color="auto"/>
            </w:tcBorders>
          </w:tcPr>
          <w:p w:rsidR="00B37524" w:rsidRPr="00804581" w:rsidRDefault="00C22215" w:rsidP="00B37524">
            <w:pPr>
              <w:rPr>
                <w:b/>
                <w:bCs/>
                <w:spacing w:val="4"/>
                <w:sz w:val="16"/>
                <w:szCs w:val="16"/>
              </w:rPr>
            </w:pPr>
            <w:r w:rsidRPr="005374DF">
              <w:rPr>
                <w:b/>
                <w:bCs/>
                <w:spacing w:val="4"/>
                <w:sz w:val="16"/>
                <w:szCs w:val="16"/>
              </w:rPr>
              <w:t>Заполнение оконных и дверных проёмов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C22215" w:rsidRPr="00794E26" w:rsidRDefault="00C22215" w:rsidP="00C22215">
            <w:pPr>
              <w:spacing w:line="180" w:lineRule="exact"/>
              <w:jc w:val="both"/>
              <w:rPr>
                <w:sz w:val="16"/>
                <w:szCs w:val="16"/>
              </w:rPr>
            </w:pPr>
            <w:r w:rsidRPr="00794E26">
              <w:rPr>
                <w:sz w:val="16"/>
                <w:szCs w:val="16"/>
              </w:rPr>
              <w:t xml:space="preserve">СП 3.02.08-2024 </w:t>
            </w:r>
          </w:p>
          <w:p w:rsidR="00C22215" w:rsidRPr="00794E26" w:rsidRDefault="00C22215" w:rsidP="00C22215">
            <w:pPr>
              <w:spacing w:line="180" w:lineRule="exact"/>
              <w:jc w:val="both"/>
              <w:rPr>
                <w:sz w:val="16"/>
                <w:szCs w:val="16"/>
              </w:rPr>
            </w:pPr>
            <w:r w:rsidRPr="00794E26">
              <w:rPr>
                <w:sz w:val="16"/>
                <w:szCs w:val="16"/>
              </w:rPr>
              <w:t>СП 1.03.15-2024</w:t>
            </w:r>
          </w:p>
          <w:p w:rsidR="00B37524" w:rsidRPr="00D62F58" w:rsidRDefault="00C22215" w:rsidP="00C22215">
            <w:pPr>
              <w:spacing w:line="60" w:lineRule="atLeast"/>
              <w:jc w:val="both"/>
              <w:rPr>
                <w:rFonts w:ascii="ArialMT" w:hAnsi="ArialMT" w:cs="ArialMT"/>
                <w:sz w:val="16"/>
                <w:szCs w:val="16"/>
              </w:rPr>
            </w:pPr>
            <w:r w:rsidRPr="00794E26">
              <w:rPr>
                <w:sz w:val="16"/>
                <w:szCs w:val="16"/>
              </w:rPr>
              <w:t>СП 1.03.01-2019</w:t>
            </w:r>
          </w:p>
        </w:tc>
        <w:tc>
          <w:tcPr>
            <w:tcW w:w="4111" w:type="dxa"/>
            <w:tcBorders>
              <w:top w:val="double" w:sz="6" w:space="0" w:color="auto"/>
              <w:left w:val="single" w:sz="6" w:space="0" w:color="auto"/>
              <w:bottom w:val="double" w:sz="6" w:space="0" w:color="auto"/>
              <w:right w:val="single" w:sz="6" w:space="0" w:color="auto"/>
            </w:tcBorders>
          </w:tcPr>
          <w:p w:rsidR="00C22215" w:rsidRPr="005F3D1B" w:rsidRDefault="00C22215" w:rsidP="00C22215">
            <w:pPr>
              <w:spacing w:line="180" w:lineRule="exact"/>
              <w:jc w:val="both"/>
              <w:rPr>
                <w:spacing w:val="-4"/>
                <w:sz w:val="16"/>
                <w:szCs w:val="16"/>
              </w:rPr>
            </w:pPr>
            <w:r w:rsidRPr="005F3D1B">
              <w:rPr>
                <w:spacing w:val="-4"/>
                <w:sz w:val="16"/>
                <w:szCs w:val="16"/>
              </w:rPr>
              <w:t>Заполнение оконных и дверных проемов, витрин и витражей</w:t>
            </w:r>
          </w:p>
          <w:p w:rsidR="00C22215" w:rsidRPr="00925AB3" w:rsidRDefault="00C22215" w:rsidP="00C22215">
            <w:pPr>
              <w:spacing w:line="180" w:lineRule="exact"/>
              <w:jc w:val="both"/>
              <w:rPr>
                <w:sz w:val="16"/>
                <w:szCs w:val="16"/>
              </w:rPr>
            </w:pPr>
            <w:r w:rsidRPr="00925AB3">
              <w:rPr>
                <w:sz w:val="16"/>
                <w:szCs w:val="16"/>
              </w:rPr>
              <w:t>Встраиваемые элементы остекления балконов и лоджий</w:t>
            </w:r>
          </w:p>
          <w:p w:rsidR="00B37524" w:rsidRPr="00105917" w:rsidRDefault="00C22215" w:rsidP="00C22215">
            <w:pPr>
              <w:spacing w:line="60" w:lineRule="atLeast"/>
              <w:jc w:val="both"/>
              <w:rPr>
                <w:rFonts w:ascii="ArialMT" w:hAnsi="ArialMT" w:cs="ArialMT"/>
                <w:sz w:val="16"/>
                <w:szCs w:val="16"/>
                <w:highlight w:val="yellow"/>
              </w:rPr>
            </w:pPr>
            <w:r w:rsidRPr="00925AB3">
              <w:rPr>
                <w:sz w:val="16"/>
                <w:szCs w:val="16"/>
              </w:rPr>
              <w:t>Элементы остекления балконов и лоджий на относе</w:t>
            </w:r>
            <w:r w:rsidR="00B37524" w:rsidRPr="00105917">
              <w:rPr>
                <w:rFonts w:ascii="ArialMT" w:hAnsi="ArialMT" w:cs="ArialMT"/>
                <w:sz w:val="16"/>
                <w:szCs w:val="16"/>
              </w:rPr>
              <w:t>.</w:t>
            </w:r>
          </w:p>
        </w:tc>
        <w:tc>
          <w:tcPr>
            <w:tcW w:w="1701" w:type="dxa"/>
            <w:tcBorders>
              <w:top w:val="double" w:sz="4" w:space="0" w:color="auto"/>
              <w:left w:val="single" w:sz="6" w:space="0" w:color="auto"/>
              <w:bottom w:val="double" w:sz="6" w:space="0" w:color="auto"/>
              <w:right w:val="single" w:sz="6" w:space="0" w:color="auto"/>
            </w:tcBorders>
          </w:tcPr>
          <w:p w:rsidR="00C22215" w:rsidRPr="00794E26" w:rsidRDefault="00C22215" w:rsidP="00C22215">
            <w:pPr>
              <w:spacing w:line="60" w:lineRule="atLeast"/>
              <w:jc w:val="both"/>
              <w:rPr>
                <w:sz w:val="16"/>
                <w:szCs w:val="16"/>
              </w:rPr>
            </w:pPr>
            <w:r w:rsidRPr="00794E26">
              <w:rPr>
                <w:sz w:val="16"/>
                <w:szCs w:val="16"/>
              </w:rPr>
              <w:t>СП 1.03.15-2024</w:t>
            </w:r>
          </w:p>
          <w:p w:rsidR="00B37524" w:rsidRPr="00D62F58" w:rsidRDefault="00C22215" w:rsidP="00C22215">
            <w:pPr>
              <w:spacing w:line="60" w:lineRule="atLeast"/>
              <w:ind w:left="-41"/>
              <w:jc w:val="both"/>
              <w:rPr>
                <w:rFonts w:ascii="ArialMT" w:hAnsi="ArialMT" w:cs="ArialMT"/>
                <w:sz w:val="16"/>
                <w:szCs w:val="16"/>
              </w:rPr>
            </w:pPr>
            <w:r w:rsidRPr="00794E26">
              <w:rPr>
                <w:sz w:val="16"/>
                <w:szCs w:val="16"/>
              </w:rPr>
              <w:t>СП 1.03.07-2023</w:t>
            </w:r>
            <w:r w:rsidR="00B37524" w:rsidRPr="00D62F58">
              <w:rPr>
                <w:rFonts w:ascii="ArialMT" w:hAnsi="ArialMT" w:cs="ArialMT"/>
                <w:sz w:val="16"/>
                <w:szCs w:val="16"/>
              </w:rPr>
              <w:t xml:space="preserve"> </w:t>
            </w:r>
          </w:p>
        </w:tc>
      </w:tr>
      <w:bookmarkEnd w:id="0"/>
    </w:tbl>
    <w:p w:rsidR="00804581" w:rsidRDefault="00804581"/>
    <w:sectPr w:rsidR="00804581" w:rsidSect="003220DB">
      <w:headerReference w:type="even" r:id="rId8"/>
      <w:headerReference w:type="default" r:id="rId9"/>
      <w:footerReference w:type="default" r:id="rId10"/>
      <w:pgSz w:w="11906" w:h="16838"/>
      <w:pgMar w:top="3856" w:right="992" w:bottom="2127" w:left="1304" w:header="720" w:footer="613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DB" w:rsidRPr="00642F73" w:rsidRDefault="003220DB" w:rsidP="003220DB">
    <w:pPr>
      <w:spacing w:line="280" w:lineRule="exact"/>
    </w:pPr>
    <w:r w:rsidRPr="00642F73">
      <w:t xml:space="preserve">Заместитель генерального </w:t>
    </w:r>
  </w:p>
  <w:p w:rsidR="003220DB" w:rsidRPr="000361E2" w:rsidRDefault="003220DB" w:rsidP="003220DB">
    <w:pPr>
      <w:jc w:val="both"/>
    </w:pPr>
    <w:r w:rsidRPr="00642F73">
      <w:t>директора - главный инженер</w:t>
    </w:r>
  </w:p>
  <w:p w:rsidR="003220DB" w:rsidRPr="0004573F" w:rsidRDefault="003220DB" w:rsidP="003220DB">
    <w:pPr>
      <w:jc w:val="both"/>
      <w:rPr>
        <w:sz w:val="18"/>
        <w:szCs w:val="18"/>
      </w:rPr>
    </w:pPr>
  </w:p>
  <w:p w:rsidR="0001755A" w:rsidRDefault="003220DB" w:rsidP="003220DB">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Е.Е.Семашко</w:t>
    </w:r>
    <w:proofErr w:type="spellEnd"/>
    <w:r w:rsidR="0001755A" w:rsidRPr="000C23C3">
      <w:rPr>
        <w:sz w:val="28"/>
      </w:rPr>
      <w:t xml:space="preserve">     </w:t>
    </w:r>
    <w:proofErr w:type="gramStart"/>
    <w:r w:rsidR="0001755A" w:rsidRPr="000C23C3">
      <w:rPr>
        <w:sz w:val="28"/>
      </w:rPr>
      <w:t xml:space="preserve">  </w:t>
    </w:r>
    <w:r w:rsidR="0001755A"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BE252A" w:rsidRDefault="00BE252A" w:rsidP="00204782">
    <w:pPr>
      <w:ind w:left="4320"/>
      <w:rPr>
        <w:b/>
        <w:sz w:val="18"/>
        <w:szCs w:val="18"/>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32484F">
      <w:rPr>
        <w:sz w:val="28"/>
        <w:szCs w:val="28"/>
        <w:u w:val="single"/>
      </w:rPr>
      <w:t>8</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BE252A">
      <w:rPr>
        <w:sz w:val="28"/>
        <w:u w:val="single"/>
      </w:rPr>
      <w:t>2</w:t>
    </w:r>
    <w:r w:rsidR="0032484F">
      <w:rPr>
        <w:sz w:val="28"/>
        <w:u w:val="single"/>
      </w:rPr>
      <w:t>8</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BE252A">
      <w:rPr>
        <w:sz w:val="28"/>
        <w:u w:val="single"/>
      </w:rPr>
      <w:t>июл</w:t>
    </w:r>
    <w:r w:rsidR="00E8133B">
      <w:rPr>
        <w:sz w:val="28"/>
        <w:u w:val="single"/>
      </w:rPr>
      <w:t>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3220DB">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3220DB">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BE252A" w:rsidRDefault="00204782" w:rsidP="00925AB3">
    <w:pPr>
      <w:jc w:val="center"/>
      <w:rPr>
        <w:sz w:val="32"/>
        <w:szCs w:val="32"/>
      </w:rPr>
    </w:pPr>
    <w:r w:rsidRPr="004B3522">
      <w:rPr>
        <w:sz w:val="32"/>
        <w:szCs w:val="32"/>
      </w:rPr>
      <w:t xml:space="preserve">Общества с ограниченной ответственностью </w:t>
    </w:r>
    <w:r w:rsidR="00E8133B" w:rsidRPr="009E6BB7">
      <w:rPr>
        <w:sz w:val="32"/>
        <w:szCs w:val="32"/>
      </w:rPr>
      <w:t>«</w:t>
    </w:r>
    <w:proofErr w:type="spellStart"/>
    <w:r w:rsidR="00E24A2A">
      <w:rPr>
        <w:sz w:val="32"/>
        <w:szCs w:val="32"/>
      </w:rPr>
      <w:t>СтеклоПрофф</w:t>
    </w:r>
    <w:proofErr w:type="spellEnd"/>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20DB"/>
    <w:rsid w:val="0032349D"/>
    <w:rsid w:val="00323653"/>
    <w:rsid w:val="003246FB"/>
    <w:rsid w:val="003247BC"/>
    <w:rsid w:val="0032484F"/>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ACA"/>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524"/>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52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215"/>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1DDB"/>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4A2A"/>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BEDB44C"/>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E34F9-E5B4-46DE-8C99-1CE18721D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94</Words>
  <Characters>714</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807</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23</cp:revision>
  <cp:lastPrinted>2026-07-28T15:06:00Z</cp:lastPrinted>
  <dcterms:created xsi:type="dcterms:W3CDTF">2026-04-10T05:17:00Z</dcterms:created>
  <dcterms:modified xsi:type="dcterms:W3CDTF">2026-07-28T15:06:00Z</dcterms:modified>
</cp:coreProperties>
</file>