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CD50F3" w:rsidRPr="0059407F" w:rsidTr="00EA5D05">
        <w:trPr>
          <w:trHeight w:val="99"/>
        </w:trPr>
        <w:tc>
          <w:tcPr>
            <w:tcW w:w="2127" w:type="dxa"/>
            <w:tcBorders>
              <w:top w:val="double" w:sz="6" w:space="0" w:color="auto"/>
              <w:bottom w:val="single" w:sz="4" w:space="0" w:color="auto"/>
            </w:tcBorders>
          </w:tcPr>
          <w:p w:rsidR="00CD50F3" w:rsidRPr="0034469A" w:rsidRDefault="00CD50F3" w:rsidP="007F0CFF">
            <w:pPr>
              <w:spacing w:line="211" w:lineRule="auto"/>
              <w:rPr>
                <w:sz w:val="18"/>
                <w:szCs w:val="18"/>
              </w:rPr>
            </w:pPr>
            <w:r w:rsidRPr="0034469A">
              <w:rPr>
                <w:b/>
                <w:sz w:val="18"/>
                <w:szCs w:val="18"/>
              </w:rPr>
              <w:t>Устройство тепловой изоляции оборудования и трубопроводов</w:t>
            </w:r>
          </w:p>
        </w:tc>
        <w:tc>
          <w:tcPr>
            <w:tcW w:w="2126" w:type="dxa"/>
            <w:tcBorders>
              <w:top w:val="double" w:sz="6" w:space="0" w:color="auto"/>
              <w:bottom w:val="single" w:sz="4" w:space="0" w:color="auto"/>
            </w:tcBorders>
          </w:tcPr>
          <w:p w:rsidR="00CD50F3" w:rsidRPr="009D4F2F" w:rsidRDefault="00CD50F3" w:rsidP="007F0CFF">
            <w:pPr>
              <w:spacing w:line="211" w:lineRule="auto"/>
              <w:rPr>
                <w:sz w:val="18"/>
                <w:szCs w:val="18"/>
              </w:rPr>
            </w:pPr>
            <w:r w:rsidRPr="009D4F2F">
              <w:rPr>
                <w:sz w:val="18"/>
                <w:szCs w:val="18"/>
              </w:rPr>
              <w:t>СП 4.02.04-2023</w:t>
            </w:r>
            <w:r>
              <w:rPr>
                <w:sz w:val="18"/>
                <w:szCs w:val="18"/>
              </w:rPr>
              <w:t xml:space="preserve"> </w:t>
            </w:r>
          </w:p>
          <w:p w:rsidR="005D51D7" w:rsidRDefault="00CD50F3" w:rsidP="007F0CFF">
            <w:pPr>
              <w:spacing w:line="211" w:lineRule="auto"/>
              <w:rPr>
                <w:sz w:val="18"/>
                <w:szCs w:val="18"/>
              </w:rPr>
            </w:pPr>
            <w:r w:rsidRPr="009D4F2F">
              <w:rPr>
                <w:sz w:val="18"/>
                <w:szCs w:val="18"/>
              </w:rPr>
              <w:t>СН 4.02.02-2019</w:t>
            </w:r>
            <w:r>
              <w:rPr>
                <w:sz w:val="18"/>
                <w:szCs w:val="18"/>
              </w:rPr>
              <w:t xml:space="preserve"> </w:t>
            </w:r>
          </w:p>
          <w:p w:rsidR="00CD50F3" w:rsidRPr="00695508" w:rsidRDefault="00CD50F3" w:rsidP="007F0CFF">
            <w:pPr>
              <w:spacing w:line="211" w:lineRule="auto"/>
              <w:rPr>
                <w:sz w:val="18"/>
                <w:szCs w:val="18"/>
              </w:rPr>
            </w:pPr>
            <w:r w:rsidRPr="009D4F2F">
              <w:rPr>
                <w:sz w:val="18"/>
                <w:szCs w:val="18"/>
              </w:rPr>
              <w:t xml:space="preserve">СП 4.02.09-2024 </w:t>
            </w:r>
          </w:p>
        </w:tc>
        <w:tc>
          <w:tcPr>
            <w:tcW w:w="3544" w:type="dxa"/>
            <w:tcBorders>
              <w:top w:val="double" w:sz="6" w:space="0" w:color="auto"/>
              <w:bottom w:val="single" w:sz="4" w:space="0" w:color="auto"/>
            </w:tcBorders>
          </w:tcPr>
          <w:p w:rsidR="00CD50F3" w:rsidRPr="0034469A" w:rsidRDefault="00CD50F3" w:rsidP="007F0CFF">
            <w:pPr>
              <w:spacing w:line="211" w:lineRule="auto"/>
              <w:ind w:left="-17" w:right="-17"/>
              <w:jc w:val="both"/>
              <w:rPr>
                <w:sz w:val="18"/>
                <w:szCs w:val="18"/>
              </w:rPr>
            </w:pPr>
            <w:r w:rsidRPr="0034469A">
              <w:rPr>
                <w:sz w:val="18"/>
                <w:szCs w:val="18"/>
              </w:rPr>
              <w:t>Устройство тепловой изоляции оборудования и трубопроводов.</w:t>
            </w:r>
          </w:p>
        </w:tc>
        <w:tc>
          <w:tcPr>
            <w:tcW w:w="1701" w:type="dxa"/>
            <w:tcBorders>
              <w:top w:val="double" w:sz="6" w:space="0" w:color="auto"/>
              <w:bottom w:val="single" w:sz="4" w:space="0" w:color="auto"/>
            </w:tcBorders>
          </w:tcPr>
          <w:p w:rsidR="00CD50F3" w:rsidRDefault="00CD50F3" w:rsidP="007F0CFF">
            <w:pPr>
              <w:spacing w:line="211" w:lineRule="auto"/>
              <w:ind w:left="-17" w:right="-17"/>
              <w:rPr>
                <w:sz w:val="18"/>
                <w:szCs w:val="18"/>
              </w:rPr>
            </w:pPr>
            <w:r>
              <w:rPr>
                <w:sz w:val="18"/>
                <w:szCs w:val="18"/>
              </w:rPr>
              <w:t>СП 4.02.09-2024</w:t>
            </w:r>
          </w:p>
          <w:p w:rsidR="00CD50F3" w:rsidRPr="0034469A" w:rsidRDefault="00CD50F3" w:rsidP="007F0CFF">
            <w:pPr>
              <w:spacing w:line="211" w:lineRule="auto"/>
              <w:ind w:left="-17" w:right="-17"/>
              <w:rPr>
                <w:sz w:val="18"/>
                <w:szCs w:val="18"/>
              </w:rPr>
            </w:pPr>
          </w:p>
        </w:tc>
      </w:tr>
      <w:tr w:rsidR="00CD50F3" w:rsidRPr="0059407F" w:rsidTr="00EA5D05">
        <w:trPr>
          <w:trHeight w:val="42"/>
        </w:trPr>
        <w:tc>
          <w:tcPr>
            <w:tcW w:w="2127" w:type="dxa"/>
            <w:vMerge w:val="restart"/>
            <w:tcBorders>
              <w:top w:val="double" w:sz="6" w:space="0" w:color="auto"/>
              <w:left w:val="single" w:sz="6" w:space="0" w:color="auto"/>
              <w:right w:val="single" w:sz="6" w:space="0" w:color="auto"/>
            </w:tcBorders>
          </w:tcPr>
          <w:p w:rsidR="00CD50F3" w:rsidRPr="0034469A" w:rsidRDefault="00CD50F3" w:rsidP="007F0CFF">
            <w:pPr>
              <w:spacing w:line="211" w:lineRule="auto"/>
              <w:rPr>
                <w:b/>
                <w:sz w:val="18"/>
                <w:szCs w:val="18"/>
              </w:rPr>
            </w:pPr>
            <w:r w:rsidRPr="0034469A">
              <w:rPr>
                <w:b/>
                <w:sz w:val="18"/>
                <w:szCs w:val="18"/>
              </w:rPr>
              <w:t>Монтаж внутренних инженерных систем зданий и сооружений</w:t>
            </w:r>
          </w:p>
        </w:tc>
        <w:tc>
          <w:tcPr>
            <w:tcW w:w="2126" w:type="dxa"/>
            <w:vMerge w:val="restart"/>
            <w:tcBorders>
              <w:top w:val="double" w:sz="6" w:space="0" w:color="auto"/>
              <w:left w:val="single" w:sz="6" w:space="0" w:color="auto"/>
              <w:right w:val="single" w:sz="6" w:space="0" w:color="auto"/>
            </w:tcBorders>
          </w:tcPr>
          <w:p w:rsidR="00CD50F3" w:rsidRDefault="00CD50F3" w:rsidP="007F0CFF">
            <w:pPr>
              <w:spacing w:line="211" w:lineRule="auto"/>
              <w:ind w:left="-17" w:right="-63"/>
              <w:rPr>
                <w:sz w:val="18"/>
                <w:szCs w:val="18"/>
              </w:rPr>
            </w:pPr>
            <w:r w:rsidRPr="0034469A">
              <w:rPr>
                <w:sz w:val="18"/>
                <w:szCs w:val="18"/>
              </w:rPr>
              <w:t>СП 1.03.02-2020</w:t>
            </w:r>
          </w:p>
          <w:p w:rsidR="00CD50F3" w:rsidRPr="0034469A" w:rsidRDefault="00CD50F3" w:rsidP="007F0CFF">
            <w:pPr>
              <w:spacing w:line="211" w:lineRule="auto"/>
              <w:ind w:left="-17" w:right="-17"/>
              <w:rPr>
                <w:sz w:val="18"/>
                <w:szCs w:val="18"/>
              </w:rPr>
            </w:pPr>
            <w:bookmarkStart w:id="0" w:name="_GoBack"/>
            <w:bookmarkEnd w:id="0"/>
          </w:p>
        </w:tc>
        <w:tc>
          <w:tcPr>
            <w:tcW w:w="3544" w:type="dxa"/>
            <w:tcBorders>
              <w:top w:val="double" w:sz="6" w:space="0" w:color="auto"/>
              <w:left w:val="single" w:sz="6" w:space="0" w:color="auto"/>
              <w:right w:val="single" w:sz="6" w:space="0" w:color="auto"/>
            </w:tcBorders>
          </w:tcPr>
          <w:p w:rsidR="00CD50F3" w:rsidRPr="00CD319C" w:rsidRDefault="00CD50F3" w:rsidP="007F0CFF">
            <w:pPr>
              <w:spacing w:line="211" w:lineRule="auto"/>
              <w:ind w:left="-17" w:right="-17"/>
              <w:jc w:val="both"/>
              <w:rPr>
                <w:spacing w:val="-2"/>
                <w:sz w:val="18"/>
                <w:szCs w:val="18"/>
              </w:rPr>
            </w:pPr>
            <w:r w:rsidRPr="00CD319C">
              <w:rPr>
                <w:spacing w:val="-2"/>
                <w:sz w:val="18"/>
                <w:szCs w:val="18"/>
              </w:rPr>
              <w:t>Монтаж систем внутреннего водоснабжения.</w:t>
            </w:r>
          </w:p>
        </w:tc>
        <w:tc>
          <w:tcPr>
            <w:tcW w:w="1701" w:type="dxa"/>
            <w:tcBorders>
              <w:top w:val="double" w:sz="6" w:space="0" w:color="auto"/>
              <w:left w:val="single" w:sz="6" w:space="0" w:color="auto"/>
              <w:right w:val="single" w:sz="6" w:space="0" w:color="auto"/>
            </w:tcBorders>
          </w:tcPr>
          <w:p w:rsidR="00CD50F3" w:rsidRPr="00E76EE1" w:rsidRDefault="00CD50F3" w:rsidP="007F0CFF">
            <w:pPr>
              <w:spacing w:line="211" w:lineRule="auto"/>
              <w:ind w:left="-17" w:right="-17"/>
              <w:rPr>
                <w:sz w:val="18"/>
                <w:szCs w:val="18"/>
              </w:rPr>
            </w:pPr>
            <w:r w:rsidRPr="00E76EE1">
              <w:rPr>
                <w:sz w:val="18"/>
                <w:szCs w:val="18"/>
              </w:rPr>
              <w:t>СП 4.01.08-2024</w:t>
            </w:r>
          </w:p>
        </w:tc>
      </w:tr>
      <w:tr w:rsidR="00CD50F3" w:rsidRPr="0059407F" w:rsidTr="00EA5D05">
        <w:trPr>
          <w:trHeight w:val="50"/>
        </w:trPr>
        <w:tc>
          <w:tcPr>
            <w:tcW w:w="2127" w:type="dxa"/>
            <w:vMerge/>
            <w:tcBorders>
              <w:left w:val="single" w:sz="6" w:space="0" w:color="auto"/>
              <w:right w:val="single" w:sz="6" w:space="0" w:color="auto"/>
            </w:tcBorders>
          </w:tcPr>
          <w:p w:rsidR="00CD50F3" w:rsidRPr="0034469A" w:rsidRDefault="00CD50F3" w:rsidP="007F0CFF">
            <w:pPr>
              <w:spacing w:line="211" w:lineRule="auto"/>
              <w:rPr>
                <w:b/>
                <w:sz w:val="18"/>
                <w:szCs w:val="18"/>
              </w:rPr>
            </w:pPr>
          </w:p>
        </w:tc>
        <w:tc>
          <w:tcPr>
            <w:tcW w:w="2126" w:type="dxa"/>
            <w:vMerge/>
            <w:tcBorders>
              <w:left w:val="single" w:sz="6" w:space="0" w:color="auto"/>
              <w:right w:val="single" w:sz="6" w:space="0" w:color="auto"/>
            </w:tcBorders>
          </w:tcPr>
          <w:p w:rsidR="00CD50F3" w:rsidRPr="0034469A" w:rsidRDefault="00CD50F3" w:rsidP="007F0CFF">
            <w:pPr>
              <w:spacing w:line="211"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CD50F3" w:rsidRPr="00283BA7" w:rsidRDefault="00CD50F3" w:rsidP="007F0CFF">
            <w:pPr>
              <w:spacing w:line="211" w:lineRule="auto"/>
              <w:ind w:left="-17" w:right="-17"/>
              <w:jc w:val="both"/>
              <w:rPr>
                <w:sz w:val="18"/>
                <w:szCs w:val="18"/>
              </w:rPr>
            </w:pPr>
            <w:r w:rsidRPr="00283BA7">
              <w:rPr>
                <w:sz w:val="18"/>
                <w:szCs w:val="18"/>
              </w:rPr>
              <w:t>Монтаж систем внутренней канализации и водостоков.</w:t>
            </w:r>
          </w:p>
        </w:tc>
        <w:tc>
          <w:tcPr>
            <w:tcW w:w="1701" w:type="dxa"/>
            <w:tcBorders>
              <w:top w:val="double" w:sz="6" w:space="0" w:color="auto"/>
              <w:left w:val="single" w:sz="6" w:space="0" w:color="auto"/>
              <w:bottom w:val="double" w:sz="6" w:space="0" w:color="auto"/>
              <w:right w:val="single" w:sz="6" w:space="0" w:color="auto"/>
            </w:tcBorders>
          </w:tcPr>
          <w:p w:rsidR="00CD50F3" w:rsidRPr="00E76EE1" w:rsidRDefault="00CD50F3" w:rsidP="007F0CFF">
            <w:pPr>
              <w:spacing w:line="211" w:lineRule="auto"/>
              <w:ind w:left="-17" w:right="-17"/>
              <w:rPr>
                <w:sz w:val="18"/>
                <w:szCs w:val="18"/>
              </w:rPr>
            </w:pPr>
            <w:r w:rsidRPr="00E76EE1">
              <w:rPr>
                <w:sz w:val="18"/>
                <w:szCs w:val="18"/>
              </w:rPr>
              <w:t>СП 4.01.08-2024</w:t>
            </w:r>
          </w:p>
        </w:tc>
      </w:tr>
      <w:tr w:rsidR="00CD50F3" w:rsidRPr="0059407F" w:rsidTr="00EA5D05">
        <w:trPr>
          <w:trHeight w:val="133"/>
        </w:trPr>
        <w:tc>
          <w:tcPr>
            <w:tcW w:w="2127" w:type="dxa"/>
            <w:vMerge/>
            <w:tcBorders>
              <w:left w:val="single" w:sz="6" w:space="0" w:color="auto"/>
              <w:right w:val="single" w:sz="6" w:space="0" w:color="auto"/>
            </w:tcBorders>
          </w:tcPr>
          <w:p w:rsidR="00CD50F3" w:rsidRPr="0034469A" w:rsidRDefault="00CD50F3" w:rsidP="007F0CFF">
            <w:pPr>
              <w:spacing w:line="211" w:lineRule="auto"/>
              <w:rPr>
                <w:b/>
                <w:sz w:val="18"/>
                <w:szCs w:val="18"/>
              </w:rPr>
            </w:pPr>
          </w:p>
        </w:tc>
        <w:tc>
          <w:tcPr>
            <w:tcW w:w="2126" w:type="dxa"/>
            <w:vMerge/>
            <w:tcBorders>
              <w:left w:val="single" w:sz="6" w:space="0" w:color="auto"/>
              <w:right w:val="single" w:sz="6" w:space="0" w:color="auto"/>
            </w:tcBorders>
          </w:tcPr>
          <w:p w:rsidR="00CD50F3" w:rsidRPr="0034469A" w:rsidRDefault="00CD50F3" w:rsidP="007F0CFF">
            <w:pPr>
              <w:spacing w:line="211" w:lineRule="auto"/>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CD50F3" w:rsidRPr="0034469A" w:rsidRDefault="00CD50F3" w:rsidP="007F0CFF">
            <w:pPr>
              <w:spacing w:line="211" w:lineRule="auto"/>
              <w:ind w:left="-17" w:right="-17"/>
              <w:jc w:val="both"/>
              <w:rPr>
                <w:sz w:val="18"/>
                <w:szCs w:val="18"/>
              </w:rPr>
            </w:pPr>
            <w:r w:rsidRPr="0034469A">
              <w:rPr>
                <w:sz w:val="18"/>
                <w:szCs w:val="18"/>
              </w:rPr>
              <w:t xml:space="preserve">Монтаж систем </w:t>
            </w:r>
            <w:r>
              <w:rPr>
                <w:sz w:val="18"/>
                <w:szCs w:val="18"/>
              </w:rPr>
              <w:t>о</w:t>
            </w:r>
            <w:r w:rsidRPr="001D65B6">
              <w:rPr>
                <w:sz w:val="18"/>
                <w:szCs w:val="18"/>
              </w:rPr>
              <w:t>топления, теплоснабжения</w:t>
            </w:r>
            <w:r>
              <w:rPr>
                <w:sz w:val="18"/>
                <w:szCs w:val="18"/>
              </w:rPr>
              <w:t>.</w:t>
            </w:r>
          </w:p>
        </w:tc>
        <w:tc>
          <w:tcPr>
            <w:tcW w:w="1701" w:type="dxa"/>
            <w:tcBorders>
              <w:top w:val="double" w:sz="6" w:space="0" w:color="auto"/>
              <w:left w:val="single" w:sz="6" w:space="0" w:color="auto"/>
              <w:bottom w:val="double" w:sz="6" w:space="0" w:color="auto"/>
              <w:right w:val="single" w:sz="6" w:space="0" w:color="auto"/>
            </w:tcBorders>
          </w:tcPr>
          <w:p w:rsidR="00CD50F3" w:rsidRPr="00E76EE1" w:rsidRDefault="00CD50F3" w:rsidP="007F0CFF">
            <w:pPr>
              <w:spacing w:line="211" w:lineRule="auto"/>
              <w:ind w:left="-17" w:right="-17"/>
              <w:rPr>
                <w:sz w:val="18"/>
                <w:szCs w:val="18"/>
              </w:rPr>
            </w:pPr>
            <w:r w:rsidRPr="00E76EE1">
              <w:rPr>
                <w:sz w:val="18"/>
                <w:szCs w:val="18"/>
              </w:rPr>
              <w:t>СП 4.02.08-2024</w:t>
            </w:r>
          </w:p>
        </w:tc>
      </w:tr>
      <w:tr w:rsidR="00CD50F3" w:rsidRPr="0059407F" w:rsidTr="00EA5D05">
        <w:trPr>
          <w:trHeight w:val="45"/>
        </w:trPr>
        <w:tc>
          <w:tcPr>
            <w:tcW w:w="2127" w:type="dxa"/>
            <w:vMerge/>
            <w:tcBorders>
              <w:left w:val="single" w:sz="6" w:space="0" w:color="auto"/>
              <w:right w:val="single" w:sz="6" w:space="0" w:color="auto"/>
            </w:tcBorders>
          </w:tcPr>
          <w:p w:rsidR="00CD50F3" w:rsidRPr="0034469A" w:rsidRDefault="00CD50F3" w:rsidP="007F0CFF">
            <w:pPr>
              <w:spacing w:line="211" w:lineRule="auto"/>
              <w:rPr>
                <w:b/>
                <w:sz w:val="18"/>
                <w:szCs w:val="18"/>
              </w:rPr>
            </w:pPr>
          </w:p>
        </w:tc>
        <w:tc>
          <w:tcPr>
            <w:tcW w:w="2126" w:type="dxa"/>
            <w:vMerge/>
            <w:tcBorders>
              <w:left w:val="single" w:sz="6" w:space="0" w:color="auto"/>
              <w:right w:val="single" w:sz="6" w:space="0" w:color="auto"/>
            </w:tcBorders>
          </w:tcPr>
          <w:p w:rsidR="00CD50F3" w:rsidRPr="0034469A" w:rsidRDefault="00CD50F3" w:rsidP="007F0CFF">
            <w:pPr>
              <w:spacing w:line="211" w:lineRule="auto"/>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CD50F3" w:rsidRPr="00E152E3" w:rsidRDefault="00CD50F3" w:rsidP="007F0CFF">
            <w:pPr>
              <w:spacing w:line="211" w:lineRule="auto"/>
              <w:ind w:left="-17" w:right="-17"/>
              <w:jc w:val="both"/>
              <w:rPr>
                <w:sz w:val="18"/>
                <w:szCs w:val="18"/>
              </w:rPr>
            </w:pPr>
            <w:r w:rsidRPr="00E152E3">
              <w:rPr>
                <w:sz w:val="18"/>
                <w:szCs w:val="18"/>
              </w:rPr>
              <w:t>Монтаж технологических трубопроводов котельных и тепловых пунктов.</w:t>
            </w:r>
          </w:p>
        </w:tc>
        <w:tc>
          <w:tcPr>
            <w:tcW w:w="1701" w:type="dxa"/>
            <w:tcBorders>
              <w:top w:val="double" w:sz="6" w:space="0" w:color="auto"/>
              <w:left w:val="single" w:sz="6" w:space="0" w:color="auto"/>
              <w:bottom w:val="double" w:sz="6" w:space="0" w:color="auto"/>
              <w:right w:val="single" w:sz="6" w:space="0" w:color="auto"/>
            </w:tcBorders>
          </w:tcPr>
          <w:p w:rsidR="00CD50F3" w:rsidRPr="00E76EE1" w:rsidRDefault="009558FD" w:rsidP="007F0CFF">
            <w:pPr>
              <w:spacing w:line="211" w:lineRule="auto"/>
              <w:ind w:left="-17" w:right="-17"/>
              <w:rPr>
                <w:sz w:val="18"/>
                <w:szCs w:val="18"/>
              </w:rPr>
            </w:pPr>
            <w:r>
              <w:rPr>
                <w:sz w:val="18"/>
                <w:szCs w:val="18"/>
              </w:rPr>
              <w:t xml:space="preserve">СП </w:t>
            </w:r>
            <w:r w:rsidRPr="009558FD">
              <w:rPr>
                <w:sz w:val="18"/>
                <w:szCs w:val="18"/>
              </w:rPr>
              <w:t>4.02.11-2025</w:t>
            </w:r>
            <w:r w:rsidRPr="00E76EE1">
              <w:rPr>
                <w:sz w:val="18"/>
                <w:szCs w:val="18"/>
              </w:rPr>
              <w:t xml:space="preserve"> </w:t>
            </w:r>
          </w:p>
        </w:tc>
      </w:tr>
      <w:tr w:rsidR="007F0CFF" w:rsidRPr="0059407F" w:rsidTr="007F0CFF">
        <w:trPr>
          <w:trHeight w:val="315"/>
        </w:trPr>
        <w:tc>
          <w:tcPr>
            <w:tcW w:w="2127" w:type="dxa"/>
            <w:vMerge/>
            <w:tcBorders>
              <w:left w:val="single" w:sz="6" w:space="0" w:color="auto"/>
              <w:right w:val="single" w:sz="6" w:space="0" w:color="auto"/>
            </w:tcBorders>
          </w:tcPr>
          <w:p w:rsidR="007F0CFF" w:rsidRPr="0034469A" w:rsidRDefault="007F0CFF" w:rsidP="007F0CFF">
            <w:pPr>
              <w:spacing w:line="211" w:lineRule="auto"/>
              <w:rPr>
                <w:b/>
                <w:sz w:val="18"/>
                <w:szCs w:val="18"/>
              </w:rPr>
            </w:pPr>
          </w:p>
        </w:tc>
        <w:tc>
          <w:tcPr>
            <w:tcW w:w="2126" w:type="dxa"/>
            <w:vMerge/>
            <w:tcBorders>
              <w:left w:val="single" w:sz="6" w:space="0" w:color="auto"/>
              <w:right w:val="single" w:sz="6" w:space="0" w:color="auto"/>
            </w:tcBorders>
          </w:tcPr>
          <w:p w:rsidR="007F0CFF" w:rsidRPr="0034469A" w:rsidRDefault="007F0CFF" w:rsidP="007F0CFF">
            <w:pPr>
              <w:spacing w:line="211" w:lineRule="auto"/>
              <w:ind w:left="-17" w:right="-17"/>
              <w:rPr>
                <w:sz w:val="18"/>
                <w:szCs w:val="18"/>
              </w:rPr>
            </w:pPr>
          </w:p>
        </w:tc>
        <w:tc>
          <w:tcPr>
            <w:tcW w:w="3544" w:type="dxa"/>
            <w:tcBorders>
              <w:top w:val="double" w:sz="6" w:space="0" w:color="auto"/>
              <w:left w:val="single" w:sz="6" w:space="0" w:color="auto"/>
              <w:right w:val="single" w:sz="6" w:space="0" w:color="auto"/>
            </w:tcBorders>
          </w:tcPr>
          <w:p w:rsidR="007F0CFF" w:rsidRPr="0034469A" w:rsidRDefault="007F0CFF" w:rsidP="007F0CFF">
            <w:pPr>
              <w:spacing w:line="211" w:lineRule="auto"/>
              <w:ind w:left="-17" w:right="-17"/>
              <w:jc w:val="both"/>
              <w:rPr>
                <w:sz w:val="18"/>
                <w:szCs w:val="18"/>
              </w:rPr>
            </w:pPr>
            <w:r w:rsidRPr="0034469A">
              <w:rPr>
                <w:sz w:val="18"/>
                <w:szCs w:val="18"/>
              </w:rPr>
              <w:t>Монтаж систем вентиляции и кондиционирования.</w:t>
            </w:r>
          </w:p>
        </w:tc>
        <w:tc>
          <w:tcPr>
            <w:tcW w:w="1701" w:type="dxa"/>
            <w:tcBorders>
              <w:top w:val="double" w:sz="6" w:space="0" w:color="auto"/>
              <w:left w:val="single" w:sz="6" w:space="0" w:color="auto"/>
              <w:right w:val="single" w:sz="6" w:space="0" w:color="auto"/>
            </w:tcBorders>
          </w:tcPr>
          <w:p w:rsidR="007F0CFF" w:rsidRPr="00E76EE1" w:rsidRDefault="007F0CFF" w:rsidP="007F0CFF">
            <w:pPr>
              <w:spacing w:line="211" w:lineRule="auto"/>
              <w:ind w:left="-17" w:right="-17"/>
              <w:rPr>
                <w:sz w:val="18"/>
                <w:szCs w:val="18"/>
              </w:rPr>
            </w:pPr>
            <w:r w:rsidRPr="00E76EE1">
              <w:rPr>
                <w:sz w:val="18"/>
                <w:szCs w:val="18"/>
              </w:rPr>
              <w:t>СП 4.02.07-2024</w:t>
            </w:r>
          </w:p>
        </w:tc>
      </w:tr>
      <w:tr w:rsidR="00CD50F3" w:rsidRPr="0059407F" w:rsidTr="00EA5D05">
        <w:trPr>
          <w:trHeight w:val="42"/>
        </w:trPr>
        <w:tc>
          <w:tcPr>
            <w:tcW w:w="2127" w:type="dxa"/>
            <w:vMerge w:val="restart"/>
            <w:tcBorders>
              <w:top w:val="double" w:sz="6" w:space="0" w:color="auto"/>
              <w:left w:val="single" w:sz="6" w:space="0" w:color="auto"/>
              <w:right w:val="single" w:sz="6" w:space="0" w:color="auto"/>
            </w:tcBorders>
          </w:tcPr>
          <w:p w:rsidR="00CD50F3" w:rsidRPr="0034469A" w:rsidRDefault="00CD50F3" w:rsidP="007F0CFF">
            <w:pPr>
              <w:spacing w:line="211" w:lineRule="auto"/>
              <w:rPr>
                <w:b/>
                <w:sz w:val="18"/>
                <w:szCs w:val="18"/>
              </w:rPr>
            </w:pPr>
            <w:r w:rsidRPr="0034469A">
              <w:rPr>
                <w:b/>
                <w:sz w:val="18"/>
                <w:szCs w:val="18"/>
              </w:rPr>
              <w:t>Монтаж</w:t>
            </w:r>
            <w:r w:rsidR="00F042B5">
              <w:rPr>
                <w:b/>
                <w:sz w:val="18"/>
                <w:szCs w:val="18"/>
              </w:rPr>
              <w:t xml:space="preserve"> </w:t>
            </w:r>
            <w:r w:rsidRPr="0034469A">
              <w:rPr>
                <w:b/>
                <w:sz w:val="18"/>
                <w:szCs w:val="18"/>
              </w:rPr>
              <w:t>наружных сетей и сооружений</w:t>
            </w:r>
          </w:p>
        </w:tc>
        <w:tc>
          <w:tcPr>
            <w:tcW w:w="2126" w:type="dxa"/>
            <w:tcBorders>
              <w:top w:val="double" w:sz="6" w:space="0" w:color="auto"/>
              <w:left w:val="single" w:sz="6" w:space="0" w:color="auto"/>
              <w:bottom w:val="double" w:sz="6" w:space="0" w:color="auto"/>
              <w:right w:val="single" w:sz="6" w:space="0" w:color="auto"/>
            </w:tcBorders>
          </w:tcPr>
          <w:p w:rsidR="00CD50F3" w:rsidRPr="0034469A" w:rsidRDefault="00CD50F3" w:rsidP="007F0CFF">
            <w:pPr>
              <w:spacing w:line="211" w:lineRule="auto"/>
              <w:ind w:left="-17" w:right="-63"/>
              <w:rPr>
                <w:sz w:val="18"/>
                <w:szCs w:val="18"/>
              </w:rPr>
            </w:pPr>
            <w:r w:rsidRPr="007C77F8">
              <w:rPr>
                <w:sz w:val="18"/>
                <w:szCs w:val="18"/>
              </w:rPr>
              <w:t>СП 4.01.06-2024</w:t>
            </w:r>
          </w:p>
          <w:p w:rsidR="00CD50F3" w:rsidRPr="0034469A" w:rsidRDefault="00CD50F3" w:rsidP="007F0CFF">
            <w:pPr>
              <w:spacing w:line="211"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CD50F3" w:rsidRPr="0034469A" w:rsidRDefault="00CD50F3" w:rsidP="007F0CFF">
            <w:pPr>
              <w:spacing w:line="211" w:lineRule="auto"/>
              <w:ind w:left="-17" w:right="-17"/>
              <w:jc w:val="both"/>
              <w:rPr>
                <w:sz w:val="18"/>
                <w:szCs w:val="18"/>
              </w:rPr>
            </w:pPr>
            <w:r w:rsidRPr="0034469A">
              <w:rPr>
                <w:sz w:val="18"/>
                <w:szCs w:val="18"/>
              </w:rPr>
              <w:t>Разработка траншей и котлованов.</w:t>
            </w:r>
          </w:p>
          <w:p w:rsidR="00CD50F3" w:rsidRPr="0034469A" w:rsidRDefault="00CD50F3" w:rsidP="007F0CFF">
            <w:pPr>
              <w:spacing w:line="211" w:lineRule="auto"/>
              <w:ind w:left="-17" w:right="-17"/>
              <w:jc w:val="both"/>
              <w:rPr>
                <w:sz w:val="18"/>
                <w:szCs w:val="18"/>
              </w:rPr>
            </w:pPr>
            <w:r w:rsidRPr="0034469A">
              <w:rPr>
                <w:sz w:val="18"/>
                <w:szCs w:val="18"/>
              </w:rPr>
              <w:t>Работы по устройству основания.</w:t>
            </w:r>
          </w:p>
          <w:p w:rsidR="00CD50F3" w:rsidRPr="0034469A" w:rsidRDefault="00CD50F3" w:rsidP="007F0CFF">
            <w:pPr>
              <w:spacing w:line="211" w:lineRule="auto"/>
              <w:ind w:left="-17" w:right="-17"/>
              <w:jc w:val="both"/>
              <w:rPr>
                <w:sz w:val="18"/>
                <w:szCs w:val="18"/>
              </w:rPr>
            </w:pPr>
            <w:r w:rsidRPr="0034469A">
              <w:rPr>
                <w:sz w:val="18"/>
                <w:szCs w:val="18"/>
              </w:rPr>
              <w:t>Наружные сети и сооружения водоснабжения и канализации.</w:t>
            </w:r>
          </w:p>
        </w:tc>
        <w:tc>
          <w:tcPr>
            <w:tcW w:w="1701" w:type="dxa"/>
            <w:tcBorders>
              <w:top w:val="double" w:sz="6" w:space="0" w:color="auto"/>
              <w:left w:val="single" w:sz="6" w:space="0" w:color="auto"/>
              <w:bottom w:val="double" w:sz="6" w:space="0" w:color="auto"/>
              <w:right w:val="single" w:sz="6" w:space="0" w:color="auto"/>
            </w:tcBorders>
          </w:tcPr>
          <w:p w:rsidR="00CD50F3" w:rsidRPr="0034469A" w:rsidRDefault="00CD50F3" w:rsidP="007F0CFF">
            <w:pPr>
              <w:spacing w:line="211" w:lineRule="auto"/>
              <w:ind w:left="-17" w:right="-17"/>
              <w:rPr>
                <w:sz w:val="18"/>
                <w:szCs w:val="18"/>
              </w:rPr>
            </w:pPr>
            <w:r w:rsidRPr="008859E1">
              <w:rPr>
                <w:sz w:val="18"/>
                <w:szCs w:val="18"/>
              </w:rPr>
              <w:t>СП 4.01.07-2024</w:t>
            </w:r>
          </w:p>
        </w:tc>
      </w:tr>
      <w:tr w:rsidR="007F0CFF" w:rsidRPr="0059407F" w:rsidTr="00462E79">
        <w:trPr>
          <w:trHeight w:val="497"/>
        </w:trPr>
        <w:tc>
          <w:tcPr>
            <w:tcW w:w="2127" w:type="dxa"/>
            <w:vMerge/>
            <w:tcBorders>
              <w:left w:val="single" w:sz="6" w:space="0" w:color="auto"/>
              <w:right w:val="single" w:sz="6" w:space="0" w:color="auto"/>
            </w:tcBorders>
          </w:tcPr>
          <w:p w:rsidR="007F0CFF" w:rsidRPr="0034469A" w:rsidRDefault="007F0CFF" w:rsidP="007F0CFF">
            <w:pPr>
              <w:spacing w:line="211" w:lineRule="auto"/>
              <w:rPr>
                <w:b/>
                <w:sz w:val="18"/>
                <w:szCs w:val="18"/>
              </w:rPr>
            </w:pPr>
          </w:p>
        </w:tc>
        <w:tc>
          <w:tcPr>
            <w:tcW w:w="2126" w:type="dxa"/>
            <w:tcBorders>
              <w:top w:val="double" w:sz="6" w:space="0" w:color="auto"/>
              <w:left w:val="single" w:sz="6" w:space="0" w:color="auto"/>
              <w:right w:val="single" w:sz="6" w:space="0" w:color="auto"/>
            </w:tcBorders>
          </w:tcPr>
          <w:p w:rsidR="007F0CFF" w:rsidRPr="0034469A" w:rsidRDefault="007F0CFF" w:rsidP="007F0CFF">
            <w:pPr>
              <w:spacing w:line="211" w:lineRule="auto"/>
              <w:ind w:left="-17" w:right="-63"/>
              <w:rPr>
                <w:sz w:val="18"/>
                <w:szCs w:val="18"/>
              </w:rPr>
            </w:pPr>
            <w:r w:rsidRPr="0034469A">
              <w:rPr>
                <w:sz w:val="18"/>
                <w:szCs w:val="18"/>
              </w:rPr>
              <w:t>СП 4.02.01-2020</w:t>
            </w:r>
          </w:p>
          <w:p w:rsidR="007F0CFF" w:rsidRPr="0034469A" w:rsidRDefault="007F0CFF" w:rsidP="007F0CFF">
            <w:pPr>
              <w:spacing w:line="211" w:lineRule="auto"/>
              <w:ind w:left="-17" w:right="-17"/>
              <w:rPr>
                <w:sz w:val="18"/>
                <w:szCs w:val="18"/>
              </w:rPr>
            </w:pPr>
          </w:p>
        </w:tc>
        <w:tc>
          <w:tcPr>
            <w:tcW w:w="3544" w:type="dxa"/>
            <w:tcBorders>
              <w:top w:val="double" w:sz="6" w:space="0" w:color="auto"/>
              <w:left w:val="single" w:sz="6" w:space="0" w:color="auto"/>
              <w:right w:val="single" w:sz="6" w:space="0" w:color="auto"/>
            </w:tcBorders>
          </w:tcPr>
          <w:p w:rsidR="007F0CFF" w:rsidRPr="0034469A" w:rsidRDefault="007F0CFF" w:rsidP="007F0CFF">
            <w:pPr>
              <w:spacing w:line="211" w:lineRule="auto"/>
              <w:ind w:left="-17" w:right="-17"/>
              <w:jc w:val="both"/>
              <w:rPr>
                <w:sz w:val="18"/>
                <w:szCs w:val="18"/>
              </w:rPr>
            </w:pPr>
            <w:r w:rsidRPr="0034469A">
              <w:rPr>
                <w:sz w:val="18"/>
                <w:szCs w:val="18"/>
              </w:rPr>
              <w:t>Разработка траншей и котлованов.</w:t>
            </w:r>
          </w:p>
          <w:p w:rsidR="007F0CFF" w:rsidRPr="0034469A" w:rsidRDefault="007F0CFF" w:rsidP="007F0CFF">
            <w:pPr>
              <w:spacing w:line="211" w:lineRule="auto"/>
              <w:ind w:left="-17" w:right="-17"/>
              <w:jc w:val="both"/>
              <w:rPr>
                <w:sz w:val="18"/>
                <w:szCs w:val="18"/>
              </w:rPr>
            </w:pPr>
            <w:r w:rsidRPr="0034469A">
              <w:rPr>
                <w:sz w:val="18"/>
                <w:szCs w:val="18"/>
              </w:rPr>
              <w:t>Работы по устройству основания.</w:t>
            </w:r>
          </w:p>
          <w:p w:rsidR="007F0CFF" w:rsidRPr="0034469A" w:rsidRDefault="007F0CFF" w:rsidP="007F0CFF">
            <w:pPr>
              <w:spacing w:line="211" w:lineRule="auto"/>
              <w:ind w:left="-17" w:right="-17"/>
              <w:jc w:val="both"/>
              <w:rPr>
                <w:sz w:val="18"/>
                <w:szCs w:val="18"/>
              </w:rPr>
            </w:pPr>
            <w:r w:rsidRPr="0034469A">
              <w:rPr>
                <w:sz w:val="18"/>
                <w:szCs w:val="18"/>
              </w:rPr>
              <w:t>Монтаж тепловых сетей.</w:t>
            </w:r>
          </w:p>
        </w:tc>
        <w:tc>
          <w:tcPr>
            <w:tcW w:w="1701" w:type="dxa"/>
            <w:tcBorders>
              <w:top w:val="double" w:sz="6" w:space="0" w:color="auto"/>
              <w:left w:val="single" w:sz="6" w:space="0" w:color="auto"/>
              <w:right w:val="single" w:sz="6" w:space="0" w:color="auto"/>
            </w:tcBorders>
          </w:tcPr>
          <w:p w:rsidR="007F0CFF" w:rsidRPr="0034469A" w:rsidRDefault="007F0CFF" w:rsidP="007F0CFF">
            <w:pPr>
              <w:spacing w:line="211" w:lineRule="auto"/>
              <w:ind w:left="-17" w:right="-17"/>
              <w:rPr>
                <w:sz w:val="18"/>
                <w:szCs w:val="18"/>
              </w:rPr>
            </w:pPr>
            <w:r w:rsidRPr="008B5582">
              <w:rPr>
                <w:sz w:val="18"/>
                <w:szCs w:val="18"/>
              </w:rPr>
              <w:t xml:space="preserve">СП 4.02.10-2025  </w:t>
            </w:r>
          </w:p>
        </w:tc>
      </w:tr>
      <w:tr w:rsidR="00CD50F3" w:rsidRPr="0059407F" w:rsidTr="00EA5D05">
        <w:trPr>
          <w:trHeight w:val="42"/>
        </w:trPr>
        <w:tc>
          <w:tcPr>
            <w:tcW w:w="2127" w:type="dxa"/>
            <w:tcBorders>
              <w:top w:val="double" w:sz="6" w:space="0" w:color="auto"/>
              <w:left w:val="single" w:sz="6" w:space="0" w:color="auto"/>
              <w:bottom w:val="double" w:sz="6" w:space="0" w:color="auto"/>
              <w:right w:val="single" w:sz="6" w:space="0" w:color="auto"/>
            </w:tcBorders>
          </w:tcPr>
          <w:p w:rsidR="00CD50F3" w:rsidRPr="0034469A" w:rsidRDefault="00CD50F3" w:rsidP="007F0CFF">
            <w:pPr>
              <w:spacing w:line="211" w:lineRule="auto"/>
              <w:rPr>
                <w:b/>
                <w:sz w:val="18"/>
                <w:szCs w:val="18"/>
              </w:rPr>
            </w:pPr>
            <w:r w:rsidRPr="0034469A">
              <w:rPr>
                <w:b/>
                <w:sz w:val="18"/>
                <w:szCs w:val="18"/>
              </w:rPr>
              <w:t>Монтаж приборов учета тепла</w:t>
            </w:r>
          </w:p>
        </w:tc>
        <w:tc>
          <w:tcPr>
            <w:tcW w:w="2126" w:type="dxa"/>
            <w:tcBorders>
              <w:top w:val="double" w:sz="6" w:space="0" w:color="auto"/>
              <w:left w:val="single" w:sz="6" w:space="0" w:color="auto"/>
              <w:bottom w:val="double" w:sz="6" w:space="0" w:color="auto"/>
              <w:right w:val="single" w:sz="6" w:space="0" w:color="auto"/>
            </w:tcBorders>
          </w:tcPr>
          <w:p w:rsidR="00CD50F3" w:rsidRPr="00E44CFD" w:rsidRDefault="00CD50F3" w:rsidP="007F0CFF">
            <w:pPr>
              <w:spacing w:line="211" w:lineRule="auto"/>
              <w:ind w:left="-17" w:right="-17"/>
              <w:rPr>
                <w:sz w:val="18"/>
                <w:szCs w:val="18"/>
              </w:rPr>
            </w:pPr>
            <w:r w:rsidRPr="0034469A">
              <w:rPr>
                <w:sz w:val="18"/>
                <w:szCs w:val="18"/>
              </w:rPr>
              <w:t>ГОСТ Е</w:t>
            </w:r>
            <w:r w:rsidRPr="0034469A">
              <w:rPr>
                <w:sz w:val="18"/>
                <w:szCs w:val="18"/>
                <w:lang w:val="en-US"/>
              </w:rPr>
              <w:t>N</w:t>
            </w:r>
            <w:r>
              <w:rPr>
                <w:sz w:val="18"/>
                <w:szCs w:val="18"/>
              </w:rPr>
              <w:t xml:space="preserve"> 1434-6-2023</w:t>
            </w:r>
          </w:p>
        </w:tc>
        <w:tc>
          <w:tcPr>
            <w:tcW w:w="3544" w:type="dxa"/>
            <w:tcBorders>
              <w:top w:val="double" w:sz="6" w:space="0" w:color="auto"/>
              <w:left w:val="single" w:sz="6" w:space="0" w:color="auto"/>
              <w:bottom w:val="double" w:sz="6" w:space="0" w:color="auto"/>
              <w:right w:val="single" w:sz="6" w:space="0" w:color="auto"/>
            </w:tcBorders>
          </w:tcPr>
          <w:p w:rsidR="00CD50F3" w:rsidRPr="0034469A" w:rsidRDefault="00CD50F3" w:rsidP="007F0CFF">
            <w:pPr>
              <w:spacing w:line="211" w:lineRule="auto"/>
              <w:ind w:left="-17" w:right="-17"/>
              <w:jc w:val="both"/>
              <w:rPr>
                <w:sz w:val="18"/>
                <w:szCs w:val="18"/>
              </w:rPr>
            </w:pPr>
            <w:r w:rsidRPr="0034469A">
              <w:rPr>
                <w:sz w:val="18"/>
                <w:szCs w:val="18"/>
              </w:rPr>
              <w:t>Установка теплосчетчиков.</w:t>
            </w:r>
          </w:p>
        </w:tc>
        <w:tc>
          <w:tcPr>
            <w:tcW w:w="1701" w:type="dxa"/>
            <w:tcBorders>
              <w:top w:val="double" w:sz="6" w:space="0" w:color="auto"/>
              <w:left w:val="single" w:sz="6" w:space="0" w:color="auto"/>
              <w:bottom w:val="double" w:sz="6" w:space="0" w:color="auto"/>
              <w:right w:val="single" w:sz="6" w:space="0" w:color="auto"/>
            </w:tcBorders>
          </w:tcPr>
          <w:p w:rsidR="00CD50F3" w:rsidRPr="0034469A" w:rsidRDefault="00CD50F3" w:rsidP="007F0CFF">
            <w:pPr>
              <w:spacing w:line="211" w:lineRule="auto"/>
              <w:ind w:left="-17" w:right="-17"/>
              <w:rPr>
                <w:sz w:val="18"/>
                <w:szCs w:val="18"/>
              </w:rPr>
            </w:pPr>
            <w:r w:rsidRPr="0034469A">
              <w:rPr>
                <w:sz w:val="18"/>
                <w:szCs w:val="18"/>
              </w:rPr>
              <w:t>ГОСТ 26433.0-85</w:t>
            </w:r>
          </w:p>
          <w:p w:rsidR="00CD50F3" w:rsidRPr="0034469A" w:rsidRDefault="00CD50F3" w:rsidP="007F0CFF">
            <w:pPr>
              <w:spacing w:line="211" w:lineRule="auto"/>
              <w:ind w:left="-17" w:right="-17"/>
              <w:jc w:val="both"/>
              <w:rPr>
                <w:sz w:val="18"/>
                <w:szCs w:val="18"/>
              </w:rPr>
            </w:pPr>
            <w:r w:rsidRPr="0034469A">
              <w:rPr>
                <w:sz w:val="18"/>
                <w:szCs w:val="18"/>
              </w:rPr>
              <w:t xml:space="preserve">ГОСТ 26433.1-89 </w:t>
            </w:r>
          </w:p>
          <w:p w:rsidR="00CD50F3" w:rsidRPr="0034469A" w:rsidRDefault="00CD50F3" w:rsidP="007F0CFF">
            <w:pPr>
              <w:spacing w:line="211" w:lineRule="auto"/>
              <w:ind w:left="-17" w:right="-17"/>
              <w:rPr>
                <w:sz w:val="18"/>
                <w:szCs w:val="18"/>
              </w:rPr>
            </w:pPr>
            <w:r w:rsidRPr="0034469A">
              <w:rPr>
                <w:sz w:val="18"/>
                <w:szCs w:val="18"/>
              </w:rPr>
              <w:t>ГОСТ 26433.2-94</w:t>
            </w:r>
          </w:p>
        </w:tc>
      </w:tr>
      <w:tr w:rsidR="00CD50F3" w:rsidRPr="0059407F" w:rsidTr="00EA5D05">
        <w:trPr>
          <w:trHeight w:val="807"/>
        </w:trPr>
        <w:tc>
          <w:tcPr>
            <w:tcW w:w="2127" w:type="dxa"/>
            <w:tcBorders>
              <w:top w:val="double" w:sz="6" w:space="0" w:color="auto"/>
              <w:bottom w:val="double" w:sz="6" w:space="0" w:color="auto"/>
            </w:tcBorders>
          </w:tcPr>
          <w:p w:rsidR="00CD50F3" w:rsidRPr="0034469A" w:rsidRDefault="00CD50F3" w:rsidP="007F0CFF">
            <w:pPr>
              <w:spacing w:line="211" w:lineRule="auto"/>
              <w:rPr>
                <w:b/>
                <w:sz w:val="18"/>
                <w:szCs w:val="18"/>
              </w:rPr>
            </w:pPr>
            <w:r w:rsidRPr="0034469A">
              <w:rPr>
                <w:b/>
                <w:sz w:val="18"/>
                <w:szCs w:val="18"/>
              </w:rPr>
              <w:t>Электромонтажные работы (устройство сетей и систем электроснабжения, электроосвещения)</w:t>
            </w:r>
          </w:p>
        </w:tc>
        <w:tc>
          <w:tcPr>
            <w:tcW w:w="2126" w:type="dxa"/>
            <w:tcBorders>
              <w:top w:val="double" w:sz="6" w:space="0" w:color="auto"/>
              <w:bottom w:val="double" w:sz="6" w:space="0" w:color="auto"/>
            </w:tcBorders>
          </w:tcPr>
          <w:p w:rsidR="00CD50F3" w:rsidRDefault="00CD50F3" w:rsidP="007F0CFF">
            <w:pPr>
              <w:spacing w:line="211" w:lineRule="auto"/>
              <w:ind w:left="-17" w:right="-17"/>
              <w:rPr>
                <w:sz w:val="18"/>
                <w:szCs w:val="18"/>
              </w:rPr>
            </w:pPr>
            <w:r>
              <w:rPr>
                <w:sz w:val="18"/>
                <w:szCs w:val="18"/>
              </w:rPr>
              <w:t>СП 4.04.06-2024</w:t>
            </w:r>
          </w:p>
          <w:p w:rsidR="00CD50F3" w:rsidRPr="0034469A" w:rsidRDefault="00CD50F3" w:rsidP="007F0CFF">
            <w:pPr>
              <w:spacing w:line="211" w:lineRule="auto"/>
              <w:ind w:left="-17" w:right="-17"/>
              <w:rPr>
                <w:sz w:val="18"/>
                <w:szCs w:val="18"/>
              </w:rPr>
            </w:pPr>
            <w:r w:rsidRPr="0034469A">
              <w:rPr>
                <w:sz w:val="18"/>
                <w:szCs w:val="18"/>
              </w:rPr>
              <w:t>ТКП 339-2022</w:t>
            </w:r>
          </w:p>
        </w:tc>
        <w:tc>
          <w:tcPr>
            <w:tcW w:w="3544" w:type="dxa"/>
            <w:tcBorders>
              <w:top w:val="double" w:sz="6" w:space="0" w:color="auto"/>
              <w:bottom w:val="double" w:sz="6" w:space="0" w:color="auto"/>
            </w:tcBorders>
          </w:tcPr>
          <w:p w:rsidR="00CD50F3" w:rsidRPr="00024AEE" w:rsidRDefault="00CD50F3" w:rsidP="007F0CFF">
            <w:pPr>
              <w:spacing w:line="211" w:lineRule="auto"/>
              <w:ind w:right="-108"/>
              <w:rPr>
                <w:sz w:val="18"/>
                <w:szCs w:val="18"/>
              </w:rPr>
            </w:pPr>
            <w:r w:rsidRPr="00024AEE">
              <w:rPr>
                <w:sz w:val="18"/>
                <w:szCs w:val="18"/>
              </w:rPr>
              <w:t>Электропроводка.</w:t>
            </w:r>
          </w:p>
          <w:p w:rsidR="00CD50F3" w:rsidRPr="00024AEE" w:rsidRDefault="00CD50F3" w:rsidP="007F0CFF">
            <w:pPr>
              <w:spacing w:line="211" w:lineRule="auto"/>
              <w:ind w:right="-108"/>
              <w:rPr>
                <w:sz w:val="18"/>
                <w:szCs w:val="18"/>
              </w:rPr>
            </w:pPr>
            <w:r w:rsidRPr="00024AEE">
              <w:rPr>
                <w:sz w:val="18"/>
                <w:szCs w:val="18"/>
              </w:rPr>
              <w:t>Кабельные линии.</w:t>
            </w:r>
          </w:p>
          <w:p w:rsidR="00CD50F3" w:rsidRPr="00024AEE" w:rsidRDefault="00CD50F3" w:rsidP="007F0CFF">
            <w:pPr>
              <w:spacing w:line="211" w:lineRule="auto"/>
              <w:ind w:right="-108"/>
              <w:rPr>
                <w:sz w:val="18"/>
                <w:szCs w:val="18"/>
              </w:rPr>
            </w:pPr>
            <w:r w:rsidRPr="00024AEE">
              <w:rPr>
                <w:sz w:val="18"/>
                <w:szCs w:val="18"/>
              </w:rPr>
              <w:t>Воздушные линии электропередачи.</w:t>
            </w:r>
          </w:p>
          <w:p w:rsidR="00CD50F3" w:rsidRPr="00024AEE" w:rsidRDefault="00CD50F3" w:rsidP="007F0CFF">
            <w:pPr>
              <w:spacing w:line="211" w:lineRule="auto"/>
              <w:ind w:right="-108"/>
              <w:rPr>
                <w:sz w:val="18"/>
                <w:szCs w:val="18"/>
              </w:rPr>
            </w:pPr>
            <w:r w:rsidRPr="00F042B5">
              <w:rPr>
                <w:spacing w:val="-2"/>
                <w:sz w:val="18"/>
                <w:szCs w:val="18"/>
              </w:rPr>
              <w:t>Распределительные устройства и подстанции</w:t>
            </w:r>
            <w:r w:rsidRPr="00024AEE">
              <w:rPr>
                <w:sz w:val="18"/>
                <w:szCs w:val="18"/>
              </w:rPr>
              <w:t xml:space="preserve">. </w:t>
            </w:r>
          </w:p>
          <w:p w:rsidR="00CD50F3" w:rsidRPr="00024AEE" w:rsidRDefault="00CD50F3" w:rsidP="007F0CFF">
            <w:pPr>
              <w:spacing w:line="211" w:lineRule="auto"/>
              <w:ind w:right="-108"/>
              <w:rPr>
                <w:sz w:val="18"/>
                <w:szCs w:val="18"/>
              </w:rPr>
            </w:pPr>
            <w:r w:rsidRPr="00024AEE">
              <w:rPr>
                <w:sz w:val="18"/>
                <w:szCs w:val="18"/>
              </w:rPr>
              <w:t>Электрическое освещение.</w:t>
            </w:r>
          </w:p>
          <w:p w:rsidR="00CD50F3" w:rsidRPr="0034469A" w:rsidRDefault="00CD50F3" w:rsidP="007F0CFF">
            <w:pPr>
              <w:spacing w:line="211" w:lineRule="auto"/>
              <w:ind w:right="-17"/>
              <w:jc w:val="both"/>
              <w:rPr>
                <w:sz w:val="18"/>
                <w:szCs w:val="18"/>
              </w:rPr>
            </w:pPr>
            <w:r>
              <w:rPr>
                <w:sz w:val="18"/>
                <w:szCs w:val="18"/>
              </w:rPr>
              <w:t>З</w:t>
            </w:r>
            <w:r w:rsidRPr="00024AEE">
              <w:rPr>
                <w:sz w:val="18"/>
                <w:szCs w:val="18"/>
              </w:rPr>
              <w:t>аземляющие устройства.</w:t>
            </w:r>
          </w:p>
        </w:tc>
        <w:tc>
          <w:tcPr>
            <w:tcW w:w="1701" w:type="dxa"/>
            <w:tcBorders>
              <w:top w:val="double" w:sz="6" w:space="0" w:color="auto"/>
              <w:bottom w:val="double" w:sz="6" w:space="0" w:color="auto"/>
            </w:tcBorders>
          </w:tcPr>
          <w:p w:rsidR="00CD50F3" w:rsidRPr="0034469A" w:rsidRDefault="00CD50F3" w:rsidP="007F0CFF">
            <w:pPr>
              <w:spacing w:line="211" w:lineRule="auto"/>
              <w:ind w:left="-17" w:right="-17"/>
              <w:rPr>
                <w:sz w:val="18"/>
                <w:szCs w:val="18"/>
              </w:rPr>
            </w:pPr>
            <w:r w:rsidRPr="0034469A">
              <w:rPr>
                <w:sz w:val="18"/>
                <w:szCs w:val="18"/>
              </w:rPr>
              <w:t>ГОСТ 26433.0-85</w:t>
            </w:r>
          </w:p>
          <w:p w:rsidR="00CD50F3" w:rsidRPr="0034469A" w:rsidRDefault="00CD50F3" w:rsidP="007F0CFF">
            <w:pPr>
              <w:spacing w:line="211" w:lineRule="auto"/>
              <w:ind w:left="-17" w:right="-17"/>
              <w:jc w:val="both"/>
              <w:rPr>
                <w:sz w:val="18"/>
                <w:szCs w:val="18"/>
              </w:rPr>
            </w:pPr>
            <w:r w:rsidRPr="0034469A">
              <w:rPr>
                <w:sz w:val="18"/>
                <w:szCs w:val="18"/>
              </w:rPr>
              <w:t xml:space="preserve">ГОСТ 26433.1-89 </w:t>
            </w:r>
          </w:p>
          <w:p w:rsidR="00CD50F3" w:rsidRPr="0034469A" w:rsidRDefault="00CD50F3" w:rsidP="007F0CFF">
            <w:pPr>
              <w:spacing w:line="211" w:lineRule="auto"/>
              <w:ind w:left="-17" w:right="-17"/>
              <w:rPr>
                <w:sz w:val="18"/>
                <w:szCs w:val="18"/>
              </w:rPr>
            </w:pPr>
            <w:r w:rsidRPr="0034469A">
              <w:rPr>
                <w:sz w:val="18"/>
                <w:szCs w:val="18"/>
              </w:rPr>
              <w:t>ГОСТ 26433.2-94</w:t>
            </w:r>
          </w:p>
          <w:p w:rsidR="00CD50F3" w:rsidRPr="0034469A" w:rsidRDefault="00CD50F3" w:rsidP="007F0CFF">
            <w:pPr>
              <w:spacing w:line="211" w:lineRule="auto"/>
              <w:ind w:left="-17" w:right="-17"/>
              <w:jc w:val="both"/>
              <w:rPr>
                <w:sz w:val="18"/>
                <w:szCs w:val="18"/>
              </w:rPr>
            </w:pPr>
          </w:p>
        </w:tc>
      </w:tr>
    </w:tbl>
    <w:p w:rsidR="007A3FB9" w:rsidRPr="00D801E8" w:rsidRDefault="007A3FB9" w:rsidP="00E573FC"/>
    <w:sectPr w:rsidR="007A3FB9" w:rsidRPr="00D801E8" w:rsidSect="007F0CFF">
      <w:headerReference w:type="even" r:id="rId8"/>
      <w:headerReference w:type="default" r:id="rId9"/>
      <w:footerReference w:type="default" r:id="rId10"/>
      <w:pgSz w:w="11906" w:h="16838"/>
      <w:pgMar w:top="3090" w:right="992" w:bottom="1843" w:left="1304" w:header="720" w:footer="459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571A3" w:rsidRDefault="00F571A3">
      <w:r>
        <w:separator/>
      </w:r>
    </w:p>
  </w:endnote>
  <w:endnote w:type="continuationSeparator" w:id="0">
    <w:p w:rsidR="00F571A3" w:rsidRDefault="00F5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754A" w:rsidRDefault="0012754A" w:rsidP="00D54161">
    <w:pPr>
      <w:ind w:firstLine="426"/>
      <w:jc w:val="both"/>
      <w:rPr>
        <w:sz w:val="22"/>
        <w:szCs w:val="22"/>
      </w:rPr>
    </w:pPr>
    <w:r>
      <w:rPr>
        <w:sz w:val="22"/>
        <w:szCs w:val="22"/>
      </w:rPr>
      <w:t xml:space="preserve">Начальник службы </w:t>
    </w:r>
  </w:p>
  <w:p w:rsidR="0012754A" w:rsidRPr="004A5D9F" w:rsidRDefault="0012754A" w:rsidP="00D54161">
    <w:pPr>
      <w:ind w:firstLine="426"/>
      <w:jc w:val="both"/>
      <w:rPr>
        <w:sz w:val="22"/>
        <w:szCs w:val="22"/>
      </w:rPr>
    </w:pPr>
    <w:r>
      <w:rPr>
        <w:sz w:val="22"/>
        <w:szCs w:val="22"/>
      </w:rPr>
      <w:t>по оказанию услуг в строительстве</w:t>
    </w:r>
  </w:p>
  <w:p w:rsidR="0012754A" w:rsidRPr="00185F82" w:rsidRDefault="0012754A"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12754A" w:rsidRDefault="0012754A"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12754A" w:rsidRPr="00BE64FC" w:rsidRDefault="0012754A"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571A3" w:rsidRDefault="00F571A3">
      <w:r>
        <w:separator/>
      </w:r>
    </w:p>
  </w:footnote>
  <w:footnote w:type="continuationSeparator" w:id="0">
    <w:p w:rsidR="00F571A3" w:rsidRDefault="00F57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754A" w:rsidRDefault="0012754A"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12754A" w:rsidRDefault="0012754A"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754A" w:rsidRDefault="0012754A" w:rsidP="001E5318">
    <w:pPr>
      <w:ind w:right="360"/>
      <w:rPr>
        <w:sz w:val="24"/>
      </w:rPr>
    </w:pPr>
  </w:p>
  <w:p w:rsidR="0012754A" w:rsidRDefault="0012754A" w:rsidP="001E5318">
    <w:pPr>
      <w:ind w:right="360"/>
      <w:rPr>
        <w:sz w:val="24"/>
      </w:rPr>
    </w:pPr>
  </w:p>
  <w:p w:rsidR="0012754A" w:rsidRPr="00AC2F8E" w:rsidRDefault="001B6309" w:rsidP="001B6309">
    <w:pPr>
      <w:spacing w:line="211" w:lineRule="auto"/>
      <w:ind w:left="4320"/>
      <w:rPr>
        <w:sz w:val="22"/>
        <w:szCs w:val="22"/>
      </w:rPr>
    </w:pPr>
    <w:r w:rsidRPr="00AC2F8E">
      <w:rPr>
        <w:sz w:val="22"/>
        <w:szCs w:val="22"/>
      </w:rPr>
      <w:t>Приложение</w:t>
    </w:r>
  </w:p>
  <w:p w:rsidR="0012754A" w:rsidRPr="00AC2F8E" w:rsidRDefault="0012754A" w:rsidP="00EA5D05">
    <w:pPr>
      <w:spacing w:line="211" w:lineRule="auto"/>
      <w:ind w:left="4320"/>
      <w:rPr>
        <w:sz w:val="22"/>
        <w:szCs w:val="22"/>
      </w:rPr>
    </w:pPr>
    <w:r w:rsidRPr="00AC2F8E">
      <w:rPr>
        <w:sz w:val="22"/>
        <w:szCs w:val="22"/>
      </w:rPr>
      <w:t>к свидетельству о технической компетентности</w:t>
    </w:r>
  </w:p>
  <w:p w:rsidR="0012754A" w:rsidRPr="00AC2F8E" w:rsidRDefault="0012754A" w:rsidP="00EA5D05">
    <w:pPr>
      <w:spacing w:line="211" w:lineRule="auto"/>
      <w:ind w:left="4320"/>
      <w:rPr>
        <w:sz w:val="22"/>
        <w:szCs w:val="22"/>
      </w:rPr>
    </w:pPr>
    <w:r w:rsidRPr="00AC2F8E">
      <w:rPr>
        <w:sz w:val="22"/>
        <w:szCs w:val="22"/>
      </w:rPr>
      <w:t>системы производственного контроля</w:t>
    </w:r>
  </w:p>
  <w:p w:rsidR="0012754A" w:rsidRPr="00C77C62" w:rsidRDefault="0012754A"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sidR="007F0CFF">
      <w:rPr>
        <w:sz w:val="28"/>
        <w:szCs w:val="28"/>
        <w:u w:val="single"/>
      </w:rPr>
      <w:t>3219</w:t>
    </w:r>
    <w:r w:rsidRPr="00C77C62">
      <w:rPr>
        <w:sz w:val="28"/>
        <w:szCs w:val="28"/>
        <w:u w:val="single"/>
      </w:rPr>
      <w:t>-202</w:t>
    </w:r>
    <w:r w:rsidR="007F0CFF">
      <w:rPr>
        <w:sz w:val="28"/>
        <w:szCs w:val="28"/>
        <w:u w:val="single"/>
      </w:rPr>
      <w:t>6</w:t>
    </w:r>
    <w:r w:rsidRPr="00C77C62">
      <w:rPr>
        <w:sz w:val="28"/>
        <w:u w:val="single"/>
      </w:rPr>
      <w:t xml:space="preserve">                          </w:t>
    </w:r>
  </w:p>
  <w:p w:rsidR="0012754A" w:rsidRPr="00C77C62" w:rsidRDefault="0012754A"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12754A" w:rsidRPr="00E510FF" w:rsidRDefault="0012754A"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140ED6">
      <w:rPr>
        <w:rStyle w:val="ab"/>
        <w:noProof/>
        <w:sz w:val="28"/>
        <w:szCs w:val="28"/>
        <w:u w:val="single"/>
      </w:rPr>
      <w:t>8</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140ED6">
      <w:rPr>
        <w:rStyle w:val="ab"/>
        <w:noProof/>
        <w:sz w:val="28"/>
        <w:szCs w:val="28"/>
        <w:u w:val="single"/>
      </w:rPr>
      <w:t>8</w:t>
    </w:r>
    <w:r w:rsidRPr="00C77C62">
      <w:rPr>
        <w:rStyle w:val="ab"/>
        <w:sz w:val="28"/>
        <w:szCs w:val="28"/>
        <w:u w:val="single"/>
      </w:rPr>
      <w:fldChar w:fldCharType="end"/>
    </w:r>
    <w:r w:rsidRPr="00833F06">
      <w:rPr>
        <w:sz w:val="28"/>
        <w:u w:val="single"/>
      </w:rPr>
      <w:t xml:space="preserve">  </w:t>
    </w:r>
  </w:p>
  <w:p w:rsidR="0012754A" w:rsidRPr="006805F8" w:rsidRDefault="0012754A" w:rsidP="00EA5D05">
    <w:pPr>
      <w:spacing w:line="211" w:lineRule="auto"/>
      <w:rPr>
        <w:sz w:val="22"/>
      </w:rPr>
    </w:pPr>
  </w:p>
  <w:p w:rsidR="0012754A" w:rsidRPr="00AC2F8E" w:rsidRDefault="0012754A"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12754A" w:rsidRPr="007F0CFF" w:rsidRDefault="0012754A" w:rsidP="00EA5D05">
    <w:pPr>
      <w:spacing w:line="211" w:lineRule="auto"/>
      <w:jc w:val="center"/>
      <w:rPr>
        <w:sz w:val="32"/>
        <w:szCs w:val="32"/>
      </w:rPr>
    </w:pPr>
    <w:r w:rsidRPr="007F0CFF">
      <w:rPr>
        <w:sz w:val="32"/>
        <w:szCs w:val="32"/>
      </w:rPr>
      <w:t>Общества с ограниченной ответственностью</w:t>
    </w:r>
    <w:r w:rsidR="0085069A" w:rsidRPr="007F0CFF">
      <w:rPr>
        <w:sz w:val="32"/>
        <w:szCs w:val="32"/>
      </w:rPr>
      <w:t xml:space="preserve"> </w:t>
    </w:r>
    <w:r w:rsidRPr="007F0CFF">
      <w:rPr>
        <w:sz w:val="32"/>
        <w:szCs w:val="32"/>
      </w:rPr>
      <w:t>"</w:t>
    </w:r>
    <w:r w:rsidR="007F0CFF" w:rsidRPr="007F0CFF">
      <w:rPr>
        <w:sz w:val="32"/>
        <w:szCs w:val="32"/>
      </w:rPr>
      <w:t>Простые формы</w:t>
    </w:r>
    <w:r w:rsidRPr="007F0CFF">
      <w:rPr>
        <w:sz w:val="32"/>
        <w:szCs w:val="32"/>
      </w:rPr>
      <w:t xml:space="preserve">" </w:t>
    </w:r>
  </w:p>
  <w:p w:rsidR="0012754A" w:rsidRDefault="0012754A"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12754A" w:rsidRPr="004E2B6E" w:rsidTr="00563CD1">
      <w:trPr>
        <w:trHeight w:val="272"/>
      </w:trPr>
      <w:tc>
        <w:tcPr>
          <w:tcW w:w="2127" w:type="dxa"/>
          <w:shd w:val="clear" w:color="auto" w:fill="auto"/>
        </w:tcPr>
        <w:p w:rsidR="0012754A" w:rsidRPr="0079475B" w:rsidRDefault="0012754A"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12754A" w:rsidRPr="0079475B" w:rsidRDefault="0012754A"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12754A" w:rsidRPr="0079475B" w:rsidRDefault="0012754A"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12754A" w:rsidRDefault="0012754A"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12754A" w:rsidRPr="00CD50F3" w:rsidRDefault="0012754A" w:rsidP="0044533C">
          <w:pPr>
            <w:spacing w:line="192" w:lineRule="auto"/>
            <w:ind w:left="-17" w:right="-17"/>
            <w:jc w:val="center"/>
            <w:rPr>
              <w:sz w:val="17"/>
              <w:szCs w:val="17"/>
            </w:rPr>
          </w:pPr>
        </w:p>
      </w:tc>
      <w:tc>
        <w:tcPr>
          <w:tcW w:w="1702" w:type="dxa"/>
          <w:shd w:val="clear" w:color="auto" w:fill="auto"/>
        </w:tcPr>
        <w:p w:rsidR="0012754A" w:rsidRPr="0079475B" w:rsidRDefault="0012754A"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12754A" w:rsidRPr="00EA5D05" w:rsidRDefault="0012754A" w:rsidP="001A45DA">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57E0"/>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390F"/>
    <w:rsid w:val="0011453A"/>
    <w:rsid w:val="0011478E"/>
    <w:rsid w:val="001163CB"/>
    <w:rsid w:val="00117F23"/>
    <w:rsid w:val="00121331"/>
    <w:rsid w:val="0012149F"/>
    <w:rsid w:val="00124A91"/>
    <w:rsid w:val="00125E59"/>
    <w:rsid w:val="0012696E"/>
    <w:rsid w:val="0012754A"/>
    <w:rsid w:val="00131105"/>
    <w:rsid w:val="00131658"/>
    <w:rsid w:val="00131D64"/>
    <w:rsid w:val="00133484"/>
    <w:rsid w:val="00133737"/>
    <w:rsid w:val="00133F35"/>
    <w:rsid w:val="0013417F"/>
    <w:rsid w:val="00137BEB"/>
    <w:rsid w:val="0014043F"/>
    <w:rsid w:val="00140D72"/>
    <w:rsid w:val="00140ED6"/>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0BE7"/>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A319C"/>
    <w:rsid w:val="001A4447"/>
    <w:rsid w:val="001A45DA"/>
    <w:rsid w:val="001A4807"/>
    <w:rsid w:val="001A4841"/>
    <w:rsid w:val="001A727D"/>
    <w:rsid w:val="001A7F40"/>
    <w:rsid w:val="001B1FB9"/>
    <w:rsid w:val="001B4703"/>
    <w:rsid w:val="001B4AEA"/>
    <w:rsid w:val="001B6309"/>
    <w:rsid w:val="001B70EF"/>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BA7"/>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440D"/>
    <w:rsid w:val="00384CB8"/>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3BD0"/>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3394"/>
    <w:rsid w:val="00444638"/>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4328"/>
    <w:rsid w:val="004849AC"/>
    <w:rsid w:val="00486885"/>
    <w:rsid w:val="0049044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1E1"/>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1D7"/>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AD0"/>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2D88"/>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0CFF"/>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69A"/>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3F4"/>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96FE7"/>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CB9"/>
    <w:rsid w:val="009C38C1"/>
    <w:rsid w:val="009C3BDE"/>
    <w:rsid w:val="009C5F42"/>
    <w:rsid w:val="009D1BEA"/>
    <w:rsid w:val="009D24FB"/>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4829"/>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5F1"/>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6D8"/>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319C"/>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1A0D"/>
    <w:rsid w:val="00D627E8"/>
    <w:rsid w:val="00D6361D"/>
    <w:rsid w:val="00D6417A"/>
    <w:rsid w:val="00D64761"/>
    <w:rsid w:val="00D64B3D"/>
    <w:rsid w:val="00D64CE8"/>
    <w:rsid w:val="00D657BA"/>
    <w:rsid w:val="00D6588C"/>
    <w:rsid w:val="00D65C57"/>
    <w:rsid w:val="00D70A24"/>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7FF1"/>
    <w:rsid w:val="00E11252"/>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616"/>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2B5"/>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56BE3"/>
    <w:rsid w:val="00F571A3"/>
    <w:rsid w:val="00F612BC"/>
    <w:rsid w:val="00F6141B"/>
    <w:rsid w:val="00F61CAC"/>
    <w:rsid w:val="00F62B05"/>
    <w:rsid w:val="00F62ED4"/>
    <w:rsid w:val="00F637AB"/>
    <w:rsid w:val="00F65D97"/>
    <w:rsid w:val="00F65DF2"/>
    <w:rsid w:val="00F65F0D"/>
    <w:rsid w:val="00F66628"/>
    <w:rsid w:val="00F708AB"/>
    <w:rsid w:val="00F71880"/>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0084006"/>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F2F18-EDBA-4C4B-8A5C-792D1BEE2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151</Words>
  <Characters>1215</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Наталья Серёгова</cp:lastModifiedBy>
  <cp:revision>3</cp:revision>
  <cp:lastPrinted>2023-07-06T06:28:00Z</cp:lastPrinted>
  <dcterms:created xsi:type="dcterms:W3CDTF">2026-07-24T14:52:00Z</dcterms:created>
  <dcterms:modified xsi:type="dcterms:W3CDTF">2026-07-29T10:24:00Z</dcterms:modified>
</cp:coreProperties>
</file>