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5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410"/>
        <w:gridCol w:w="3402"/>
        <w:gridCol w:w="1701"/>
      </w:tblGrid>
      <w:tr w:rsidR="003F6131" w:rsidRPr="006570C8" w:rsidTr="00A506D3">
        <w:trPr>
          <w:cantSplit/>
          <w:trHeight w:val="29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705A3F">
              <w:t>Устройство оснований фундаментов и земляных сооружений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5.01.02-2023</w:t>
            </w:r>
          </w:p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1.03.14-2024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31" w:rsidRPr="003F6131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3F6131">
              <w:rPr>
                <w:spacing w:val="-6"/>
                <w:sz w:val="19"/>
                <w:szCs w:val="19"/>
              </w:rPr>
              <w:t>Вертикальная планировка, разработка выемок и котлованов.</w:t>
            </w:r>
          </w:p>
          <w:p w:rsidR="003F6131" w:rsidRPr="003F6131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3F6131">
              <w:rPr>
                <w:spacing w:val="-6"/>
                <w:sz w:val="19"/>
                <w:szCs w:val="19"/>
              </w:rPr>
              <w:t>Водопонижение, организация поверхностного стока, дренаж.</w:t>
            </w:r>
          </w:p>
          <w:p w:rsidR="003F6131" w:rsidRPr="003F6131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3F6131">
              <w:rPr>
                <w:spacing w:val="-6"/>
                <w:sz w:val="19"/>
                <w:szCs w:val="19"/>
              </w:rPr>
              <w:t>Устройство насыпей и обратных засыпок.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31" w:rsidRPr="003F6131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3F6131">
              <w:rPr>
                <w:spacing w:val="-6"/>
                <w:sz w:val="19"/>
                <w:szCs w:val="19"/>
              </w:rPr>
              <w:t>СП 1.03.14-2024</w:t>
            </w:r>
          </w:p>
          <w:p w:rsidR="003F6131" w:rsidRPr="003F6131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3F6131">
              <w:rPr>
                <w:spacing w:val="-6"/>
                <w:sz w:val="19"/>
                <w:szCs w:val="19"/>
              </w:rPr>
              <w:t>СП 5.01.02-2023</w:t>
            </w:r>
          </w:p>
          <w:p w:rsidR="003F6131" w:rsidRPr="003F6131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  <w:p w:rsidR="003F6131" w:rsidRPr="003F6131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</w:tc>
      </w:tr>
      <w:tr w:rsidR="00A506D3" w:rsidRPr="006570C8" w:rsidTr="00A506D3">
        <w:trPr>
          <w:cantSplit/>
          <w:trHeight w:val="353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6D3" w:rsidRPr="006570C8" w:rsidRDefault="00A506D3" w:rsidP="00A506D3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  <w:highlight w:val="gree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506D3" w:rsidRPr="006570C8" w:rsidRDefault="00A506D3" w:rsidP="00A506D3">
            <w:pPr>
              <w:spacing w:line="192" w:lineRule="auto"/>
              <w:ind w:left="-57" w:right="-57"/>
              <w:contextualSpacing/>
              <w:rPr>
                <w:bCs/>
                <w:iCs/>
                <w:spacing w:val="-4"/>
                <w:sz w:val="19"/>
                <w:szCs w:val="19"/>
              </w:rPr>
            </w:pPr>
            <w:r w:rsidRPr="006570C8">
              <w:rPr>
                <w:bCs/>
                <w:iCs/>
                <w:spacing w:val="-4"/>
                <w:sz w:val="19"/>
                <w:szCs w:val="19"/>
              </w:rPr>
              <w:t>СП 5.01.02-2023</w:t>
            </w:r>
          </w:p>
          <w:p w:rsidR="00A506D3" w:rsidRPr="006570C8" w:rsidRDefault="00A506D3" w:rsidP="00A506D3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1.03.14-2024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6D3" w:rsidRPr="006570C8" w:rsidRDefault="00A506D3" w:rsidP="00A506D3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Устройство искусственных оснований:</w:t>
            </w:r>
          </w:p>
          <w:p w:rsidR="00A506D3" w:rsidRPr="006570C8" w:rsidRDefault="00A506D3" w:rsidP="00A506D3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устройство оснований из насыпных грунтов;</w:t>
            </w:r>
          </w:p>
          <w:p w:rsidR="00A506D3" w:rsidRPr="006570C8" w:rsidRDefault="00A506D3" w:rsidP="00A506D3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 xml:space="preserve">устройство оснований из намывных грунтов. </w:t>
            </w:r>
          </w:p>
          <w:p w:rsidR="00A506D3" w:rsidRPr="006570C8" w:rsidRDefault="00A506D3" w:rsidP="00A506D3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  <w:highlight w:val="yellow"/>
              </w:rPr>
            </w:pPr>
            <w:r w:rsidRPr="006570C8">
              <w:rPr>
                <w:spacing w:val="-6"/>
                <w:sz w:val="19"/>
                <w:szCs w:val="19"/>
              </w:rPr>
              <w:t>Устройство армированных оснований.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6D3" w:rsidRPr="006570C8" w:rsidRDefault="00A506D3" w:rsidP="00A506D3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1.03.14-2024</w:t>
            </w:r>
          </w:p>
        </w:tc>
      </w:tr>
      <w:tr w:rsidR="003F6131" w:rsidRPr="006570C8" w:rsidTr="00A506D3">
        <w:trPr>
          <w:cantSplit/>
          <w:trHeight w:val="72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Монтаж сборных бетонных и железобетонных конструкций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 xml:space="preserve">СН 1.03.01-2019 </w:t>
            </w:r>
          </w:p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1.03.09-2023</w:t>
            </w:r>
          </w:p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Монтаж блоков фундаментов и стен подземной части зданий.</w:t>
            </w:r>
          </w:p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 xml:space="preserve">Монтаж колонн, рам, </w:t>
            </w:r>
            <w:proofErr w:type="spellStart"/>
            <w:r w:rsidRPr="006570C8">
              <w:rPr>
                <w:spacing w:val="-6"/>
                <w:sz w:val="19"/>
                <w:szCs w:val="19"/>
              </w:rPr>
              <w:t>полурам</w:t>
            </w:r>
            <w:proofErr w:type="spellEnd"/>
            <w:r w:rsidRPr="006570C8">
              <w:rPr>
                <w:spacing w:val="-6"/>
                <w:sz w:val="19"/>
                <w:szCs w:val="19"/>
              </w:rPr>
              <w:t xml:space="preserve"> и диафрагм жесткости.</w:t>
            </w:r>
          </w:p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Монтаж ригелей, балок, ферм, плит.</w:t>
            </w:r>
          </w:p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Монтаж панелей стен.</w:t>
            </w:r>
          </w:p>
          <w:p w:rsidR="003F6131" w:rsidRPr="006570C8" w:rsidRDefault="003F6131" w:rsidP="003F6131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Монтаж вентиляционных блоков, объемных блоков шахт лифтов, лестничных маршей и площадок.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1.03.09-2023</w:t>
            </w:r>
          </w:p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</w:tc>
      </w:tr>
      <w:tr w:rsidR="003F6131" w:rsidRPr="006570C8" w:rsidTr="003F6131">
        <w:trPr>
          <w:cantSplit/>
          <w:trHeight w:val="29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Возведение монолитных бетонных и железобетонных конструкций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 xml:space="preserve">СН 1.03.01-2019 </w:t>
            </w:r>
          </w:p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1.03.09-2023</w:t>
            </w:r>
          </w:p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Арматурные работы.</w:t>
            </w:r>
          </w:p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Опалубочные работы.</w:t>
            </w:r>
          </w:p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Бетонные работы.</w:t>
            </w:r>
          </w:p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1.03.09-2023</w:t>
            </w:r>
          </w:p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</w:tc>
      </w:tr>
      <w:tr w:rsidR="003F6131" w:rsidRPr="006570C8" w:rsidTr="003F6131">
        <w:trPr>
          <w:cantSplit/>
          <w:trHeight w:val="212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Устройство изоляционных покрытий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ТКП 45-5.08-75-2007</w:t>
            </w:r>
          </w:p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СТБ 1846-2008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Гидроизоляция из рулонных материалов.</w:t>
            </w:r>
          </w:p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Окрасочная гидроизоляция (битумная, лакокрасочная, полимерная, битумно-полимерная, полимерцементная).</w:t>
            </w:r>
          </w:p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Гидроизоляция из цементных растворов, горячих асфальтовых смесей и литой гидроизоляции.</w:t>
            </w:r>
          </w:p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Гидроизоляция из металлических листов.</w:t>
            </w:r>
          </w:p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Гидроизоляция из полимерных листовых материалов.</w:t>
            </w:r>
          </w:p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Тепло- и звукоизоляция из плит и сыпучих материалов.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СТБ 1846-2008</w:t>
            </w:r>
          </w:p>
        </w:tc>
      </w:tr>
      <w:tr w:rsidR="003F6131" w:rsidRPr="006570C8" w:rsidTr="0099648A">
        <w:trPr>
          <w:cantSplit/>
          <w:trHeight w:val="97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Благоустройство территорий. Устройство дорожных одежд с покрытием из тротуарных плит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3.02.10-2025</w:t>
            </w:r>
          </w:p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1.03.17-2025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Сооружение земляного полотна.</w:t>
            </w:r>
          </w:p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Устройство слоев основания.</w:t>
            </w:r>
          </w:p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Установка бортового камня.</w:t>
            </w:r>
          </w:p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Укладка плит.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1.03.17-2025</w:t>
            </w:r>
          </w:p>
        </w:tc>
      </w:tr>
      <w:tr w:rsidR="003F6131" w:rsidRPr="006570C8" w:rsidTr="003F6131">
        <w:trPr>
          <w:cantSplit/>
          <w:trHeight w:val="68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lastRenderedPageBreak/>
              <w:t>Устройство тепловой изоляции оборудования и трубопроводов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4.02.04-2023</w:t>
            </w:r>
          </w:p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СН 4.02.02-2019</w:t>
            </w:r>
          </w:p>
          <w:p w:rsidR="003F6131" w:rsidRPr="006570C8" w:rsidRDefault="003F6131" w:rsidP="00990DBB">
            <w:pPr>
              <w:spacing w:line="192" w:lineRule="auto"/>
              <w:ind w:left="-108" w:right="-57"/>
              <w:contextualSpacing/>
              <w:rPr>
                <w:bCs/>
                <w:iCs/>
                <w:sz w:val="19"/>
                <w:szCs w:val="19"/>
              </w:rPr>
            </w:pPr>
            <w:r w:rsidRPr="006570C8">
              <w:rPr>
                <w:bCs/>
                <w:iCs/>
                <w:sz w:val="19"/>
                <w:szCs w:val="19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Устройство тепловой изоляции оборудования и трубопроводов.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4.02.09-2024</w:t>
            </w:r>
          </w:p>
        </w:tc>
      </w:tr>
      <w:tr w:rsidR="003F6131" w:rsidRPr="006570C8" w:rsidTr="003F6131">
        <w:trPr>
          <w:cantSplit/>
          <w:trHeight w:val="204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F6131" w:rsidRPr="00C93C3A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C93C3A">
              <w:rPr>
                <w:spacing w:val="-6"/>
                <w:sz w:val="19"/>
                <w:szCs w:val="19"/>
              </w:rPr>
              <w:t>Монтаж внутренних инженерных систем зданий и сооружений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31" w:rsidRPr="00C93C3A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C93C3A">
              <w:rPr>
                <w:spacing w:val="-6"/>
                <w:sz w:val="19"/>
                <w:szCs w:val="19"/>
              </w:rPr>
              <w:t>СП 1.03.02-2020</w:t>
            </w:r>
          </w:p>
          <w:p w:rsidR="003F6131" w:rsidRPr="00C93C3A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C93C3A">
              <w:rPr>
                <w:spacing w:val="-6"/>
                <w:sz w:val="19"/>
                <w:szCs w:val="19"/>
              </w:rPr>
              <w:t xml:space="preserve">СП 4.01.08-2024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Водоснабжение.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4.01.08-2024</w:t>
            </w:r>
          </w:p>
        </w:tc>
      </w:tr>
      <w:tr w:rsidR="003F6131" w:rsidRPr="006570C8" w:rsidTr="003F6131">
        <w:trPr>
          <w:cantSplit/>
          <w:trHeight w:val="20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F6131" w:rsidRPr="00C93C3A" w:rsidRDefault="003F6131" w:rsidP="00990DBB">
            <w:pPr>
              <w:contextualSpacing/>
              <w:rPr>
                <w:spacing w:val="-6"/>
                <w:sz w:val="19"/>
                <w:szCs w:val="19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31" w:rsidRPr="00C93C3A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C93C3A">
              <w:rPr>
                <w:spacing w:val="-6"/>
                <w:sz w:val="19"/>
                <w:szCs w:val="19"/>
              </w:rPr>
              <w:t>СП 1.03.02-2020</w:t>
            </w:r>
          </w:p>
          <w:p w:rsidR="003F6131" w:rsidRPr="00C93C3A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C93C3A">
              <w:rPr>
                <w:spacing w:val="-6"/>
                <w:sz w:val="19"/>
                <w:szCs w:val="19"/>
              </w:rPr>
              <w:t>СП 4.01.08-2024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Канализация.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4.01.08-2024</w:t>
            </w:r>
          </w:p>
        </w:tc>
      </w:tr>
      <w:tr w:rsidR="003F6131" w:rsidRPr="006570C8" w:rsidTr="003F6131">
        <w:trPr>
          <w:cantSplit/>
          <w:trHeight w:val="20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F6131" w:rsidRPr="00C93C3A" w:rsidRDefault="003F6131" w:rsidP="00990DBB">
            <w:pPr>
              <w:contextualSpacing/>
              <w:rPr>
                <w:spacing w:val="-6"/>
                <w:sz w:val="19"/>
                <w:szCs w:val="19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31" w:rsidRPr="00C93C3A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C93C3A">
              <w:rPr>
                <w:spacing w:val="-6"/>
                <w:sz w:val="19"/>
                <w:szCs w:val="19"/>
              </w:rPr>
              <w:t>СП 1.03.02-2020</w:t>
            </w:r>
          </w:p>
          <w:p w:rsidR="003F6131" w:rsidRPr="00C93C3A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C93C3A">
              <w:rPr>
                <w:spacing w:val="-6"/>
                <w:sz w:val="19"/>
                <w:szCs w:val="19"/>
              </w:rPr>
              <w:t>СП 4.02.08-2024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Отопление.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 xml:space="preserve">СП 4.02.08-2024 </w:t>
            </w:r>
          </w:p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</w:tc>
      </w:tr>
      <w:tr w:rsidR="003F6131" w:rsidRPr="006570C8" w:rsidTr="003F6131">
        <w:trPr>
          <w:cantSplit/>
          <w:trHeight w:val="20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F6131" w:rsidRPr="00C93C3A" w:rsidRDefault="003F6131" w:rsidP="00990DBB">
            <w:pPr>
              <w:contextualSpacing/>
              <w:rPr>
                <w:spacing w:val="-6"/>
                <w:sz w:val="19"/>
                <w:szCs w:val="19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31" w:rsidRPr="00C93C3A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C93C3A">
              <w:rPr>
                <w:spacing w:val="-6"/>
                <w:sz w:val="19"/>
                <w:szCs w:val="19"/>
              </w:rPr>
              <w:t>СП 1.03.02-2020</w:t>
            </w:r>
          </w:p>
          <w:p w:rsidR="003F6131" w:rsidRPr="00C93C3A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C93C3A">
              <w:rPr>
                <w:spacing w:val="-6"/>
                <w:sz w:val="19"/>
                <w:szCs w:val="19"/>
              </w:rPr>
              <w:t>СП 4.02.07-2024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Вентиляция и кондиционирование воздуха.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 xml:space="preserve">СП 4.02.07-2024 (кроме п.6) </w:t>
            </w:r>
          </w:p>
        </w:tc>
      </w:tr>
      <w:tr w:rsidR="003F6131" w:rsidRPr="00C93C3A" w:rsidTr="003F6131">
        <w:trPr>
          <w:cantSplit/>
          <w:trHeight w:val="339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F6131" w:rsidRPr="00C93C3A" w:rsidRDefault="003F6131" w:rsidP="00990DBB">
            <w:pPr>
              <w:contextualSpacing/>
              <w:rPr>
                <w:spacing w:val="-6"/>
                <w:sz w:val="19"/>
                <w:szCs w:val="19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31" w:rsidRPr="00C93C3A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C93C3A">
              <w:rPr>
                <w:spacing w:val="-6"/>
                <w:sz w:val="19"/>
                <w:szCs w:val="19"/>
              </w:rPr>
              <w:t>СП 1.03.02-2020</w:t>
            </w:r>
          </w:p>
          <w:p w:rsidR="003F6131" w:rsidRPr="00C93C3A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C93C3A">
              <w:rPr>
                <w:spacing w:val="-6"/>
                <w:sz w:val="19"/>
                <w:szCs w:val="19"/>
              </w:rPr>
              <w:t xml:space="preserve">СП 4.02.11-2025 </w:t>
            </w:r>
          </w:p>
          <w:p w:rsidR="003F6131" w:rsidRPr="00C93C3A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31" w:rsidRPr="00C93C3A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C93C3A">
              <w:rPr>
                <w:spacing w:val="-6"/>
                <w:sz w:val="19"/>
                <w:szCs w:val="19"/>
              </w:rPr>
              <w:t>Тепловые пункты и котельные.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31" w:rsidRPr="00C93C3A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C93C3A">
              <w:rPr>
                <w:spacing w:val="-6"/>
                <w:sz w:val="19"/>
                <w:szCs w:val="19"/>
              </w:rPr>
              <w:t xml:space="preserve">СП 4.02.11-2025 </w:t>
            </w:r>
          </w:p>
        </w:tc>
      </w:tr>
      <w:tr w:rsidR="003F6131" w:rsidRPr="006570C8" w:rsidTr="003F6131">
        <w:trPr>
          <w:cantSplit/>
          <w:trHeight w:val="204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Монтаж наружных инженерных сетей и сооружений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4.01.06-2024</w:t>
            </w:r>
          </w:p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4.01.07-2024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Водоснабжение и канализация.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4.01.07-2024</w:t>
            </w:r>
          </w:p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</w:tc>
      </w:tr>
      <w:tr w:rsidR="003F6131" w:rsidRPr="00C93C3A" w:rsidTr="003F6131">
        <w:trPr>
          <w:cantSplit/>
          <w:trHeight w:val="20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F6131" w:rsidRPr="006570C8" w:rsidRDefault="003F6131" w:rsidP="00990DBB">
            <w:pPr>
              <w:contextualSpacing/>
              <w:rPr>
                <w:spacing w:val="-6"/>
                <w:sz w:val="19"/>
                <w:szCs w:val="19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31" w:rsidRPr="00C93C3A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C93C3A">
              <w:rPr>
                <w:spacing w:val="-6"/>
                <w:sz w:val="19"/>
                <w:szCs w:val="19"/>
              </w:rPr>
              <w:t>СП 4.02.01-2020</w:t>
            </w:r>
          </w:p>
          <w:p w:rsidR="003F6131" w:rsidRPr="00C93C3A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C93C3A">
              <w:rPr>
                <w:spacing w:val="-6"/>
                <w:sz w:val="19"/>
                <w:szCs w:val="19"/>
              </w:rPr>
              <w:t xml:space="preserve">СП 4.02.10-2025 </w:t>
            </w:r>
          </w:p>
          <w:p w:rsidR="003F6131" w:rsidRPr="00C93C3A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31" w:rsidRPr="00C93C3A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C93C3A">
              <w:rPr>
                <w:spacing w:val="-6"/>
                <w:sz w:val="19"/>
                <w:szCs w:val="19"/>
              </w:rPr>
              <w:t>Тепловые сети.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31" w:rsidRPr="00C93C3A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C93C3A">
              <w:rPr>
                <w:spacing w:val="-6"/>
                <w:sz w:val="19"/>
                <w:szCs w:val="19"/>
              </w:rPr>
              <w:t>СП 4.02.10-2025</w:t>
            </w:r>
          </w:p>
        </w:tc>
      </w:tr>
      <w:tr w:rsidR="003F6131" w:rsidRPr="006570C8" w:rsidTr="003F6131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Благоустройство территорий. Озеленение территорий.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3.02.10-2025</w:t>
            </w:r>
          </w:p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1.03.17-2025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Подготовка территории к озеленению.</w:t>
            </w:r>
          </w:p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Посадка деревьев и кустарников.</w:t>
            </w:r>
          </w:p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Создание газонов.</w:t>
            </w:r>
          </w:p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Создание цветников.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1.03.17-2025</w:t>
            </w:r>
          </w:p>
        </w:tc>
      </w:tr>
      <w:tr w:rsidR="003F6131" w:rsidRPr="006570C8" w:rsidTr="003F6131">
        <w:tblPrEx>
          <w:tblLook w:val="0000" w:firstRow="0" w:lastRow="0" w:firstColumn="0" w:lastColumn="0" w:noHBand="0" w:noVBand="0"/>
        </w:tblPrEx>
        <w:trPr>
          <w:cantSplit/>
          <w:trHeight w:val="79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 xml:space="preserve">Благоустройство территорий. Устройство дорожных одежд с покрытием из асфальтобетона и </w:t>
            </w:r>
            <w:proofErr w:type="spellStart"/>
            <w:r w:rsidRPr="006570C8">
              <w:rPr>
                <w:spacing w:val="-6"/>
                <w:sz w:val="19"/>
                <w:szCs w:val="19"/>
              </w:rPr>
              <w:t>цементобетона</w:t>
            </w:r>
            <w:proofErr w:type="spellEnd"/>
            <w:r w:rsidRPr="006570C8">
              <w:rPr>
                <w:spacing w:val="-6"/>
                <w:sz w:val="19"/>
                <w:szCs w:val="19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3.02.10-2025</w:t>
            </w:r>
          </w:p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1.03.17-2025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Сооружение земляного полотна.</w:t>
            </w:r>
          </w:p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Устройство слоев основания.</w:t>
            </w:r>
          </w:p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Устройство асфальтобетонных и цементобетонных покрытий.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1.03.17-2025</w:t>
            </w:r>
          </w:p>
        </w:tc>
      </w:tr>
      <w:tr w:rsidR="003F6131" w:rsidRPr="006570C8" w:rsidTr="003F6131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 xml:space="preserve">Устройство антикоррозионных покрытий строительных конструкций </w:t>
            </w:r>
          </w:p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 xml:space="preserve">зданий и </w:t>
            </w:r>
          </w:p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сооружений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ТКП 45-5.09-33-2006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31" w:rsidRPr="006570C8" w:rsidRDefault="003F6131" w:rsidP="00042406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Лакокрасочные</w:t>
            </w:r>
            <w:r w:rsidR="00042406">
              <w:rPr>
                <w:spacing w:val="-6"/>
                <w:sz w:val="19"/>
                <w:szCs w:val="19"/>
              </w:rPr>
              <w:t xml:space="preserve"> </w:t>
            </w:r>
            <w:r w:rsidRPr="006570C8">
              <w:rPr>
                <w:spacing w:val="-6"/>
                <w:sz w:val="19"/>
                <w:szCs w:val="19"/>
              </w:rPr>
              <w:t>покрытия.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31" w:rsidRPr="006570C8" w:rsidRDefault="003F6131" w:rsidP="00990DB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СТБ 1684-2006</w:t>
            </w:r>
          </w:p>
        </w:tc>
      </w:tr>
    </w:tbl>
    <w:p w:rsidR="00B976DE" w:rsidRPr="005F7765" w:rsidRDefault="00B976DE" w:rsidP="00790E1F"/>
    <w:sectPr w:rsidR="00B976DE" w:rsidRPr="005F7765" w:rsidSect="003815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1134" w:left="1134" w:header="1134" w:footer="100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46BE" w:rsidRDefault="004F46BE">
      <w:r>
        <w:separator/>
      </w:r>
    </w:p>
  </w:endnote>
  <w:endnote w:type="continuationSeparator" w:id="0">
    <w:p w:rsidR="004F46BE" w:rsidRDefault="004F4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06D3" w:rsidRDefault="00A506D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250" w:type="dxa"/>
      <w:tblLook w:val="0000" w:firstRow="0" w:lastRow="0" w:firstColumn="0" w:lastColumn="0" w:noHBand="0" w:noVBand="0"/>
    </w:tblPr>
    <w:tblGrid>
      <w:gridCol w:w="4474"/>
      <w:gridCol w:w="1541"/>
      <w:gridCol w:w="707"/>
      <w:gridCol w:w="2666"/>
    </w:tblGrid>
    <w:tr w:rsidR="004E1A45" w:rsidTr="00D213D8">
      <w:trPr>
        <w:cantSplit/>
        <w:trHeight w:val="411"/>
      </w:trPr>
      <w:tc>
        <w:tcPr>
          <w:tcW w:w="4536" w:type="dxa"/>
        </w:tcPr>
        <w:p w:rsidR="004E1A45" w:rsidRDefault="004E1A45">
          <w:pPr>
            <w:pStyle w:val="a5"/>
            <w:tabs>
              <w:tab w:val="left" w:pos="7088"/>
            </w:tabs>
            <w:ind w:left="-108" w:right="-105"/>
            <w:rPr>
              <w:sz w:val="18"/>
            </w:rPr>
          </w:pPr>
          <w:r>
            <w:rPr>
              <w:sz w:val="18"/>
            </w:rPr>
            <w:t xml:space="preserve"> </w:t>
          </w:r>
        </w:p>
        <w:p w:rsidR="004E1A45" w:rsidRDefault="0005664D" w:rsidP="006E1A27">
          <w:pPr>
            <w:pStyle w:val="a5"/>
            <w:tabs>
              <w:tab w:val="left" w:pos="7088"/>
            </w:tabs>
            <w:ind w:left="-108" w:right="-105"/>
            <w:rPr>
              <w:spacing w:val="-4"/>
              <w:sz w:val="24"/>
            </w:rPr>
          </w:pPr>
          <w:r>
            <w:rPr>
              <w:spacing w:val="-4"/>
              <w:sz w:val="24"/>
            </w:rPr>
            <w:t>Заместитель генерального директора</w:t>
          </w:r>
        </w:p>
        <w:p w:rsidR="0005664D" w:rsidRPr="00B92212" w:rsidRDefault="0005664D" w:rsidP="006E1A27">
          <w:pPr>
            <w:pStyle w:val="a5"/>
            <w:tabs>
              <w:tab w:val="left" w:pos="7088"/>
            </w:tabs>
            <w:ind w:left="-108" w:right="-105"/>
            <w:rPr>
              <w:spacing w:val="-4"/>
              <w:sz w:val="24"/>
            </w:rPr>
          </w:pPr>
          <w:r>
            <w:rPr>
              <w:spacing w:val="-4"/>
              <w:sz w:val="24"/>
            </w:rPr>
            <w:t>по оценке соответствия</w:t>
          </w:r>
        </w:p>
      </w:tc>
      <w:tc>
        <w:tcPr>
          <w:tcW w:w="1559" w:type="dxa"/>
          <w:tcBorders>
            <w:top w:val="nil"/>
            <w:bottom w:val="single" w:sz="4" w:space="0" w:color="auto"/>
          </w:tcBorders>
        </w:tcPr>
        <w:p w:rsidR="004E1A45" w:rsidRDefault="004E1A45">
          <w:pPr>
            <w:pStyle w:val="a5"/>
            <w:tabs>
              <w:tab w:val="left" w:pos="7088"/>
            </w:tabs>
            <w:ind w:left="-108" w:right="-105"/>
            <w:rPr>
              <w:sz w:val="24"/>
            </w:rPr>
          </w:pPr>
        </w:p>
        <w:p w:rsidR="004E1A45" w:rsidRDefault="004E1A45">
          <w:pPr>
            <w:pStyle w:val="a5"/>
            <w:tabs>
              <w:tab w:val="left" w:pos="7088"/>
            </w:tabs>
            <w:ind w:left="-108" w:right="-105"/>
            <w:rPr>
              <w:sz w:val="24"/>
            </w:rPr>
          </w:pPr>
        </w:p>
      </w:tc>
      <w:tc>
        <w:tcPr>
          <w:tcW w:w="709" w:type="dxa"/>
          <w:vMerge w:val="restart"/>
          <w:tcBorders>
            <w:top w:val="nil"/>
          </w:tcBorders>
          <w:vAlign w:val="bottom"/>
        </w:tcPr>
        <w:p w:rsidR="004E1A45" w:rsidRDefault="004E1A45">
          <w:pPr>
            <w:pStyle w:val="a5"/>
            <w:ind w:left="-108" w:right="-105"/>
            <w:jc w:val="center"/>
            <w:rPr>
              <w:sz w:val="24"/>
            </w:rPr>
          </w:pPr>
        </w:p>
        <w:p w:rsidR="004E1A45" w:rsidRDefault="004E1A45">
          <w:pPr>
            <w:pStyle w:val="a5"/>
            <w:tabs>
              <w:tab w:val="left" w:pos="7088"/>
            </w:tabs>
            <w:ind w:left="-108" w:right="-105"/>
            <w:jc w:val="center"/>
            <w:rPr>
              <w:sz w:val="24"/>
            </w:rPr>
          </w:pPr>
          <w:r>
            <w:rPr>
              <w:sz w:val="24"/>
            </w:rPr>
            <w:t>М.П.</w:t>
          </w:r>
        </w:p>
      </w:tc>
      <w:tc>
        <w:tcPr>
          <w:tcW w:w="2693" w:type="dxa"/>
          <w:tcBorders>
            <w:top w:val="nil"/>
            <w:bottom w:val="single" w:sz="4" w:space="0" w:color="auto"/>
          </w:tcBorders>
          <w:vAlign w:val="bottom"/>
        </w:tcPr>
        <w:p w:rsidR="004E1A45" w:rsidRDefault="0005664D">
          <w:pPr>
            <w:pStyle w:val="a5"/>
            <w:tabs>
              <w:tab w:val="left" w:pos="7088"/>
            </w:tabs>
            <w:ind w:left="-108" w:right="-105"/>
            <w:jc w:val="center"/>
            <w:rPr>
              <w:sz w:val="24"/>
            </w:rPr>
          </w:pPr>
          <w:proofErr w:type="spellStart"/>
          <w:r>
            <w:rPr>
              <w:sz w:val="24"/>
            </w:rPr>
            <w:t>Э.Э.Шатило</w:t>
          </w:r>
          <w:proofErr w:type="spellEnd"/>
        </w:p>
      </w:tc>
    </w:tr>
    <w:tr w:rsidR="004E1A45" w:rsidTr="00D213D8">
      <w:trPr>
        <w:cantSplit/>
        <w:trHeight w:val="368"/>
      </w:trPr>
      <w:tc>
        <w:tcPr>
          <w:tcW w:w="4536" w:type="dxa"/>
        </w:tcPr>
        <w:p w:rsidR="004E1A45" w:rsidRDefault="004E1A45">
          <w:pPr>
            <w:pStyle w:val="a5"/>
            <w:tabs>
              <w:tab w:val="left" w:pos="7088"/>
            </w:tabs>
            <w:ind w:right="-105"/>
          </w:pPr>
        </w:p>
      </w:tc>
      <w:tc>
        <w:tcPr>
          <w:tcW w:w="1559" w:type="dxa"/>
          <w:tcBorders>
            <w:top w:val="single" w:sz="4" w:space="0" w:color="auto"/>
          </w:tcBorders>
        </w:tcPr>
        <w:p w:rsidR="004E1A45" w:rsidRDefault="004E1A45">
          <w:pPr>
            <w:pStyle w:val="a5"/>
            <w:tabs>
              <w:tab w:val="left" w:pos="7088"/>
            </w:tabs>
            <w:ind w:left="-108" w:right="-105"/>
            <w:jc w:val="center"/>
            <w:rPr>
              <w:sz w:val="24"/>
            </w:rPr>
          </w:pPr>
          <w:r>
            <w:rPr>
              <w:sz w:val="16"/>
              <w:szCs w:val="16"/>
            </w:rPr>
            <w:t>личная подпись</w:t>
          </w:r>
        </w:p>
      </w:tc>
      <w:tc>
        <w:tcPr>
          <w:tcW w:w="709" w:type="dxa"/>
          <w:vMerge/>
          <w:tcBorders>
            <w:top w:val="single" w:sz="4" w:space="0" w:color="auto"/>
          </w:tcBorders>
        </w:tcPr>
        <w:p w:rsidR="004E1A45" w:rsidRDefault="004E1A45">
          <w:pPr>
            <w:pStyle w:val="a5"/>
            <w:ind w:left="-108" w:right="-105"/>
            <w:rPr>
              <w:sz w:val="24"/>
            </w:rPr>
          </w:pPr>
        </w:p>
      </w:tc>
      <w:tc>
        <w:tcPr>
          <w:tcW w:w="2693" w:type="dxa"/>
          <w:tcBorders>
            <w:top w:val="single" w:sz="4" w:space="0" w:color="auto"/>
          </w:tcBorders>
        </w:tcPr>
        <w:p w:rsidR="004E1A45" w:rsidRDefault="004E1A45">
          <w:pPr>
            <w:pStyle w:val="a5"/>
            <w:tabs>
              <w:tab w:val="left" w:pos="7088"/>
            </w:tabs>
            <w:ind w:left="-108" w:right="-105"/>
            <w:jc w:val="center"/>
            <w:rPr>
              <w:sz w:val="24"/>
            </w:rPr>
          </w:pPr>
          <w:r>
            <w:rPr>
              <w:sz w:val="16"/>
              <w:szCs w:val="16"/>
            </w:rPr>
            <w:t>расшифровка подписи</w:t>
          </w:r>
        </w:p>
      </w:tc>
    </w:tr>
  </w:tbl>
  <w:p w:rsidR="004E1A45" w:rsidRDefault="004E1A4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06D3" w:rsidRDefault="00A506D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46BE" w:rsidRDefault="004F46BE">
      <w:r>
        <w:separator/>
      </w:r>
    </w:p>
  </w:footnote>
  <w:footnote w:type="continuationSeparator" w:id="0">
    <w:p w:rsidR="004F46BE" w:rsidRDefault="004F46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06D3" w:rsidRDefault="00A506D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7814" w:rsidRDefault="00277814">
    <w:pPr>
      <w:pStyle w:val="a3"/>
    </w:pPr>
  </w:p>
  <w:tbl>
    <w:tblPr>
      <w:tblW w:w="4891" w:type="pct"/>
      <w:tblInd w:w="108" w:type="dxa"/>
      <w:tblLayout w:type="fixed"/>
      <w:tblLook w:val="0000" w:firstRow="0" w:lastRow="0" w:firstColumn="0" w:lastColumn="0" w:noHBand="0" w:noVBand="0"/>
    </w:tblPr>
    <w:tblGrid>
      <w:gridCol w:w="1876"/>
      <w:gridCol w:w="2415"/>
      <w:gridCol w:w="3398"/>
      <w:gridCol w:w="1739"/>
    </w:tblGrid>
    <w:tr w:rsidR="00277814" w:rsidTr="00381575">
      <w:trPr>
        <w:trHeight w:val="282"/>
      </w:trPr>
      <w:tc>
        <w:tcPr>
          <w:tcW w:w="2276" w:type="pct"/>
          <w:gridSpan w:val="2"/>
          <w:vAlign w:val="center"/>
        </w:tcPr>
        <w:p w:rsidR="00277814" w:rsidRDefault="00277814" w:rsidP="00277814">
          <w:pPr>
            <w:pStyle w:val="a3"/>
            <w:tabs>
              <w:tab w:val="left" w:pos="4962"/>
            </w:tabs>
            <w:ind w:firstLine="3414"/>
            <w:jc w:val="center"/>
            <w:rPr>
              <w:sz w:val="16"/>
              <w:szCs w:val="16"/>
            </w:rPr>
          </w:pPr>
        </w:p>
      </w:tc>
      <w:tc>
        <w:tcPr>
          <w:tcW w:w="2724" w:type="pct"/>
          <w:gridSpan w:val="2"/>
          <w:vAlign w:val="bottom"/>
        </w:tcPr>
        <w:p w:rsidR="00BC6815" w:rsidRDefault="00277814" w:rsidP="00277814">
          <w:pPr>
            <w:pStyle w:val="a3"/>
            <w:tabs>
              <w:tab w:val="left" w:pos="4962"/>
            </w:tabs>
            <w:ind w:left="-108"/>
          </w:pPr>
          <w:r>
            <w:t xml:space="preserve">  </w:t>
          </w:r>
          <w:r w:rsidRPr="006E1A27">
            <w:t>Приложение</w:t>
          </w:r>
          <w:r w:rsidR="00E4730B">
            <w:t xml:space="preserve"> №1 от </w:t>
          </w:r>
          <w:r w:rsidR="00DC2821">
            <w:t>3</w:t>
          </w:r>
          <w:r w:rsidR="008A1410">
            <w:t>0</w:t>
          </w:r>
          <w:r w:rsidR="00E4730B">
            <w:t>.</w:t>
          </w:r>
          <w:r w:rsidR="005F7765">
            <w:t>0</w:t>
          </w:r>
          <w:r w:rsidR="00C13E53">
            <w:t>7</w:t>
          </w:r>
          <w:r w:rsidR="00E4730B">
            <w:t>.2026</w:t>
          </w:r>
          <w:r w:rsidRPr="006E1A27">
            <w:t xml:space="preserve"> </w:t>
          </w:r>
        </w:p>
        <w:p w:rsidR="00277814" w:rsidRPr="006E1A27" w:rsidRDefault="00BC6815" w:rsidP="00277814">
          <w:pPr>
            <w:pStyle w:val="a3"/>
            <w:tabs>
              <w:tab w:val="left" w:pos="4962"/>
            </w:tabs>
            <w:ind w:left="-108"/>
          </w:pPr>
          <w:r>
            <w:t xml:space="preserve">  </w:t>
          </w:r>
          <w:r w:rsidR="00277814" w:rsidRPr="006E1A27">
            <w:t xml:space="preserve">к свидетельству о технической </w:t>
          </w:r>
          <w:r w:rsidR="00277814">
            <w:t>компетентности</w:t>
          </w:r>
          <w:r w:rsidR="00277814" w:rsidRPr="006E1A27">
            <w:t xml:space="preserve">   </w:t>
          </w:r>
        </w:p>
      </w:tc>
    </w:tr>
    <w:tr w:rsidR="00277814" w:rsidTr="00381575">
      <w:trPr>
        <w:trHeight w:val="200"/>
      </w:trPr>
      <w:tc>
        <w:tcPr>
          <w:tcW w:w="2276" w:type="pct"/>
          <w:gridSpan w:val="2"/>
        </w:tcPr>
        <w:p w:rsidR="00277814" w:rsidRDefault="00277814" w:rsidP="00277814">
          <w:pPr>
            <w:pStyle w:val="a3"/>
            <w:tabs>
              <w:tab w:val="left" w:pos="4962"/>
            </w:tabs>
            <w:ind w:right="282"/>
            <w:rPr>
              <w:sz w:val="16"/>
              <w:szCs w:val="16"/>
            </w:rPr>
          </w:pPr>
        </w:p>
      </w:tc>
      <w:tc>
        <w:tcPr>
          <w:tcW w:w="2724" w:type="pct"/>
          <w:gridSpan w:val="2"/>
          <w:vAlign w:val="center"/>
        </w:tcPr>
        <w:p w:rsidR="00277814" w:rsidRPr="006E1A27" w:rsidRDefault="00277814" w:rsidP="00277814">
          <w:pPr>
            <w:autoSpaceDE w:val="0"/>
            <w:autoSpaceDN w:val="0"/>
            <w:adjustRightInd w:val="0"/>
          </w:pPr>
          <w:r w:rsidRPr="006E1A27">
            <w:t>системы производственного контроля</w:t>
          </w:r>
        </w:p>
      </w:tc>
    </w:tr>
    <w:tr w:rsidR="00277814" w:rsidTr="00381575">
      <w:trPr>
        <w:trHeight w:val="197"/>
      </w:trPr>
      <w:tc>
        <w:tcPr>
          <w:tcW w:w="2276" w:type="pct"/>
          <w:gridSpan w:val="2"/>
        </w:tcPr>
        <w:p w:rsidR="00277814" w:rsidRDefault="00277814" w:rsidP="00277814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right="282"/>
            <w:jc w:val="both"/>
            <w:rPr>
              <w:sz w:val="16"/>
              <w:szCs w:val="16"/>
            </w:rPr>
          </w:pPr>
        </w:p>
      </w:tc>
      <w:tc>
        <w:tcPr>
          <w:tcW w:w="2724" w:type="pct"/>
          <w:gridSpan w:val="2"/>
          <w:vAlign w:val="bottom"/>
        </w:tcPr>
        <w:p w:rsidR="00277814" w:rsidRPr="006E1A27" w:rsidRDefault="00277814" w:rsidP="00277814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</w:pPr>
          <w:r>
            <w:t xml:space="preserve">  </w:t>
          </w:r>
          <w:r w:rsidRPr="006E1A27">
            <w:t xml:space="preserve">№ </w:t>
          </w:r>
          <w:r w:rsidRPr="006E1A27">
            <w:t>373729895000.</w:t>
          </w:r>
          <w:r w:rsidR="006A478E">
            <w:t>7</w:t>
          </w:r>
          <w:r w:rsidR="006807C6">
            <w:t>3</w:t>
          </w:r>
          <w:r w:rsidR="00DC2821">
            <w:t>3</w:t>
          </w:r>
          <w:r w:rsidR="00A506D3">
            <w:t>2</w:t>
          </w:r>
          <w:bookmarkStart w:id="0" w:name="_GoBack"/>
          <w:bookmarkEnd w:id="0"/>
          <w:r w:rsidRPr="006E1A27">
            <w:t>-202</w:t>
          </w:r>
          <w:r w:rsidR="00F81E9C">
            <w:t>6</w:t>
          </w:r>
        </w:p>
      </w:tc>
    </w:tr>
    <w:tr w:rsidR="000E4097" w:rsidRPr="009110F9" w:rsidTr="00381575">
      <w:trPr>
        <w:trHeight w:val="197"/>
      </w:trPr>
      <w:tc>
        <w:tcPr>
          <w:tcW w:w="2276" w:type="pct"/>
          <w:gridSpan w:val="2"/>
        </w:tcPr>
        <w:p w:rsidR="000E4097" w:rsidRPr="009110F9" w:rsidRDefault="000E4097" w:rsidP="00277814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right="282"/>
            <w:jc w:val="both"/>
            <w:rPr>
              <w:sz w:val="16"/>
              <w:szCs w:val="16"/>
            </w:rPr>
          </w:pPr>
        </w:p>
      </w:tc>
      <w:tc>
        <w:tcPr>
          <w:tcW w:w="2724" w:type="pct"/>
          <w:gridSpan w:val="2"/>
          <w:vAlign w:val="bottom"/>
        </w:tcPr>
        <w:p w:rsidR="000E4097" w:rsidRPr="009110F9" w:rsidRDefault="009110F9" w:rsidP="00277814">
          <w:pPr>
            <w:autoSpaceDE w:val="0"/>
            <w:autoSpaceDN w:val="0"/>
            <w:adjustRightInd w:val="0"/>
          </w:pPr>
          <w:r w:rsidRPr="009110F9">
            <w:t>всего л</w:t>
          </w:r>
          <w:r w:rsidR="000E4097" w:rsidRPr="009110F9">
            <w:t xml:space="preserve">истов </w:t>
          </w:r>
          <w:r w:rsidR="000E4097" w:rsidRPr="009110F9">
            <w:rPr>
              <w:rStyle w:val="aa"/>
            </w:rPr>
            <w:fldChar w:fldCharType="begin"/>
          </w:r>
          <w:r w:rsidR="000E4097" w:rsidRPr="009110F9">
            <w:rPr>
              <w:rStyle w:val="aa"/>
            </w:rPr>
            <w:instrText xml:space="preserve"> NUMPAGES </w:instrText>
          </w:r>
          <w:r w:rsidR="000E4097" w:rsidRPr="009110F9">
            <w:rPr>
              <w:rStyle w:val="aa"/>
            </w:rPr>
            <w:fldChar w:fldCharType="separate"/>
          </w:r>
          <w:r w:rsidR="000E4097" w:rsidRPr="009110F9">
            <w:rPr>
              <w:rStyle w:val="aa"/>
            </w:rPr>
            <w:t>2</w:t>
          </w:r>
          <w:r w:rsidR="000E4097" w:rsidRPr="009110F9">
            <w:rPr>
              <w:rStyle w:val="aa"/>
            </w:rPr>
            <w:fldChar w:fldCharType="end"/>
          </w:r>
          <w:r w:rsidRPr="009110F9">
            <w:rPr>
              <w:rStyle w:val="aa"/>
            </w:rPr>
            <w:t>,</w:t>
          </w:r>
          <w:r w:rsidR="000E4097" w:rsidRPr="009110F9">
            <w:t xml:space="preserve"> лист</w:t>
          </w:r>
          <w:r w:rsidRPr="009110F9">
            <w:t xml:space="preserve"> №</w:t>
          </w:r>
          <w:r w:rsidR="000E4097" w:rsidRPr="009110F9">
            <w:t xml:space="preserve"> </w:t>
          </w:r>
          <w:r w:rsidR="000E4097" w:rsidRPr="009110F9">
            <w:fldChar w:fldCharType="begin"/>
          </w:r>
          <w:r w:rsidR="000E4097" w:rsidRPr="009110F9">
            <w:instrText xml:space="preserve"> PAGE </w:instrText>
          </w:r>
          <w:r w:rsidR="000E4097" w:rsidRPr="009110F9">
            <w:fldChar w:fldCharType="separate"/>
          </w:r>
          <w:r w:rsidR="000E4097" w:rsidRPr="009110F9">
            <w:t>1</w:t>
          </w:r>
          <w:r w:rsidR="000E4097" w:rsidRPr="009110F9">
            <w:fldChar w:fldCharType="end"/>
          </w:r>
        </w:p>
      </w:tc>
    </w:tr>
    <w:tr w:rsidR="00277814" w:rsidTr="00DA4EBA">
      <w:trPr>
        <w:trHeight w:val="581"/>
      </w:trPr>
      <w:tc>
        <w:tcPr>
          <w:tcW w:w="5000" w:type="pct"/>
          <w:gridSpan w:val="4"/>
          <w:vAlign w:val="center"/>
        </w:tcPr>
        <w:p w:rsidR="00277814" w:rsidRPr="006E1A27" w:rsidRDefault="00277814" w:rsidP="00277814">
          <w:pPr>
            <w:autoSpaceDE w:val="0"/>
            <w:autoSpaceDN w:val="0"/>
            <w:adjustRightInd w:val="0"/>
            <w:jc w:val="center"/>
            <w:rPr>
              <w:b/>
              <w:spacing w:val="6"/>
              <w:w w:val="70"/>
              <w:sz w:val="24"/>
              <w:szCs w:val="24"/>
            </w:rPr>
          </w:pPr>
          <w:r w:rsidRPr="006E1A27">
            <w:rPr>
              <w:b/>
              <w:bCs/>
              <w:sz w:val="24"/>
              <w:szCs w:val="24"/>
            </w:rPr>
            <w:t>Область технической компетентности системы производственного контроля</w:t>
          </w:r>
        </w:p>
      </w:tc>
    </w:tr>
    <w:tr w:rsidR="00277814" w:rsidRPr="008675AD" w:rsidTr="00DA4EBA">
      <w:trPr>
        <w:trHeight w:val="575"/>
      </w:trPr>
      <w:tc>
        <w:tcPr>
          <w:tcW w:w="5000" w:type="pct"/>
          <w:gridSpan w:val="4"/>
          <w:vAlign w:val="bottom"/>
        </w:tcPr>
        <w:p w:rsidR="0005664D" w:rsidRDefault="007E37D0" w:rsidP="0027781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</w:tabs>
            <w:ind w:left="-108" w:right="-108"/>
            <w:jc w:val="center"/>
            <w:rPr>
              <w:b/>
              <w:color w:val="2D3748"/>
              <w:sz w:val="24"/>
              <w:szCs w:val="24"/>
              <w:shd w:val="clear" w:color="auto" w:fill="FFFFFF"/>
            </w:rPr>
          </w:pPr>
          <w:r w:rsidRPr="007E37D0">
            <w:rPr>
              <w:b/>
              <w:color w:val="2D3748"/>
              <w:sz w:val="24"/>
              <w:szCs w:val="24"/>
              <w:shd w:val="clear" w:color="auto" w:fill="FFFFFF"/>
            </w:rPr>
            <w:t> </w:t>
          </w:r>
          <w:r w:rsidR="00A506D3">
            <w:rPr>
              <w:b/>
              <w:color w:val="2D3748"/>
              <w:sz w:val="24"/>
              <w:szCs w:val="24"/>
              <w:shd w:val="clear" w:color="auto" w:fill="FFFFFF"/>
            </w:rPr>
            <w:t>Общества с ограниченной ответственностью "</w:t>
          </w:r>
          <w:proofErr w:type="spellStart"/>
          <w:r w:rsidR="00A506D3">
            <w:rPr>
              <w:b/>
              <w:color w:val="2D3748"/>
              <w:sz w:val="24"/>
              <w:szCs w:val="24"/>
              <w:shd w:val="clear" w:color="auto" w:fill="FFFFFF"/>
            </w:rPr>
            <w:t>ТруАл</w:t>
          </w:r>
          <w:proofErr w:type="spellEnd"/>
          <w:r w:rsidR="00A506D3">
            <w:rPr>
              <w:b/>
              <w:color w:val="2D3748"/>
              <w:sz w:val="24"/>
              <w:szCs w:val="24"/>
              <w:shd w:val="clear" w:color="auto" w:fill="FFFFFF"/>
            </w:rPr>
            <w:t>-строй"</w:t>
          </w:r>
        </w:p>
        <w:p w:rsidR="00A506D3" w:rsidRPr="007E37D0" w:rsidRDefault="00A506D3" w:rsidP="0027781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</w:tabs>
            <w:ind w:left="-108" w:right="-108"/>
            <w:jc w:val="center"/>
            <w:rPr>
              <w:b/>
              <w:sz w:val="24"/>
              <w:szCs w:val="24"/>
              <w:vertAlign w:val="superscript"/>
            </w:rPr>
          </w:pPr>
        </w:p>
      </w:tc>
    </w:tr>
    <w:tr w:rsidR="008675AD" w:rsidTr="00381575">
      <w:tblPrEx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Ex>
      <w:trPr>
        <w:cantSplit/>
      </w:trPr>
      <w:tc>
        <w:tcPr>
          <w:tcW w:w="995" w:type="pct"/>
        </w:tcPr>
        <w:p w:rsidR="008675AD" w:rsidRPr="00ED0094" w:rsidRDefault="008675AD" w:rsidP="008675AD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</w:pPr>
          <w:r w:rsidRPr="00ED0094">
            <w:t xml:space="preserve">Наименование </w:t>
          </w:r>
          <w:r w:rsidR="00023EDB" w:rsidRPr="00ED0094">
            <w:t>работ (услуг) в строительстве, строительных материалов, строительных изделий и строительных конструкций</w:t>
          </w:r>
        </w:p>
      </w:tc>
      <w:tc>
        <w:tcPr>
          <w:tcW w:w="1281" w:type="pct"/>
        </w:tcPr>
        <w:p w:rsidR="008675AD" w:rsidRPr="00ED0094" w:rsidRDefault="008675AD" w:rsidP="008675AD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</w:pPr>
          <w:r w:rsidRPr="00ED0094">
            <w:t xml:space="preserve">Обозначение </w:t>
          </w:r>
          <w:r w:rsidR="00023EDB" w:rsidRPr="00ED0094">
            <w:t>технического нормативного правового акта</w:t>
          </w:r>
          <w:r w:rsidRPr="00ED0094">
            <w:t xml:space="preserve">, устанавливающего требования к </w:t>
          </w:r>
          <w:r w:rsidR="00023EDB" w:rsidRPr="00ED0094">
            <w:t>выполнению работ (оказанию услуг) в строительстве, к строительным материалам, строительным изделиям и строительным конструкциям</w:t>
          </w:r>
        </w:p>
      </w:tc>
      <w:tc>
        <w:tcPr>
          <w:tcW w:w="1802" w:type="pct"/>
        </w:tcPr>
        <w:p w:rsidR="008675AD" w:rsidRPr="00ED0094" w:rsidRDefault="008675AD" w:rsidP="00023EDB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</w:pPr>
          <w:r w:rsidRPr="00ED0094">
            <w:t xml:space="preserve">Наименование </w:t>
          </w:r>
          <w:r w:rsidR="00023EDB" w:rsidRPr="00ED0094">
            <w:t>вида работ (услуг) в строительстве; испытаний и (или) определяемых параметров</w:t>
          </w:r>
        </w:p>
        <w:p w:rsidR="00381575" w:rsidRPr="00ED0094" w:rsidRDefault="00381575" w:rsidP="00381575"/>
        <w:p w:rsidR="00381575" w:rsidRPr="00ED0094" w:rsidRDefault="00381575" w:rsidP="00381575"/>
        <w:p w:rsidR="00381575" w:rsidRPr="00ED0094" w:rsidRDefault="00381575" w:rsidP="00381575"/>
        <w:p w:rsidR="00381575" w:rsidRPr="00ED0094" w:rsidRDefault="00381575" w:rsidP="00381575">
          <w:pPr>
            <w:tabs>
              <w:tab w:val="left" w:pos="1125"/>
            </w:tabs>
          </w:pPr>
          <w:r w:rsidRPr="00ED0094">
            <w:tab/>
          </w:r>
        </w:p>
      </w:tc>
      <w:tc>
        <w:tcPr>
          <w:tcW w:w="922" w:type="pct"/>
        </w:tcPr>
        <w:p w:rsidR="008675AD" w:rsidRPr="00ED0094" w:rsidRDefault="008675AD" w:rsidP="008675AD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</w:pPr>
          <w:r w:rsidRPr="00ED0094">
            <w:t xml:space="preserve">Обозначение </w:t>
          </w:r>
          <w:r w:rsidR="00023EDB" w:rsidRPr="00ED0094">
            <w:t>технического нормативного правового акта</w:t>
          </w:r>
          <w:r w:rsidRPr="00ED0094">
            <w:t xml:space="preserve">, устанавливающего </w:t>
          </w:r>
          <w:r w:rsidR="00023EDB" w:rsidRPr="00ED0094">
            <w:t>методы проведения испытаний, контроля</w:t>
          </w:r>
        </w:p>
      </w:tc>
    </w:tr>
  </w:tbl>
  <w:p w:rsidR="004E1A45" w:rsidRPr="008675AD" w:rsidRDefault="004E1A45" w:rsidP="00277814">
    <w:pPr>
      <w:pStyle w:val="a3"/>
      <w:tabs>
        <w:tab w:val="left" w:pos="4962"/>
        <w:tab w:val="left" w:pos="5529"/>
        <w:tab w:val="left" w:pos="6946"/>
        <w:tab w:val="left" w:pos="7655"/>
        <w:tab w:val="left" w:pos="9072"/>
      </w:tabs>
      <w:rPr>
        <w:b/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06D3" w:rsidRDefault="00A506D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815"/>
    <w:rsid w:val="000004A5"/>
    <w:rsid w:val="00011DE9"/>
    <w:rsid w:val="00016A59"/>
    <w:rsid w:val="000226B6"/>
    <w:rsid w:val="00023EDB"/>
    <w:rsid w:val="00024626"/>
    <w:rsid w:val="00024AFB"/>
    <w:rsid w:val="00024F99"/>
    <w:rsid w:val="00026A41"/>
    <w:rsid w:val="00030DBC"/>
    <w:rsid w:val="00033978"/>
    <w:rsid w:val="00042406"/>
    <w:rsid w:val="00050B6B"/>
    <w:rsid w:val="00054DBB"/>
    <w:rsid w:val="0005664D"/>
    <w:rsid w:val="00063ABD"/>
    <w:rsid w:val="000666E4"/>
    <w:rsid w:val="00067789"/>
    <w:rsid w:val="0007135C"/>
    <w:rsid w:val="00074AEE"/>
    <w:rsid w:val="000824BB"/>
    <w:rsid w:val="00084901"/>
    <w:rsid w:val="0009163E"/>
    <w:rsid w:val="000936D6"/>
    <w:rsid w:val="000A00A3"/>
    <w:rsid w:val="000A07BE"/>
    <w:rsid w:val="000A36AD"/>
    <w:rsid w:val="000A49AA"/>
    <w:rsid w:val="000B1FE4"/>
    <w:rsid w:val="000B468B"/>
    <w:rsid w:val="000B6453"/>
    <w:rsid w:val="000C231C"/>
    <w:rsid w:val="000C4714"/>
    <w:rsid w:val="000C6A43"/>
    <w:rsid w:val="000D2B00"/>
    <w:rsid w:val="000D3FD9"/>
    <w:rsid w:val="000D41FF"/>
    <w:rsid w:val="000D6837"/>
    <w:rsid w:val="000E19B5"/>
    <w:rsid w:val="000E4097"/>
    <w:rsid w:val="00106EF0"/>
    <w:rsid w:val="00110293"/>
    <w:rsid w:val="001102AD"/>
    <w:rsid w:val="00116948"/>
    <w:rsid w:val="00122FC4"/>
    <w:rsid w:val="001250B9"/>
    <w:rsid w:val="0014621A"/>
    <w:rsid w:val="0016223D"/>
    <w:rsid w:val="00163520"/>
    <w:rsid w:val="00166193"/>
    <w:rsid w:val="00173927"/>
    <w:rsid w:val="00186975"/>
    <w:rsid w:val="00187581"/>
    <w:rsid w:val="0019773E"/>
    <w:rsid w:val="001A1CE4"/>
    <w:rsid w:val="001A6530"/>
    <w:rsid w:val="001A7EBE"/>
    <w:rsid w:val="001C084F"/>
    <w:rsid w:val="001D3CDD"/>
    <w:rsid w:val="001E0A87"/>
    <w:rsid w:val="001F1000"/>
    <w:rsid w:val="001F3D5E"/>
    <w:rsid w:val="00204E4C"/>
    <w:rsid w:val="00212D58"/>
    <w:rsid w:val="00220A62"/>
    <w:rsid w:val="00224754"/>
    <w:rsid w:val="00224841"/>
    <w:rsid w:val="00243E50"/>
    <w:rsid w:val="00261C63"/>
    <w:rsid w:val="0026786A"/>
    <w:rsid w:val="00277814"/>
    <w:rsid w:val="00280109"/>
    <w:rsid w:val="0028052D"/>
    <w:rsid w:val="002926E3"/>
    <w:rsid w:val="002A06CF"/>
    <w:rsid w:val="002A096B"/>
    <w:rsid w:val="002A0AA6"/>
    <w:rsid w:val="002A3B1A"/>
    <w:rsid w:val="002A4FA8"/>
    <w:rsid w:val="002B05BE"/>
    <w:rsid w:val="002B4CF7"/>
    <w:rsid w:val="002B5B18"/>
    <w:rsid w:val="002C18A5"/>
    <w:rsid w:val="002C1B2C"/>
    <w:rsid w:val="002C566D"/>
    <w:rsid w:val="002E1B13"/>
    <w:rsid w:val="002E1CD0"/>
    <w:rsid w:val="002E32DB"/>
    <w:rsid w:val="002E63DC"/>
    <w:rsid w:val="002E7288"/>
    <w:rsid w:val="002F07E4"/>
    <w:rsid w:val="002F1404"/>
    <w:rsid w:val="00300EE2"/>
    <w:rsid w:val="00305F92"/>
    <w:rsid w:val="00307122"/>
    <w:rsid w:val="0030780B"/>
    <w:rsid w:val="0031393A"/>
    <w:rsid w:val="00315FED"/>
    <w:rsid w:val="00320BE3"/>
    <w:rsid w:val="0032548B"/>
    <w:rsid w:val="003268B6"/>
    <w:rsid w:val="003270E9"/>
    <w:rsid w:val="003514EF"/>
    <w:rsid w:val="00356B2B"/>
    <w:rsid w:val="00360B8A"/>
    <w:rsid w:val="0037557D"/>
    <w:rsid w:val="00375C5D"/>
    <w:rsid w:val="00381575"/>
    <w:rsid w:val="003879D4"/>
    <w:rsid w:val="00393AA0"/>
    <w:rsid w:val="003A0B79"/>
    <w:rsid w:val="003A7A31"/>
    <w:rsid w:val="003B3E55"/>
    <w:rsid w:val="003B49D4"/>
    <w:rsid w:val="003B6043"/>
    <w:rsid w:val="003B6D65"/>
    <w:rsid w:val="003C15C7"/>
    <w:rsid w:val="003D235B"/>
    <w:rsid w:val="003E7DED"/>
    <w:rsid w:val="003F27F4"/>
    <w:rsid w:val="003F6131"/>
    <w:rsid w:val="00402455"/>
    <w:rsid w:val="00406E50"/>
    <w:rsid w:val="0040721F"/>
    <w:rsid w:val="0042068F"/>
    <w:rsid w:val="00422E2F"/>
    <w:rsid w:val="00426EAE"/>
    <w:rsid w:val="004364D6"/>
    <w:rsid w:val="004475A4"/>
    <w:rsid w:val="004533A2"/>
    <w:rsid w:val="00453E2B"/>
    <w:rsid w:val="00477325"/>
    <w:rsid w:val="00487D65"/>
    <w:rsid w:val="0049350C"/>
    <w:rsid w:val="00495EFF"/>
    <w:rsid w:val="004A2694"/>
    <w:rsid w:val="004A3321"/>
    <w:rsid w:val="004A6045"/>
    <w:rsid w:val="004B5761"/>
    <w:rsid w:val="004B5949"/>
    <w:rsid w:val="004B77FF"/>
    <w:rsid w:val="004C109A"/>
    <w:rsid w:val="004E03F9"/>
    <w:rsid w:val="004E1A45"/>
    <w:rsid w:val="004F2A73"/>
    <w:rsid w:val="004F437B"/>
    <w:rsid w:val="004F46BE"/>
    <w:rsid w:val="004F4819"/>
    <w:rsid w:val="0050538B"/>
    <w:rsid w:val="00510459"/>
    <w:rsid w:val="00517D22"/>
    <w:rsid w:val="00523791"/>
    <w:rsid w:val="00533252"/>
    <w:rsid w:val="00545612"/>
    <w:rsid w:val="00545737"/>
    <w:rsid w:val="00547D62"/>
    <w:rsid w:val="0056261A"/>
    <w:rsid w:val="00562733"/>
    <w:rsid w:val="00563C3A"/>
    <w:rsid w:val="00573563"/>
    <w:rsid w:val="005738B2"/>
    <w:rsid w:val="00575839"/>
    <w:rsid w:val="00585605"/>
    <w:rsid w:val="0059477F"/>
    <w:rsid w:val="005A1598"/>
    <w:rsid w:val="005A2518"/>
    <w:rsid w:val="005A4BAE"/>
    <w:rsid w:val="005B5392"/>
    <w:rsid w:val="005B7809"/>
    <w:rsid w:val="005C78BD"/>
    <w:rsid w:val="005F59A0"/>
    <w:rsid w:val="005F5F0E"/>
    <w:rsid w:val="005F7765"/>
    <w:rsid w:val="00602E03"/>
    <w:rsid w:val="00603BFD"/>
    <w:rsid w:val="006141A9"/>
    <w:rsid w:val="006216FA"/>
    <w:rsid w:val="0063644A"/>
    <w:rsid w:val="00637FFD"/>
    <w:rsid w:val="0064634C"/>
    <w:rsid w:val="00647675"/>
    <w:rsid w:val="00653DE5"/>
    <w:rsid w:val="00654E03"/>
    <w:rsid w:val="00655E2D"/>
    <w:rsid w:val="006620AB"/>
    <w:rsid w:val="00666234"/>
    <w:rsid w:val="00677294"/>
    <w:rsid w:val="006807C6"/>
    <w:rsid w:val="00680A01"/>
    <w:rsid w:val="006839D2"/>
    <w:rsid w:val="006851A0"/>
    <w:rsid w:val="00685AFA"/>
    <w:rsid w:val="00690897"/>
    <w:rsid w:val="006960D6"/>
    <w:rsid w:val="006A3229"/>
    <w:rsid w:val="006A478E"/>
    <w:rsid w:val="006A77C9"/>
    <w:rsid w:val="006A7E91"/>
    <w:rsid w:val="006B0F9F"/>
    <w:rsid w:val="006B198A"/>
    <w:rsid w:val="006B1D1F"/>
    <w:rsid w:val="006B7A02"/>
    <w:rsid w:val="006C20AC"/>
    <w:rsid w:val="006D6441"/>
    <w:rsid w:val="006D67D5"/>
    <w:rsid w:val="006D78E1"/>
    <w:rsid w:val="006D7BFB"/>
    <w:rsid w:val="006E1A27"/>
    <w:rsid w:val="006E3283"/>
    <w:rsid w:val="006E60E6"/>
    <w:rsid w:val="006F7ECB"/>
    <w:rsid w:val="00704B65"/>
    <w:rsid w:val="00711543"/>
    <w:rsid w:val="00715C8D"/>
    <w:rsid w:val="0072074D"/>
    <w:rsid w:val="007241B1"/>
    <w:rsid w:val="007402B5"/>
    <w:rsid w:val="00753D50"/>
    <w:rsid w:val="00753DF2"/>
    <w:rsid w:val="00762229"/>
    <w:rsid w:val="00762ECA"/>
    <w:rsid w:val="00767031"/>
    <w:rsid w:val="007866F5"/>
    <w:rsid w:val="00790E1F"/>
    <w:rsid w:val="00796872"/>
    <w:rsid w:val="00796F6F"/>
    <w:rsid w:val="007A4AB8"/>
    <w:rsid w:val="007B2F8F"/>
    <w:rsid w:val="007C244E"/>
    <w:rsid w:val="007D3C3E"/>
    <w:rsid w:val="007D43E4"/>
    <w:rsid w:val="007D4B72"/>
    <w:rsid w:val="007E37D0"/>
    <w:rsid w:val="007E7040"/>
    <w:rsid w:val="007F1357"/>
    <w:rsid w:val="007F2DEE"/>
    <w:rsid w:val="007F4E40"/>
    <w:rsid w:val="008024CD"/>
    <w:rsid w:val="0081009A"/>
    <w:rsid w:val="00811C6C"/>
    <w:rsid w:val="008155A5"/>
    <w:rsid w:val="00820C11"/>
    <w:rsid w:val="008277F1"/>
    <w:rsid w:val="008444B4"/>
    <w:rsid w:val="0084722E"/>
    <w:rsid w:val="00855CC0"/>
    <w:rsid w:val="0086122D"/>
    <w:rsid w:val="00863D31"/>
    <w:rsid w:val="008675AD"/>
    <w:rsid w:val="00877726"/>
    <w:rsid w:val="008819B7"/>
    <w:rsid w:val="00891999"/>
    <w:rsid w:val="00897ACE"/>
    <w:rsid w:val="008A1410"/>
    <w:rsid w:val="008A5DAA"/>
    <w:rsid w:val="008B1000"/>
    <w:rsid w:val="008B2B8E"/>
    <w:rsid w:val="008B33E7"/>
    <w:rsid w:val="008B7BE6"/>
    <w:rsid w:val="008C0A15"/>
    <w:rsid w:val="008C42E0"/>
    <w:rsid w:val="008C6CCC"/>
    <w:rsid w:val="008D3404"/>
    <w:rsid w:val="008E2CD5"/>
    <w:rsid w:val="008F2671"/>
    <w:rsid w:val="008F386E"/>
    <w:rsid w:val="009035EF"/>
    <w:rsid w:val="009110F9"/>
    <w:rsid w:val="00911688"/>
    <w:rsid w:val="009165F7"/>
    <w:rsid w:val="009314C8"/>
    <w:rsid w:val="00932C91"/>
    <w:rsid w:val="00932F1C"/>
    <w:rsid w:val="00935EDD"/>
    <w:rsid w:val="00945C82"/>
    <w:rsid w:val="00955FA2"/>
    <w:rsid w:val="00961ED5"/>
    <w:rsid w:val="00966AA2"/>
    <w:rsid w:val="00966BFD"/>
    <w:rsid w:val="00977749"/>
    <w:rsid w:val="00981411"/>
    <w:rsid w:val="009827B5"/>
    <w:rsid w:val="009835BF"/>
    <w:rsid w:val="0098548E"/>
    <w:rsid w:val="0099648A"/>
    <w:rsid w:val="009A757F"/>
    <w:rsid w:val="009B4187"/>
    <w:rsid w:val="009B52FB"/>
    <w:rsid w:val="009B78E9"/>
    <w:rsid w:val="009B7CA5"/>
    <w:rsid w:val="009C2357"/>
    <w:rsid w:val="009C641F"/>
    <w:rsid w:val="009D7975"/>
    <w:rsid w:val="009E6C19"/>
    <w:rsid w:val="009F240B"/>
    <w:rsid w:val="009F7CE4"/>
    <w:rsid w:val="00A07065"/>
    <w:rsid w:val="00A1147E"/>
    <w:rsid w:val="00A13391"/>
    <w:rsid w:val="00A13EF6"/>
    <w:rsid w:val="00A24591"/>
    <w:rsid w:val="00A36684"/>
    <w:rsid w:val="00A42BD3"/>
    <w:rsid w:val="00A506D3"/>
    <w:rsid w:val="00A5166C"/>
    <w:rsid w:val="00A55D62"/>
    <w:rsid w:val="00A7111E"/>
    <w:rsid w:val="00A711D9"/>
    <w:rsid w:val="00A719D5"/>
    <w:rsid w:val="00A742E8"/>
    <w:rsid w:val="00A75AEE"/>
    <w:rsid w:val="00A85B18"/>
    <w:rsid w:val="00A910B6"/>
    <w:rsid w:val="00AA31C2"/>
    <w:rsid w:val="00AA6032"/>
    <w:rsid w:val="00AB4E66"/>
    <w:rsid w:val="00AB575A"/>
    <w:rsid w:val="00AC045C"/>
    <w:rsid w:val="00AC26F1"/>
    <w:rsid w:val="00AC6B97"/>
    <w:rsid w:val="00AD0A99"/>
    <w:rsid w:val="00AD3FE9"/>
    <w:rsid w:val="00AD5956"/>
    <w:rsid w:val="00AE4A2A"/>
    <w:rsid w:val="00AF05BF"/>
    <w:rsid w:val="00AF691D"/>
    <w:rsid w:val="00AF6FBE"/>
    <w:rsid w:val="00B05E92"/>
    <w:rsid w:val="00B11951"/>
    <w:rsid w:val="00B14964"/>
    <w:rsid w:val="00B24891"/>
    <w:rsid w:val="00B252E8"/>
    <w:rsid w:val="00B27C58"/>
    <w:rsid w:val="00B31378"/>
    <w:rsid w:val="00B317B5"/>
    <w:rsid w:val="00B3783E"/>
    <w:rsid w:val="00B4148B"/>
    <w:rsid w:val="00B45578"/>
    <w:rsid w:val="00B45C7B"/>
    <w:rsid w:val="00B47AF1"/>
    <w:rsid w:val="00B57E0A"/>
    <w:rsid w:val="00B62E6E"/>
    <w:rsid w:val="00B65D2C"/>
    <w:rsid w:val="00B66046"/>
    <w:rsid w:val="00B661E9"/>
    <w:rsid w:val="00B72E42"/>
    <w:rsid w:val="00B73526"/>
    <w:rsid w:val="00B8514E"/>
    <w:rsid w:val="00B904D8"/>
    <w:rsid w:val="00B92212"/>
    <w:rsid w:val="00B976C9"/>
    <w:rsid w:val="00B976DE"/>
    <w:rsid w:val="00B97C69"/>
    <w:rsid w:val="00BA1546"/>
    <w:rsid w:val="00BA2A8C"/>
    <w:rsid w:val="00BA3F00"/>
    <w:rsid w:val="00BB0704"/>
    <w:rsid w:val="00BB34F9"/>
    <w:rsid w:val="00BB3F17"/>
    <w:rsid w:val="00BB4A60"/>
    <w:rsid w:val="00BC3334"/>
    <w:rsid w:val="00BC6815"/>
    <w:rsid w:val="00BD0CF8"/>
    <w:rsid w:val="00BD60B9"/>
    <w:rsid w:val="00BE6E38"/>
    <w:rsid w:val="00C01421"/>
    <w:rsid w:val="00C13E53"/>
    <w:rsid w:val="00C22595"/>
    <w:rsid w:val="00C22BE8"/>
    <w:rsid w:val="00C22D7B"/>
    <w:rsid w:val="00C23835"/>
    <w:rsid w:val="00C32E03"/>
    <w:rsid w:val="00C43BB4"/>
    <w:rsid w:val="00C468F1"/>
    <w:rsid w:val="00C52D64"/>
    <w:rsid w:val="00C64B5F"/>
    <w:rsid w:val="00C64B95"/>
    <w:rsid w:val="00C86F42"/>
    <w:rsid w:val="00C87946"/>
    <w:rsid w:val="00C93C22"/>
    <w:rsid w:val="00C95659"/>
    <w:rsid w:val="00CA69AC"/>
    <w:rsid w:val="00CB31C4"/>
    <w:rsid w:val="00CC2264"/>
    <w:rsid w:val="00CC57D1"/>
    <w:rsid w:val="00CD4256"/>
    <w:rsid w:val="00CD4A91"/>
    <w:rsid w:val="00CE22A1"/>
    <w:rsid w:val="00CE5EF5"/>
    <w:rsid w:val="00CE6846"/>
    <w:rsid w:val="00CF0BB2"/>
    <w:rsid w:val="00D034A1"/>
    <w:rsid w:val="00D068BA"/>
    <w:rsid w:val="00D07B6D"/>
    <w:rsid w:val="00D10EE8"/>
    <w:rsid w:val="00D163DA"/>
    <w:rsid w:val="00D213D8"/>
    <w:rsid w:val="00D21444"/>
    <w:rsid w:val="00D359DC"/>
    <w:rsid w:val="00D36AC2"/>
    <w:rsid w:val="00D412D4"/>
    <w:rsid w:val="00D442DD"/>
    <w:rsid w:val="00D520B8"/>
    <w:rsid w:val="00D53E4E"/>
    <w:rsid w:val="00D56663"/>
    <w:rsid w:val="00D63957"/>
    <w:rsid w:val="00D64036"/>
    <w:rsid w:val="00D74B5C"/>
    <w:rsid w:val="00D8320C"/>
    <w:rsid w:val="00D87787"/>
    <w:rsid w:val="00D90EBD"/>
    <w:rsid w:val="00D963DA"/>
    <w:rsid w:val="00DA4992"/>
    <w:rsid w:val="00DA4EBA"/>
    <w:rsid w:val="00DA50A7"/>
    <w:rsid w:val="00DC1755"/>
    <w:rsid w:val="00DC2821"/>
    <w:rsid w:val="00DC6746"/>
    <w:rsid w:val="00E04418"/>
    <w:rsid w:val="00E1070B"/>
    <w:rsid w:val="00E10805"/>
    <w:rsid w:val="00E15BC9"/>
    <w:rsid w:val="00E16506"/>
    <w:rsid w:val="00E179A3"/>
    <w:rsid w:val="00E33B49"/>
    <w:rsid w:val="00E41DF4"/>
    <w:rsid w:val="00E44400"/>
    <w:rsid w:val="00E4730B"/>
    <w:rsid w:val="00E6398F"/>
    <w:rsid w:val="00E72E99"/>
    <w:rsid w:val="00E74C75"/>
    <w:rsid w:val="00E75102"/>
    <w:rsid w:val="00E77360"/>
    <w:rsid w:val="00E803A8"/>
    <w:rsid w:val="00E82C2C"/>
    <w:rsid w:val="00E85DFB"/>
    <w:rsid w:val="00E90737"/>
    <w:rsid w:val="00E92ED0"/>
    <w:rsid w:val="00E9328B"/>
    <w:rsid w:val="00E93DA3"/>
    <w:rsid w:val="00E97402"/>
    <w:rsid w:val="00EB30BB"/>
    <w:rsid w:val="00EB5889"/>
    <w:rsid w:val="00EB6CB6"/>
    <w:rsid w:val="00EC3762"/>
    <w:rsid w:val="00EC4F4D"/>
    <w:rsid w:val="00ED0094"/>
    <w:rsid w:val="00ED4B2B"/>
    <w:rsid w:val="00EE6CDA"/>
    <w:rsid w:val="00EF0429"/>
    <w:rsid w:val="00EF23FF"/>
    <w:rsid w:val="00EF48EC"/>
    <w:rsid w:val="00EF7AB5"/>
    <w:rsid w:val="00F04AB7"/>
    <w:rsid w:val="00F062F8"/>
    <w:rsid w:val="00F06EA5"/>
    <w:rsid w:val="00F11CA7"/>
    <w:rsid w:val="00F14B2B"/>
    <w:rsid w:val="00F237AD"/>
    <w:rsid w:val="00F270B9"/>
    <w:rsid w:val="00F31490"/>
    <w:rsid w:val="00F31546"/>
    <w:rsid w:val="00F33F74"/>
    <w:rsid w:val="00F3587F"/>
    <w:rsid w:val="00F600CB"/>
    <w:rsid w:val="00F6063C"/>
    <w:rsid w:val="00F61673"/>
    <w:rsid w:val="00F640E3"/>
    <w:rsid w:val="00F70242"/>
    <w:rsid w:val="00F71610"/>
    <w:rsid w:val="00F7681B"/>
    <w:rsid w:val="00F81E9C"/>
    <w:rsid w:val="00F84242"/>
    <w:rsid w:val="00F85271"/>
    <w:rsid w:val="00F97C25"/>
    <w:rsid w:val="00F97D7F"/>
    <w:rsid w:val="00FA11E1"/>
    <w:rsid w:val="00FB44A7"/>
    <w:rsid w:val="00FB4BB1"/>
    <w:rsid w:val="00FE4128"/>
    <w:rsid w:val="00FF5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043DD73"/>
  <w15:docId w15:val="{4DB79678-BFE6-4A83-B89B-6EB063B7E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B3E55"/>
  </w:style>
  <w:style w:type="paragraph" w:styleId="1">
    <w:name w:val="heading 1"/>
    <w:basedOn w:val="a"/>
    <w:next w:val="a"/>
    <w:qFormat/>
    <w:rsid w:val="003B3E55"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B3E55"/>
    <w:pPr>
      <w:keepNext/>
      <w:jc w:val="center"/>
      <w:outlineLvl w:val="1"/>
    </w:pPr>
    <w:rPr>
      <w:sz w:val="24"/>
      <w:lang w:val="en-US"/>
    </w:rPr>
  </w:style>
  <w:style w:type="paragraph" w:styleId="3">
    <w:name w:val="heading 3"/>
    <w:basedOn w:val="a"/>
    <w:next w:val="a"/>
    <w:qFormat/>
    <w:rsid w:val="003B3E55"/>
    <w:pPr>
      <w:keepNext/>
      <w:jc w:val="both"/>
      <w:outlineLvl w:val="2"/>
    </w:pPr>
    <w:rPr>
      <w:sz w:val="24"/>
      <w:lang w:val="en-US"/>
    </w:rPr>
  </w:style>
  <w:style w:type="paragraph" w:styleId="5">
    <w:name w:val="heading 5"/>
    <w:basedOn w:val="a"/>
    <w:next w:val="a"/>
    <w:qFormat/>
    <w:rsid w:val="003B3E55"/>
    <w:pPr>
      <w:keepNext/>
      <w:jc w:val="both"/>
      <w:outlineLvl w:val="4"/>
    </w:pPr>
    <w:rPr>
      <w:sz w:val="24"/>
    </w:rPr>
  </w:style>
  <w:style w:type="paragraph" w:styleId="7">
    <w:name w:val="heading 7"/>
    <w:basedOn w:val="a"/>
    <w:next w:val="a"/>
    <w:qFormat/>
    <w:rsid w:val="003B3E55"/>
    <w:pPr>
      <w:keepNext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B3E55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3B3E55"/>
    <w:pPr>
      <w:tabs>
        <w:tab w:val="center" w:pos="4153"/>
        <w:tab w:val="right" w:pos="8306"/>
      </w:tabs>
    </w:pPr>
  </w:style>
  <w:style w:type="paragraph" w:styleId="a6">
    <w:name w:val="Body Text"/>
    <w:basedOn w:val="a"/>
    <w:link w:val="a7"/>
    <w:rsid w:val="003B3E55"/>
    <w:rPr>
      <w:sz w:val="24"/>
    </w:rPr>
  </w:style>
  <w:style w:type="paragraph" w:styleId="21">
    <w:name w:val="Body Text 2"/>
    <w:basedOn w:val="a"/>
    <w:rsid w:val="003B3E55"/>
    <w:pPr>
      <w:jc w:val="both"/>
    </w:pPr>
    <w:rPr>
      <w:sz w:val="22"/>
    </w:rPr>
  </w:style>
  <w:style w:type="paragraph" w:styleId="a8">
    <w:name w:val="Body Text Indent"/>
    <w:basedOn w:val="a"/>
    <w:rsid w:val="003B3E55"/>
    <w:pPr>
      <w:jc w:val="both"/>
    </w:pPr>
    <w:rPr>
      <w:sz w:val="22"/>
    </w:rPr>
  </w:style>
  <w:style w:type="paragraph" w:styleId="30">
    <w:name w:val="Body Text 3"/>
    <w:basedOn w:val="a"/>
    <w:rsid w:val="003B3E55"/>
    <w:pPr>
      <w:jc w:val="both"/>
    </w:pPr>
    <w:rPr>
      <w:sz w:val="24"/>
    </w:rPr>
  </w:style>
  <w:style w:type="paragraph" w:styleId="a9">
    <w:name w:val="Balloon Text"/>
    <w:basedOn w:val="a"/>
    <w:semiHidden/>
    <w:rsid w:val="003B3E55"/>
    <w:rPr>
      <w:rFonts w:ascii="Tahoma" w:hAnsi="Tahoma" w:cs="Tahoma"/>
      <w:sz w:val="16"/>
      <w:szCs w:val="16"/>
    </w:rPr>
  </w:style>
  <w:style w:type="character" w:styleId="aa">
    <w:name w:val="page number"/>
    <w:basedOn w:val="a0"/>
    <w:rsid w:val="00FF54CF"/>
  </w:style>
  <w:style w:type="character" w:customStyle="1" w:styleId="a4">
    <w:name w:val="Верхний колонтитул Знак"/>
    <w:basedOn w:val="a0"/>
    <w:link w:val="a3"/>
    <w:uiPriority w:val="99"/>
    <w:rsid w:val="00B57E0A"/>
  </w:style>
  <w:style w:type="character" w:customStyle="1" w:styleId="20">
    <w:name w:val="Заголовок 2 Знак"/>
    <w:link w:val="2"/>
    <w:locked/>
    <w:rsid w:val="00B57E0A"/>
    <w:rPr>
      <w:sz w:val="24"/>
      <w:lang w:val="en-US"/>
    </w:rPr>
  </w:style>
  <w:style w:type="table" w:styleId="ab">
    <w:name w:val="Table Grid"/>
    <w:basedOn w:val="a1"/>
    <w:rsid w:val="00A245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Знак"/>
    <w:basedOn w:val="a"/>
    <w:rsid w:val="00A24591"/>
    <w:pPr>
      <w:spacing w:after="160" w:line="240" w:lineRule="exact"/>
    </w:pPr>
    <w:rPr>
      <w:rFonts w:cs="Arial"/>
      <w:sz w:val="24"/>
      <w:lang w:val="en-US" w:eastAsia="en-US"/>
    </w:rPr>
  </w:style>
  <w:style w:type="paragraph" w:customStyle="1" w:styleId="Style12">
    <w:name w:val="Style12"/>
    <w:basedOn w:val="a"/>
    <w:uiPriority w:val="99"/>
    <w:rsid w:val="00E04418"/>
    <w:pPr>
      <w:widowControl w:val="0"/>
      <w:autoSpaceDE w:val="0"/>
      <w:autoSpaceDN w:val="0"/>
      <w:adjustRightInd w:val="0"/>
      <w:spacing w:line="204" w:lineRule="exact"/>
    </w:pPr>
    <w:rPr>
      <w:rFonts w:ascii="Arial" w:hAnsi="Arial" w:cs="Arial"/>
      <w:sz w:val="24"/>
      <w:szCs w:val="24"/>
    </w:rPr>
  </w:style>
  <w:style w:type="character" w:customStyle="1" w:styleId="a7">
    <w:name w:val="Основной текст Знак"/>
    <w:link w:val="a6"/>
    <w:rsid w:val="00026A41"/>
    <w:rPr>
      <w:sz w:val="24"/>
    </w:rPr>
  </w:style>
  <w:style w:type="paragraph" w:customStyle="1" w:styleId="Style2">
    <w:name w:val="Style2"/>
    <w:basedOn w:val="a"/>
    <w:uiPriority w:val="99"/>
    <w:rsid w:val="00B11951"/>
    <w:pPr>
      <w:widowControl w:val="0"/>
      <w:autoSpaceDE w:val="0"/>
      <w:autoSpaceDN w:val="0"/>
      <w:adjustRightInd w:val="0"/>
      <w:spacing w:line="230" w:lineRule="exac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83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5ADD8E29-10EA-414F-96C0-B63E14B8D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Бетон</vt:lpstr>
    </vt:vector>
  </TitlesOfParts>
  <Company>ГП "Стройтехнорм"</Company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Бетон</dc:title>
  <dc:subject/>
  <dc:creator>Smirnova</dc:creator>
  <cp:keywords/>
  <cp:lastModifiedBy>Smirnova</cp:lastModifiedBy>
  <cp:revision>3</cp:revision>
  <cp:lastPrinted>2026-06-10T06:20:00Z</cp:lastPrinted>
  <dcterms:created xsi:type="dcterms:W3CDTF">2026-07-30T07:53:00Z</dcterms:created>
  <dcterms:modified xsi:type="dcterms:W3CDTF">2026-07-30T08:01:00Z</dcterms:modified>
</cp:coreProperties>
</file>