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5.01.0</w:t>
            </w:r>
            <w:r w:rsidRPr="00F91B60">
              <w:rPr>
                <w:sz w:val="18"/>
                <w:szCs w:val="18"/>
                <w:lang w:val="en-US"/>
              </w:rPr>
              <w:t>2</w:t>
            </w:r>
            <w:r w:rsidRPr="00F91B60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Вертикальная планировка, разработка выемок и котлованов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Водопонижение, организация поверхностного стока, дренаж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насыпей и обратных засыпок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Гидромеханизированные и дноуглубительные работы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армированных оснований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оснований из грунтов, уплотненных тяжелыми трамбовками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Устройство оснований из насыпных, малопрочных и слабых грунтов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Устройство оснований из намывных грунтов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оснований из геомассивов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1.03.14-2024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СТБ 1377-2003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 xml:space="preserve">Устройство оснований фундаментов 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5.01.0</w:t>
            </w:r>
            <w:r w:rsidRPr="00F91B60">
              <w:rPr>
                <w:sz w:val="18"/>
                <w:szCs w:val="18"/>
                <w:lang w:val="en-US"/>
              </w:rPr>
              <w:t>2</w:t>
            </w:r>
            <w:r w:rsidRPr="00F91B60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>Устройство свайных фундаментов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>Устройство щелевых фундаментов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>Устройство фундаментов в пучинистых при промерзании грунтах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1.03.14-2024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Устройство оснований фундаментов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Cs/>
                <w:iCs/>
                <w:sz w:val="18"/>
                <w:szCs w:val="18"/>
              </w:rPr>
            </w:pPr>
            <w:r w:rsidRPr="00F91B60">
              <w:rPr>
                <w:bCs/>
                <w:iCs/>
                <w:sz w:val="18"/>
                <w:szCs w:val="18"/>
              </w:rPr>
              <w:t>П14-01 к СНБ 5.01.01-99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5.01.0</w:t>
            </w:r>
            <w:r w:rsidRPr="00F91B60">
              <w:rPr>
                <w:sz w:val="18"/>
                <w:szCs w:val="18"/>
                <w:lang w:val="en-US"/>
              </w:rPr>
              <w:t>2</w:t>
            </w:r>
            <w:r w:rsidRPr="00F91B60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iCs/>
                <w:sz w:val="16"/>
                <w:szCs w:val="16"/>
              </w:rPr>
              <w:t>Траншейные и свайные стены, выполняемые методом “стена в грунте”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1.03.14-2024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Опалубочные работы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Арматурные работы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Бетонные работы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Специальные методы бетонирования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Производство бетонных работ при высокой температуре воздуха и низкой влажности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Производство бетонных работ при отрицател</w:t>
            </w:r>
            <w:r w:rsidRPr="00F91B60">
              <w:rPr>
                <w:sz w:val="16"/>
                <w:szCs w:val="16"/>
              </w:rPr>
              <w:t>ь</w:t>
            </w:r>
            <w:r w:rsidRPr="00F91B60">
              <w:rPr>
                <w:sz w:val="16"/>
                <w:szCs w:val="16"/>
              </w:rPr>
              <w:t xml:space="preserve">ных температурах воздуха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Уход за бетоном и контроль качества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Распалубка монолитных конструкций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1.03.09-2023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Монтаж блоков фундаментов и стен подзе</w:t>
            </w:r>
            <w:r w:rsidRPr="00F91B60">
              <w:rPr>
                <w:sz w:val="16"/>
                <w:szCs w:val="16"/>
              </w:rPr>
              <w:t>м</w:t>
            </w:r>
            <w:r w:rsidRPr="00F91B60">
              <w:rPr>
                <w:sz w:val="16"/>
                <w:szCs w:val="16"/>
              </w:rPr>
              <w:t xml:space="preserve">ной части зданий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Монтаж колонн, рам, полурам и диафрагм жесткости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Монтаж ригелей, балок, ферм, плит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Монтаж панелей стен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Монтаж вентиляционных блоков, шахт ли</w:t>
            </w:r>
            <w:r w:rsidRPr="00F91B60">
              <w:rPr>
                <w:sz w:val="16"/>
                <w:szCs w:val="16"/>
              </w:rPr>
              <w:t>ф</w:t>
            </w:r>
            <w:r w:rsidRPr="00F91B60">
              <w:rPr>
                <w:sz w:val="16"/>
                <w:szCs w:val="16"/>
              </w:rPr>
              <w:t>тов, санитарно-технических кабин, лестни</w:t>
            </w:r>
            <w:r w:rsidRPr="00F91B60">
              <w:rPr>
                <w:sz w:val="16"/>
                <w:szCs w:val="16"/>
              </w:rPr>
              <w:t>ч</w:t>
            </w:r>
            <w:r w:rsidRPr="00F91B60">
              <w:rPr>
                <w:sz w:val="16"/>
                <w:szCs w:val="16"/>
              </w:rPr>
              <w:t>ных маршей и площадок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Сварка и антикоррозионная защита стальных элементов стыков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Замоноличивание стыков и швов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Водо-, воздухо- и теплоизоляция стыков н</w:t>
            </w:r>
            <w:r w:rsidRPr="00F91B60">
              <w:rPr>
                <w:sz w:val="16"/>
                <w:szCs w:val="16"/>
              </w:rPr>
              <w:t>а</w:t>
            </w:r>
            <w:r w:rsidRPr="00F91B60">
              <w:rPr>
                <w:sz w:val="16"/>
                <w:szCs w:val="16"/>
              </w:rPr>
              <w:t>ружных стен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1.03.09-2023</w:t>
            </w:r>
          </w:p>
        </w:tc>
      </w:tr>
      <w:tr w:rsidR="00570097" w:rsidRPr="00F91B60" w:rsidTr="009638E5">
        <w:trPr>
          <w:trHeight w:val="70"/>
        </w:trPr>
        <w:tc>
          <w:tcPr>
            <w:tcW w:w="2341" w:type="dxa"/>
          </w:tcPr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м</w:t>
            </w:r>
            <w:r w:rsidRPr="00F91B60">
              <w:rPr>
                <w:b/>
                <w:sz w:val="20"/>
                <w:szCs w:val="20"/>
              </w:rPr>
              <w:t>онтаж деревянных конструкций</w:t>
            </w:r>
          </w:p>
        </w:tc>
        <w:tc>
          <w:tcPr>
            <w:tcW w:w="1980" w:type="dxa"/>
          </w:tcPr>
          <w:p w:rsidR="00570097" w:rsidRPr="00F91B60" w:rsidRDefault="00570097" w:rsidP="009638E5">
            <w:pPr>
              <w:pStyle w:val="9"/>
              <w:spacing w:line="228" w:lineRule="auto"/>
            </w:pPr>
            <w:r w:rsidRPr="00F91B60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>Производство монтажных работ</w:t>
            </w:r>
          </w:p>
        </w:tc>
        <w:tc>
          <w:tcPr>
            <w:tcW w:w="1980" w:type="dxa"/>
          </w:tcPr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Подготовительные работы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Укрупнительная сборка конструкций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Монтаж колонн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Монтаж подкрановых балок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Монтаж конструкций покрытия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Сборка и закрепление монтажных соедин</w:t>
            </w:r>
            <w:r w:rsidRPr="00F91B60">
              <w:rPr>
                <w:sz w:val="16"/>
                <w:szCs w:val="16"/>
              </w:rPr>
              <w:t>е</w:t>
            </w:r>
            <w:r w:rsidRPr="00F91B60">
              <w:rPr>
                <w:sz w:val="16"/>
                <w:szCs w:val="16"/>
              </w:rPr>
              <w:t>ний конструкций на болтах без контрол</w:t>
            </w:r>
            <w:r w:rsidRPr="00F91B60">
              <w:rPr>
                <w:sz w:val="16"/>
                <w:szCs w:val="16"/>
              </w:rPr>
              <w:t>и</w:t>
            </w:r>
            <w:r w:rsidRPr="00F91B60">
              <w:rPr>
                <w:sz w:val="16"/>
                <w:szCs w:val="16"/>
              </w:rPr>
              <w:t>руемого натяжения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Сборка и закрепление монтажных соедин</w:t>
            </w:r>
            <w:r w:rsidRPr="00F91B60">
              <w:rPr>
                <w:sz w:val="16"/>
                <w:szCs w:val="16"/>
              </w:rPr>
              <w:t>е</w:t>
            </w:r>
            <w:r w:rsidRPr="00F91B60">
              <w:rPr>
                <w:sz w:val="16"/>
                <w:szCs w:val="16"/>
              </w:rPr>
              <w:t>ний конструкций на высокопрочных болтах с ко</w:t>
            </w:r>
            <w:r w:rsidRPr="00F91B60">
              <w:rPr>
                <w:sz w:val="16"/>
                <w:szCs w:val="16"/>
              </w:rPr>
              <w:t>н</w:t>
            </w:r>
            <w:r w:rsidRPr="00F91B60">
              <w:rPr>
                <w:sz w:val="16"/>
                <w:szCs w:val="16"/>
              </w:rPr>
              <w:t xml:space="preserve">тролируемым натяжением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Сборка и закрепление монтажных соедин</w:t>
            </w:r>
            <w:r w:rsidRPr="00F91B60">
              <w:rPr>
                <w:sz w:val="16"/>
                <w:szCs w:val="16"/>
              </w:rPr>
              <w:t>е</w:t>
            </w:r>
            <w:r w:rsidRPr="00F91B60">
              <w:rPr>
                <w:sz w:val="16"/>
                <w:szCs w:val="16"/>
              </w:rPr>
              <w:t>ний на высокопрочных дюбелях и самонар</w:t>
            </w:r>
            <w:r w:rsidRPr="00F91B60">
              <w:rPr>
                <w:sz w:val="16"/>
                <w:szCs w:val="16"/>
              </w:rPr>
              <w:t>е</w:t>
            </w:r>
            <w:r w:rsidRPr="00F91B60">
              <w:rPr>
                <w:sz w:val="16"/>
                <w:szCs w:val="16"/>
              </w:rPr>
              <w:t>зающих винтах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Предварительное напряжение конструкций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Монтаж стальных конструкций одноэтажных и многоэтажных зданий 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Кладка из кирпича и изделий правильной фо</w:t>
            </w:r>
            <w:r w:rsidRPr="00F91B60">
              <w:rPr>
                <w:sz w:val="16"/>
                <w:szCs w:val="16"/>
              </w:rPr>
              <w:t>р</w:t>
            </w:r>
            <w:r w:rsidRPr="00F91B60">
              <w:rPr>
                <w:sz w:val="16"/>
                <w:szCs w:val="16"/>
              </w:rPr>
              <w:t>мы для кирпичной кладки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Арки и перемычки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Стены из мелких блоков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Возведение каменных и армокаменных конс</w:t>
            </w:r>
            <w:r w:rsidRPr="00F91B60">
              <w:rPr>
                <w:sz w:val="16"/>
                <w:szCs w:val="16"/>
              </w:rPr>
              <w:t>т</w:t>
            </w:r>
            <w:r w:rsidRPr="00F91B60">
              <w:rPr>
                <w:sz w:val="16"/>
                <w:szCs w:val="16"/>
              </w:rPr>
              <w:t>рукций при отрицательных температурах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Возведение каменных и армокаменных конс</w:t>
            </w:r>
            <w:r w:rsidRPr="00F91B60">
              <w:rPr>
                <w:sz w:val="16"/>
                <w:szCs w:val="16"/>
              </w:rPr>
              <w:t>т</w:t>
            </w:r>
            <w:r w:rsidRPr="00F91B60">
              <w:rPr>
                <w:sz w:val="16"/>
                <w:szCs w:val="16"/>
              </w:rPr>
              <w:t>рукций в условиях высокой температуры и низкой влажности воздуха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1.03.13-2024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 xml:space="preserve">монтаж легких ограждающих конструкций 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  <w:rPr>
                <w:bCs/>
                <w:lang w:val="en-US"/>
              </w:rPr>
            </w:pPr>
            <w:r w:rsidRPr="00F91B60">
              <w:rPr>
                <w:bCs/>
              </w:rPr>
              <w:t xml:space="preserve">СН 1.03.01-2019 </w:t>
            </w:r>
          </w:p>
          <w:p w:rsidR="00570097" w:rsidRPr="00F91B60" w:rsidRDefault="00570097" w:rsidP="00F91B60">
            <w:pPr>
              <w:pStyle w:val="9"/>
              <w:spacing w:line="228" w:lineRule="auto"/>
              <w:rPr>
                <w:lang w:val="en-US"/>
              </w:rPr>
            </w:pPr>
          </w:p>
        </w:tc>
        <w:tc>
          <w:tcPr>
            <w:tcW w:w="3420" w:type="dxa"/>
          </w:tcPr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Монтаж гипсобетонных перегородок Мо</w:t>
            </w:r>
            <w:r w:rsidRPr="00F91B60">
              <w:rPr>
                <w:sz w:val="16"/>
                <w:szCs w:val="16"/>
              </w:rPr>
              <w:t>н</w:t>
            </w:r>
            <w:r w:rsidRPr="00F91B60">
              <w:rPr>
                <w:sz w:val="16"/>
                <w:szCs w:val="16"/>
              </w:rPr>
              <w:t xml:space="preserve">таж каркасно-обшивных перегородок 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Монтаж стен из металлических панелей с уте</w:t>
            </w:r>
            <w:r w:rsidRPr="00F91B60">
              <w:rPr>
                <w:sz w:val="16"/>
                <w:szCs w:val="16"/>
              </w:rPr>
              <w:t>п</w:t>
            </w:r>
            <w:r w:rsidRPr="00F91B60">
              <w:rPr>
                <w:sz w:val="16"/>
                <w:szCs w:val="16"/>
              </w:rPr>
              <w:t>лителем или способом полистовой сбо</w:t>
            </w:r>
            <w:r w:rsidRPr="00F91B60">
              <w:rPr>
                <w:sz w:val="16"/>
                <w:szCs w:val="16"/>
              </w:rPr>
              <w:t>р</w:t>
            </w:r>
            <w:r w:rsidRPr="00F91B60">
              <w:rPr>
                <w:sz w:val="16"/>
                <w:szCs w:val="16"/>
              </w:rPr>
              <w:t>ки</w:t>
            </w:r>
          </w:p>
          <w:p w:rsidR="00570097" w:rsidRPr="00F91B60" w:rsidRDefault="00570097" w:rsidP="00F91B6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Монтаж конструкций из асбестоцементных экструзионных панелей и плит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>ТКП 45-5.09-33-2006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ГОСТ 9.916-2023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570097" w:rsidRPr="00F91B60" w:rsidRDefault="00570097" w:rsidP="00F91B60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 xml:space="preserve">СН 5.08.01-2019 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Кровли из рулонных и мастичных материалов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Кровли из мелкоштучных материалов; кровли из битумно- полимерных, волнистых кровельных и хризотилцементных волнистых листов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Кровли из светопрозрачных материалов.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1.03.05-2023</w:t>
            </w:r>
          </w:p>
        </w:tc>
      </w:tr>
      <w:tr w:rsidR="00570097" w:rsidRPr="00F91B60" w:rsidTr="009638E5">
        <w:trPr>
          <w:trHeight w:val="70"/>
        </w:trPr>
        <w:tc>
          <w:tcPr>
            <w:tcW w:w="2341" w:type="dxa"/>
            <w:tcBorders>
              <w:top w:val="nil"/>
            </w:tcBorders>
          </w:tcPr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1980" w:type="dxa"/>
            <w:tcBorders>
              <w:top w:val="nil"/>
            </w:tcBorders>
          </w:tcPr>
          <w:p w:rsidR="00570097" w:rsidRPr="00F91B60" w:rsidRDefault="00570097" w:rsidP="009638E5">
            <w:pPr>
              <w:pStyle w:val="9"/>
              <w:spacing w:line="228" w:lineRule="auto"/>
            </w:pPr>
            <w:r w:rsidRPr="00F91B60">
              <w:rPr>
                <w:bCs/>
                <w:iCs/>
              </w:rPr>
              <w:t>СП 4.02.04-2023</w:t>
            </w:r>
          </w:p>
        </w:tc>
        <w:tc>
          <w:tcPr>
            <w:tcW w:w="3420" w:type="dxa"/>
          </w:tcPr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4.02.09-2024</w:t>
            </w:r>
          </w:p>
        </w:tc>
      </w:tr>
    </w:tbl>
    <w:p w:rsidR="00570097" w:rsidRDefault="00570097"/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Изоляционные покрытия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>ТКП 45-5.08-75-2007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гидроизоляции из рулонных материалов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Устройство окрасочной гидроизоляции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91B60">
              <w:rPr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</w:t>
            </w:r>
            <w:r w:rsidRPr="00F91B60">
              <w:rPr>
                <w:spacing w:val="-4"/>
                <w:sz w:val="16"/>
                <w:szCs w:val="16"/>
              </w:rPr>
              <w:t xml:space="preserve"> гидроизоляции из цементных растворов, горячих асфальтовых смесей и литой гидроизоляции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</w:t>
            </w:r>
            <w:r w:rsidRPr="00F91B60">
              <w:rPr>
                <w:spacing w:val="-4"/>
                <w:sz w:val="16"/>
                <w:szCs w:val="16"/>
              </w:rPr>
              <w:t xml:space="preserve"> гидроизоляции из металлических листов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</w:t>
            </w:r>
            <w:r w:rsidRPr="00F91B60">
              <w:rPr>
                <w:spacing w:val="-4"/>
                <w:sz w:val="16"/>
                <w:szCs w:val="16"/>
              </w:rPr>
              <w:t xml:space="preserve"> гидроизоляции из полимерных листовых материалов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</w:t>
            </w:r>
            <w:r w:rsidRPr="00F91B60">
              <w:rPr>
                <w:spacing w:val="-4"/>
                <w:sz w:val="16"/>
                <w:szCs w:val="16"/>
              </w:rPr>
              <w:t xml:space="preserve"> сопряжения изоляции с инженерными коммуникациями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</w:t>
            </w:r>
            <w:r w:rsidRPr="00F91B60">
              <w:rPr>
                <w:spacing w:val="-4"/>
                <w:sz w:val="16"/>
                <w:szCs w:val="16"/>
              </w:rPr>
              <w:t xml:space="preserve"> сопряжений различных видов гидроизоляции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</w:t>
            </w:r>
            <w:r w:rsidRPr="00F91B60">
              <w:rPr>
                <w:spacing w:val="-4"/>
                <w:sz w:val="16"/>
                <w:szCs w:val="16"/>
              </w:rPr>
              <w:t xml:space="preserve"> защитных ограждений гидроизоляции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</w:t>
            </w:r>
            <w:r w:rsidRPr="00F91B60">
              <w:rPr>
                <w:spacing w:val="-4"/>
                <w:sz w:val="16"/>
                <w:szCs w:val="16"/>
              </w:rPr>
              <w:t xml:space="preserve"> тепло- и звукоизоляции из плит и сыпучих материалов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СТБ 1846-2008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rPr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штукатурных систем утепления</w:t>
            </w:r>
          </w:p>
          <w:p w:rsidR="00570097" w:rsidRPr="00F91B60" w:rsidRDefault="00570097" w:rsidP="00F91B6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вентилируемых систем утепл</w:t>
            </w:r>
            <w:r w:rsidRPr="00F91B60">
              <w:rPr>
                <w:sz w:val="16"/>
                <w:szCs w:val="16"/>
              </w:rPr>
              <w:t>е</w:t>
            </w:r>
            <w:r w:rsidRPr="00F91B60">
              <w:rPr>
                <w:sz w:val="16"/>
                <w:szCs w:val="16"/>
              </w:rPr>
              <w:t xml:space="preserve">ния </w:t>
            </w:r>
          </w:p>
          <w:p w:rsidR="00570097" w:rsidRPr="00F91B60" w:rsidRDefault="00570097" w:rsidP="00F91B6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систем утепления на основе ко</w:t>
            </w:r>
            <w:r w:rsidRPr="00F91B60">
              <w:rPr>
                <w:sz w:val="16"/>
                <w:szCs w:val="16"/>
              </w:rPr>
              <w:t>м</w:t>
            </w:r>
            <w:r w:rsidRPr="00F91B60">
              <w:rPr>
                <w:sz w:val="16"/>
                <w:szCs w:val="16"/>
              </w:rPr>
              <w:t>плексных теплоизоляционных изделий</w:t>
            </w:r>
          </w:p>
          <w:p w:rsidR="00570097" w:rsidRPr="00F91B60" w:rsidRDefault="00570097" w:rsidP="00F91B6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систем утепления на основе мон</w:t>
            </w:r>
            <w:r w:rsidRPr="00F91B60">
              <w:rPr>
                <w:sz w:val="16"/>
                <w:szCs w:val="16"/>
              </w:rPr>
              <w:t>о</w:t>
            </w:r>
            <w:r w:rsidRPr="00F91B60">
              <w:rPr>
                <w:sz w:val="16"/>
                <w:szCs w:val="16"/>
              </w:rPr>
              <w:t xml:space="preserve">литных утеплителей </w:t>
            </w:r>
          </w:p>
          <w:p w:rsidR="00570097" w:rsidRPr="00F91B60" w:rsidRDefault="00570097" w:rsidP="00F91B6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тепловой изоляции надземного этажа</w:t>
            </w:r>
          </w:p>
          <w:p w:rsidR="00570097" w:rsidRPr="00F91B60" w:rsidRDefault="00570097" w:rsidP="00F91B6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систем утепления крыш и перекр</w:t>
            </w:r>
            <w:r w:rsidRPr="00F91B60">
              <w:rPr>
                <w:sz w:val="16"/>
                <w:szCs w:val="16"/>
              </w:rPr>
              <w:t>ы</w:t>
            </w:r>
            <w:r w:rsidRPr="00F91B60">
              <w:rPr>
                <w:sz w:val="16"/>
                <w:szCs w:val="16"/>
              </w:rPr>
              <w:t>тий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  <w:rPr>
                <w:lang w:val="en-US"/>
              </w:rPr>
            </w:pPr>
            <w:r w:rsidRPr="00F91B60">
              <w:t>СП 3.02.08-2024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Установка и крепление элементов остекления балконов и лоджий на относе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Устройство монтажных швов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Установка отливов</w:t>
            </w:r>
            <w:r>
              <w:rPr>
                <w:sz w:val="16"/>
                <w:szCs w:val="16"/>
              </w:rPr>
              <w:t>; о</w:t>
            </w:r>
            <w:r w:rsidRPr="00F91B60">
              <w:rPr>
                <w:sz w:val="16"/>
                <w:szCs w:val="16"/>
              </w:rPr>
              <w:t>тделка откосов</w:t>
            </w:r>
          </w:p>
          <w:p w:rsidR="00570097" w:rsidRPr="00F91B60" w:rsidRDefault="00570097" w:rsidP="00981EA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Установка подоконной доски 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СТБ 1476-2004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570097" w:rsidRPr="00F91B60" w:rsidTr="009638E5">
        <w:trPr>
          <w:trHeight w:val="70"/>
        </w:trPr>
        <w:tc>
          <w:tcPr>
            <w:tcW w:w="2341" w:type="dxa"/>
          </w:tcPr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570097" w:rsidRPr="00F91B60" w:rsidRDefault="00570097" w:rsidP="009638E5">
            <w:pPr>
              <w:pStyle w:val="9"/>
              <w:spacing w:line="228" w:lineRule="auto"/>
              <w:rPr>
                <w:bCs/>
              </w:rPr>
            </w:pPr>
            <w:r w:rsidRPr="00F91B6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грунтового основания</w:t>
            </w:r>
          </w:p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бетонного подстилающего слоя</w:t>
            </w:r>
          </w:p>
          <w:p w:rsidR="00570097" w:rsidRPr="00F91B60" w:rsidRDefault="00570097" w:rsidP="00981EAF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Устройство подстилающего слоя </w:t>
            </w:r>
            <w:r>
              <w:rPr>
                <w:sz w:val="16"/>
                <w:szCs w:val="16"/>
              </w:rPr>
              <w:t>из песка, щебня, гравия, шлаков; у</w:t>
            </w:r>
            <w:r w:rsidRPr="00F91B60">
              <w:rPr>
                <w:sz w:val="16"/>
                <w:szCs w:val="16"/>
              </w:rPr>
              <w:t>стройство стяжки</w:t>
            </w:r>
          </w:p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гидроизоляции пола</w:t>
            </w:r>
          </w:p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тепло- и звукоизоляции</w:t>
            </w:r>
          </w:p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</w:t>
            </w:r>
          </w:p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Устройство покрытий полов из древесины и изделий на ее основе </w:t>
            </w:r>
          </w:p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Устройство покрытий полов из синтетических рулонных материалов и изделий на их основе </w:t>
            </w:r>
          </w:p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 xml:space="preserve">Устройство покрытий из плиточных материалов </w:t>
            </w:r>
          </w:p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сплошных (бесшовных) и самонивелирующихся бетонных и цементных покрытий</w:t>
            </w:r>
          </w:p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1.03.06-2023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Отделочные работы:</w:t>
            </w:r>
            <w:r w:rsidRPr="00F91B60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  <w:rPr>
                <w:bCs/>
              </w:rPr>
            </w:pPr>
            <w:r w:rsidRPr="00F91B6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F91B6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Отделочные работы:</w:t>
            </w:r>
            <w:r w:rsidRPr="00F91B60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  <w:rPr>
                <w:bCs/>
              </w:rPr>
            </w:pPr>
            <w:r w:rsidRPr="00F91B6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F91B6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Отделочные работы:</w:t>
            </w:r>
            <w:r w:rsidRPr="00F91B60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  <w:rPr>
                <w:bCs/>
              </w:rPr>
            </w:pPr>
            <w:r w:rsidRPr="00F91B6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F91B6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Отделочные работы:</w:t>
            </w:r>
            <w:r w:rsidRPr="00F91B60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  <w:rPr>
                <w:bCs/>
              </w:rPr>
            </w:pPr>
            <w:r w:rsidRPr="00F91B6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F91B6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Отделочные работы:</w:t>
            </w:r>
            <w:r w:rsidRPr="00F91B60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  <w:rPr>
                <w:bCs/>
              </w:rPr>
            </w:pPr>
            <w:r w:rsidRPr="00F91B6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F91B6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Отделочные работы:</w:t>
            </w:r>
            <w:r w:rsidRPr="00F91B60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  <w:rPr>
                <w:bCs/>
              </w:rPr>
            </w:pPr>
            <w:r w:rsidRPr="00F91B60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F91B6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rPr>
                <w:bCs/>
              </w:rPr>
              <w:t>СП 3.02.10-2025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Подготовительные работы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слоев оснований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Сооружение земляного полотна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Установка бортового камня и устройство сборного покрытия из плит тротуарных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1.03.17-2025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>СП 3.02.09-2025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>Подготовка территорий к озеленению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>Посадка деревьев и кустарников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>Создание газонов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>Создание цветников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PlainText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СП 3.02.09-2025</w:t>
            </w:r>
          </w:p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СП 1.03.17-2025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Благоустройство терр</w:t>
            </w:r>
            <w:r w:rsidRPr="00F91B60">
              <w:rPr>
                <w:b/>
                <w:sz w:val="20"/>
                <w:szCs w:val="20"/>
              </w:rPr>
              <w:t>и</w:t>
            </w:r>
            <w:r w:rsidRPr="00F91B60">
              <w:rPr>
                <w:b/>
                <w:sz w:val="20"/>
                <w:szCs w:val="20"/>
              </w:rPr>
              <w:t>тории. Ограды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>СП 3.02.09-2025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pacing w:line="228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F91B60">
              <w:rPr>
                <w:spacing w:val="-6"/>
                <w:sz w:val="16"/>
                <w:szCs w:val="16"/>
              </w:rPr>
              <w:t>Устройство временных оград</w:t>
            </w:r>
          </w:p>
          <w:p w:rsidR="00570097" w:rsidRPr="00F91B60" w:rsidRDefault="00570097" w:rsidP="00F91B60">
            <w:pPr>
              <w:spacing w:line="228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F91B60">
              <w:rPr>
                <w:spacing w:val="-6"/>
                <w:sz w:val="16"/>
                <w:szCs w:val="16"/>
              </w:rPr>
              <w:t>Устройство постоянных оград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  <w:lang w:val="en-US"/>
              </w:rPr>
            </w:pPr>
            <w:r w:rsidRPr="00F91B60">
              <w:rPr>
                <w:spacing w:val="-6"/>
                <w:sz w:val="18"/>
                <w:szCs w:val="18"/>
              </w:rPr>
              <w:t>СП 3.02.09-2025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F91B60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</w:t>
            </w:r>
            <w:r w:rsidRPr="00F91B60">
              <w:rPr>
                <w:b/>
                <w:bCs/>
                <w:iCs/>
                <w:spacing w:val="-8"/>
                <w:sz w:val="20"/>
                <w:szCs w:val="20"/>
              </w:rPr>
              <w:t>о</w:t>
            </w:r>
            <w:r w:rsidRPr="00F91B60">
              <w:rPr>
                <w:b/>
                <w:bCs/>
                <w:iCs/>
                <w:spacing w:val="-8"/>
                <w:sz w:val="20"/>
                <w:szCs w:val="20"/>
              </w:rPr>
              <w:t>рий. Устройство асфал</w:t>
            </w:r>
            <w:r w:rsidRPr="00F91B60">
              <w:rPr>
                <w:b/>
                <w:bCs/>
                <w:iCs/>
                <w:spacing w:val="-8"/>
                <w:sz w:val="20"/>
                <w:szCs w:val="20"/>
              </w:rPr>
              <w:t>ь</w:t>
            </w:r>
            <w:r w:rsidRPr="00F91B60">
              <w:rPr>
                <w:b/>
                <w:bCs/>
                <w:iCs/>
                <w:spacing w:val="-8"/>
                <w:sz w:val="20"/>
                <w:szCs w:val="20"/>
              </w:rPr>
              <w:t>тобетонных покрытий.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  <w:rPr>
                <w:spacing w:val="-6"/>
              </w:rPr>
            </w:pPr>
            <w:r w:rsidRPr="00F91B60">
              <w:rPr>
                <w:spacing w:val="-6"/>
              </w:rPr>
              <w:t xml:space="preserve">СП 3.02.10-2025 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pacing w:line="228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F91B60">
              <w:rPr>
                <w:spacing w:val="-6"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1.03.17-2025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холодное и горячее водоснабжение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>СП 1.03.02-2020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канализация и водостоки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>СП 1.03.02-2020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>СП 1.03.02-2020</w:t>
            </w:r>
          </w:p>
          <w:p w:rsidR="00570097" w:rsidRPr="00F91B60" w:rsidRDefault="00570097" w:rsidP="00F91B60">
            <w:pPr>
              <w:pStyle w:val="9"/>
              <w:spacing w:line="228" w:lineRule="auto"/>
              <w:rPr>
                <w:bCs/>
              </w:rPr>
            </w:pP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570097" w:rsidRPr="00F91B60" w:rsidTr="009638E5">
        <w:trPr>
          <w:trHeight w:val="70"/>
        </w:trPr>
        <w:tc>
          <w:tcPr>
            <w:tcW w:w="2341" w:type="dxa"/>
          </w:tcPr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1980" w:type="dxa"/>
          </w:tcPr>
          <w:p w:rsidR="00570097" w:rsidRPr="00F91B60" w:rsidRDefault="00570097" w:rsidP="009638E5">
            <w:pPr>
              <w:pStyle w:val="9"/>
              <w:spacing w:line="228" w:lineRule="auto"/>
            </w:pPr>
            <w:r w:rsidRPr="00F91B60">
              <w:t>ГОСТ EN 1434-6-2018</w:t>
            </w:r>
          </w:p>
        </w:tc>
        <w:tc>
          <w:tcPr>
            <w:tcW w:w="3420" w:type="dxa"/>
          </w:tcPr>
          <w:p w:rsidR="00570097" w:rsidRPr="00F91B60" w:rsidRDefault="00570097" w:rsidP="009638E5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9638E5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570097" w:rsidRPr="00F91B60" w:rsidRDefault="00570097" w:rsidP="009638E5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отопление, теплоснабжение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>СП 1.03.02-2020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F91B60">
              <w:rPr>
                <w:rFonts w:ascii="Times New Roman" w:hAnsi="Times New Roman"/>
                <w:bCs/>
                <w:sz w:val="18"/>
                <w:szCs w:val="18"/>
              </w:rPr>
              <w:t>СП 4.02.08-2024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>СП 1.03.02-2020</w:t>
            </w:r>
          </w:p>
          <w:p w:rsidR="00570097" w:rsidRPr="00F91B60" w:rsidRDefault="00570097" w:rsidP="00F91B60">
            <w:pPr>
              <w:pStyle w:val="9"/>
              <w:spacing w:line="228" w:lineRule="auto"/>
            </w:pP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Монтаж наружных сетей и сооружений водоснабжения и канализации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  <w:rPr>
                <w:bCs/>
              </w:rPr>
            </w:pPr>
            <w:r w:rsidRPr="00F91B60">
              <w:rPr>
                <w:bCs/>
              </w:rPr>
              <w:t>СП 4.01.06-2024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>Разбивка трассы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 xml:space="preserve">Земляные работы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>Монтаж трубопроводов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 xml:space="preserve">Монтаж запорной арматуры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 xml:space="preserve">Переходы трубопроводов через естественные и искусственные преграды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 xml:space="preserve">Сооружения водоснабжения и канализации 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F91B60">
              <w:rPr>
                <w:bCs/>
                <w:sz w:val="16"/>
                <w:szCs w:val="16"/>
              </w:rPr>
              <w:t>Испытания трубопроводов и сооружений водоснабжения и канализации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СП 4.01.07-2024</w:t>
            </w:r>
          </w:p>
        </w:tc>
      </w:tr>
      <w:tr w:rsidR="00570097" w:rsidRPr="00F91B60" w:rsidTr="00E15E7F">
        <w:trPr>
          <w:trHeight w:val="70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F91B60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>СП 4.02.01-2020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СТБ 2116-2010</w:t>
            </w:r>
          </w:p>
        </w:tc>
      </w:tr>
      <w:tr w:rsidR="00570097" w:rsidRPr="00F91B60" w:rsidTr="00F91B60">
        <w:trPr>
          <w:trHeight w:val="152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Монтаж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F91B60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>СП 4.04.06-2024</w:t>
            </w:r>
          </w:p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rPr>
                <w:bCs/>
              </w:rPr>
              <w:t>ТКП 339-2022</w:t>
            </w:r>
          </w:p>
          <w:p w:rsidR="00570097" w:rsidRPr="00F91B60" w:rsidRDefault="00570097" w:rsidP="00F91B60">
            <w:pPr>
              <w:pStyle w:val="9"/>
              <w:spacing w:line="228" w:lineRule="auto"/>
            </w:pPr>
            <w:r w:rsidRPr="00F91B60">
              <w:t>ПУЭ</w:t>
            </w:r>
          </w:p>
        </w:tc>
        <w:tc>
          <w:tcPr>
            <w:tcW w:w="3420" w:type="dxa"/>
          </w:tcPr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Контактные соединения</w:t>
            </w:r>
          </w:p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Электропроводка</w:t>
            </w:r>
          </w:p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Кабельные линии</w:t>
            </w:r>
          </w:p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Токопроводы напряжением до 35кВ</w:t>
            </w:r>
          </w:p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Воздушные линии электропередачи</w:t>
            </w:r>
          </w:p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Распределительные устройства и подстанции</w:t>
            </w:r>
          </w:p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Электросиловые установки</w:t>
            </w:r>
          </w:p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Электрическое освещение</w:t>
            </w:r>
          </w:p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Заземляющие устройства</w:t>
            </w:r>
          </w:p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Установки распределенного электробогрева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570097" w:rsidRPr="00F91B60" w:rsidTr="00E15E7F">
        <w:trPr>
          <w:trHeight w:val="543"/>
        </w:trPr>
        <w:tc>
          <w:tcPr>
            <w:tcW w:w="2341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18"/>
                <w:szCs w:val="18"/>
              </w:rPr>
            </w:pPr>
            <w:r w:rsidRPr="00F91B60">
              <w:rPr>
                <w:b/>
                <w:sz w:val="18"/>
                <w:szCs w:val="18"/>
              </w:rPr>
              <w:t>Электроустановки на напряжение до 750 кВ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F91B60">
              <w:rPr>
                <w:bCs/>
                <w:sz w:val="18"/>
                <w:szCs w:val="18"/>
              </w:rPr>
              <w:t>ТКП 339-2022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F91B60">
              <w:rPr>
                <w:sz w:val="18"/>
                <w:szCs w:val="18"/>
              </w:rPr>
              <w:t>ПУЭ</w:t>
            </w:r>
          </w:p>
          <w:p w:rsidR="00570097" w:rsidRPr="00F91B60" w:rsidRDefault="00570097" w:rsidP="00F91B6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Линии электропередачи воздушные и токопр</w:t>
            </w:r>
            <w:r w:rsidRPr="00F91B60">
              <w:rPr>
                <w:sz w:val="16"/>
                <w:szCs w:val="16"/>
              </w:rPr>
              <w:t>о</w:t>
            </w:r>
            <w:r w:rsidRPr="00F91B60">
              <w:rPr>
                <w:sz w:val="16"/>
                <w:szCs w:val="16"/>
              </w:rPr>
              <w:t>воды</w:t>
            </w:r>
          </w:p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Устройства распределительные и трансформ</w:t>
            </w:r>
            <w:r w:rsidRPr="00F91B60">
              <w:rPr>
                <w:sz w:val="16"/>
                <w:szCs w:val="16"/>
              </w:rPr>
              <w:t>а</w:t>
            </w:r>
            <w:r w:rsidRPr="00F91B60">
              <w:rPr>
                <w:sz w:val="16"/>
                <w:szCs w:val="16"/>
              </w:rPr>
              <w:t>торные подстанции</w:t>
            </w:r>
          </w:p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Установки электросиловые и аккумулято</w:t>
            </w:r>
            <w:r w:rsidRPr="00F91B60">
              <w:rPr>
                <w:sz w:val="16"/>
                <w:szCs w:val="16"/>
              </w:rPr>
              <w:t>р</w:t>
            </w:r>
            <w:r w:rsidRPr="00F91B60">
              <w:rPr>
                <w:sz w:val="16"/>
                <w:szCs w:val="16"/>
              </w:rPr>
              <w:t>ные</w:t>
            </w:r>
          </w:p>
          <w:p w:rsidR="00570097" w:rsidRPr="00F91B60" w:rsidRDefault="00570097" w:rsidP="00F91B6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F91B60">
              <w:rPr>
                <w:sz w:val="16"/>
                <w:szCs w:val="16"/>
              </w:rPr>
              <w:t>Электроустановки жилых и общественных зданий</w:t>
            </w:r>
          </w:p>
        </w:tc>
        <w:tc>
          <w:tcPr>
            <w:tcW w:w="1980" w:type="dxa"/>
          </w:tcPr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570097" w:rsidRPr="00F91B60" w:rsidRDefault="00570097" w:rsidP="00F91B6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B6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570097" w:rsidRPr="00F91B60" w:rsidRDefault="00570097" w:rsidP="00F91B60">
      <w:pPr>
        <w:spacing w:line="228" w:lineRule="auto"/>
        <w:ind w:left="-57" w:right="-57"/>
        <w:rPr>
          <w:szCs w:val="18"/>
        </w:rPr>
      </w:pPr>
    </w:p>
    <w:sectPr w:rsidR="00570097" w:rsidRPr="00F91B60" w:rsidSect="00F91B60">
      <w:headerReference w:type="default" r:id="rId7"/>
      <w:footerReference w:type="default" r:id="rId8"/>
      <w:pgSz w:w="11906" w:h="16838"/>
      <w:pgMar w:top="731" w:right="851" w:bottom="1440" w:left="1191" w:header="539" w:footer="2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097" w:rsidRDefault="00570097">
      <w:r>
        <w:separator/>
      </w:r>
    </w:p>
  </w:endnote>
  <w:endnote w:type="continuationSeparator" w:id="0">
    <w:p w:rsidR="00570097" w:rsidRDefault="00570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570097" w:rsidRPr="006D2B97" w:rsidTr="006F6BC2">
      <w:tc>
        <w:tcPr>
          <w:tcW w:w="4320" w:type="dxa"/>
        </w:tcPr>
        <w:p w:rsidR="00570097" w:rsidRPr="00643FAA" w:rsidRDefault="00570097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570097" w:rsidRPr="00643FAA" w:rsidRDefault="00570097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570097" w:rsidRPr="006D2B97" w:rsidRDefault="00570097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570097" w:rsidRPr="000843E8" w:rsidRDefault="00570097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570097" w:rsidRPr="000843E8" w:rsidRDefault="00570097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570097" w:rsidRPr="000843E8" w:rsidRDefault="00570097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570097" w:rsidRPr="006D2B97" w:rsidTr="009F323F">
      <w:trPr>
        <w:trHeight w:val="110"/>
      </w:trPr>
      <w:tc>
        <w:tcPr>
          <w:tcW w:w="4320" w:type="dxa"/>
        </w:tcPr>
        <w:p w:rsidR="00570097" w:rsidRPr="009F323F" w:rsidRDefault="00570097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570097" w:rsidRPr="009F323F" w:rsidRDefault="00570097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570097" w:rsidRPr="009F323F" w:rsidRDefault="00570097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570097" w:rsidRPr="009F323F" w:rsidRDefault="00570097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570097" w:rsidRPr="006D2B97" w:rsidTr="006F6BC2">
      <w:tc>
        <w:tcPr>
          <w:tcW w:w="4320" w:type="dxa"/>
        </w:tcPr>
        <w:p w:rsidR="00570097" w:rsidRPr="00092384" w:rsidRDefault="00570097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570097" w:rsidRPr="00092384" w:rsidRDefault="00570097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570097" w:rsidRPr="00092384" w:rsidRDefault="00570097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570097" w:rsidRPr="00092384" w:rsidRDefault="00570097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570097" w:rsidRDefault="0057009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570097" w:rsidRDefault="0057009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570097" w:rsidRDefault="0057009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570097" w:rsidRPr="003C5754" w:rsidRDefault="0057009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097" w:rsidRDefault="00570097">
      <w:r>
        <w:separator/>
      </w:r>
    </w:p>
  </w:footnote>
  <w:footnote w:type="continuationSeparator" w:id="0">
    <w:p w:rsidR="00570097" w:rsidRDefault="005700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097" w:rsidRPr="009F323F" w:rsidRDefault="00570097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570097" w:rsidRPr="00981EAF" w:rsidTr="009E32CC">
      <w:tc>
        <w:tcPr>
          <w:tcW w:w="4788" w:type="dxa"/>
        </w:tcPr>
        <w:p w:rsidR="00570097" w:rsidRPr="00981EAF" w:rsidRDefault="00570097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570097" w:rsidRPr="00981EAF" w:rsidRDefault="0057009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81EAF">
            <w:rPr>
              <w:sz w:val="24"/>
              <w:szCs w:val="24"/>
            </w:rPr>
            <w:t>Приложение</w:t>
          </w:r>
        </w:p>
        <w:p w:rsidR="00570097" w:rsidRPr="00981EAF" w:rsidRDefault="0057009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81EAF">
            <w:rPr>
              <w:sz w:val="24"/>
              <w:szCs w:val="24"/>
            </w:rPr>
            <w:t>к свидетельству о технической компетентности</w:t>
          </w:r>
        </w:p>
        <w:p w:rsidR="00570097" w:rsidRPr="00981EAF" w:rsidRDefault="00570097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81EAF">
            <w:rPr>
              <w:sz w:val="24"/>
              <w:szCs w:val="24"/>
            </w:rPr>
            <w:t>системы производственного контроля</w:t>
          </w:r>
          <w:r w:rsidRPr="00981EAF">
            <w:t xml:space="preserve"> </w:t>
          </w:r>
        </w:p>
        <w:p w:rsidR="00570097" w:rsidRPr="00981EAF" w:rsidRDefault="0057009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81EAF">
            <w:rPr>
              <w:sz w:val="24"/>
              <w:szCs w:val="24"/>
            </w:rPr>
            <w:t>№ 05890263.2286-2026</w:t>
          </w:r>
        </w:p>
        <w:p w:rsidR="00570097" w:rsidRPr="00981EAF" w:rsidRDefault="0057009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81EAF">
            <w:rPr>
              <w:sz w:val="24"/>
              <w:szCs w:val="24"/>
            </w:rPr>
            <w:t xml:space="preserve">всего листов </w:t>
          </w:r>
          <w:r w:rsidRPr="00981EAF">
            <w:rPr>
              <w:rStyle w:val="PageNumber"/>
              <w:sz w:val="24"/>
              <w:szCs w:val="24"/>
            </w:rPr>
            <w:fldChar w:fldCharType="begin"/>
          </w:r>
          <w:r w:rsidRPr="00981EAF">
            <w:rPr>
              <w:rStyle w:val="PageNumber"/>
              <w:sz w:val="24"/>
              <w:szCs w:val="24"/>
            </w:rPr>
            <w:instrText xml:space="preserve"> NUMPAGES </w:instrText>
          </w:r>
          <w:r w:rsidRPr="00981EAF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5</w:t>
          </w:r>
          <w:r w:rsidRPr="00981EAF">
            <w:rPr>
              <w:rStyle w:val="PageNumber"/>
              <w:sz w:val="24"/>
              <w:szCs w:val="24"/>
            </w:rPr>
            <w:fldChar w:fldCharType="end"/>
          </w:r>
          <w:r w:rsidRPr="00981EAF">
            <w:rPr>
              <w:sz w:val="24"/>
              <w:szCs w:val="24"/>
            </w:rPr>
            <w:t xml:space="preserve">, лист  № </w:t>
          </w:r>
          <w:r w:rsidRPr="00981EAF">
            <w:rPr>
              <w:rStyle w:val="PageNumber"/>
              <w:sz w:val="24"/>
              <w:szCs w:val="24"/>
            </w:rPr>
            <w:fldChar w:fldCharType="begin"/>
          </w:r>
          <w:r w:rsidRPr="00981EAF">
            <w:rPr>
              <w:rStyle w:val="PageNumber"/>
              <w:sz w:val="24"/>
              <w:szCs w:val="24"/>
            </w:rPr>
            <w:instrText xml:space="preserve"> PAGE </w:instrText>
          </w:r>
          <w:r w:rsidRPr="00981EAF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5</w:t>
          </w:r>
          <w:r w:rsidRPr="00981EAF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570097" w:rsidRPr="00981EAF" w:rsidRDefault="00570097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570097" w:rsidRPr="00981EAF" w:rsidRDefault="00570097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981EAF">
      <w:rPr>
        <w:b/>
        <w:sz w:val="24"/>
        <w:szCs w:val="24"/>
      </w:rPr>
      <w:t>Область технической компетентности</w:t>
    </w:r>
    <w:r w:rsidRPr="00981EAF">
      <w:rPr>
        <w:sz w:val="24"/>
        <w:szCs w:val="24"/>
      </w:rPr>
      <w:t xml:space="preserve"> </w:t>
    </w:r>
    <w:r w:rsidRPr="00981EAF">
      <w:rPr>
        <w:b/>
        <w:sz w:val="24"/>
        <w:szCs w:val="24"/>
      </w:rPr>
      <w:t>системы производственного контроля</w:t>
    </w:r>
  </w:p>
  <w:p w:rsidR="00570097" w:rsidRPr="00981EAF" w:rsidRDefault="00570097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3"/>
        <w:szCs w:val="23"/>
      </w:rPr>
    </w:pPr>
    <w:r w:rsidRPr="00981EAF">
      <w:rPr>
        <w:b/>
        <w:sz w:val="23"/>
        <w:szCs w:val="23"/>
      </w:rPr>
      <w:t>Производственно-строительного закрытого акционерного общества «ТРЕСТ ПРОМС</w:t>
    </w:r>
    <w:r w:rsidRPr="00981EAF">
      <w:rPr>
        <w:b/>
        <w:sz w:val="23"/>
        <w:szCs w:val="23"/>
      </w:rPr>
      <w:t>Т</w:t>
    </w:r>
    <w:r w:rsidRPr="00981EAF">
      <w:rPr>
        <w:b/>
        <w:sz w:val="23"/>
        <w:szCs w:val="23"/>
      </w:rPr>
      <w:t>РОЙ»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570097" w:rsidTr="00B5312A">
      <w:trPr>
        <w:cantSplit/>
      </w:trPr>
      <w:tc>
        <w:tcPr>
          <w:tcW w:w="2340" w:type="dxa"/>
          <w:vAlign w:val="center"/>
        </w:tcPr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570097" w:rsidRPr="00433C9C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технического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выполнению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строительным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строительным</w:t>
          </w:r>
        </w:p>
        <w:p w:rsidR="00570097" w:rsidRPr="00433C9C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570097" w:rsidRPr="00D81A1E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570097" w:rsidRPr="00433C9C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570097" w:rsidRPr="00833690" w:rsidRDefault="0057009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акта,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испытаний,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570097" w:rsidRPr="00D81A1E" w:rsidRDefault="00570097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67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5BA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1787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1AB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36F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761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9EB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E9B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6C40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4A31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27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5EF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709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A6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097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41B"/>
    <w:rsid w:val="00585567"/>
    <w:rsid w:val="00585A1F"/>
    <w:rsid w:val="00585D1F"/>
    <w:rsid w:val="00585D28"/>
    <w:rsid w:val="00586229"/>
    <w:rsid w:val="00587094"/>
    <w:rsid w:val="00590F28"/>
    <w:rsid w:val="00591E37"/>
    <w:rsid w:val="00591E5A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6E1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8D8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132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3CB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60D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077E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6F7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2AC"/>
    <w:rsid w:val="00915446"/>
    <w:rsid w:val="00915876"/>
    <w:rsid w:val="00915893"/>
    <w:rsid w:val="00916EC1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6DE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8E5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1EAF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631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2C2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865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2E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7A1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B56"/>
    <w:rsid w:val="00A83DE6"/>
    <w:rsid w:val="00A842A8"/>
    <w:rsid w:val="00A84365"/>
    <w:rsid w:val="00A8446F"/>
    <w:rsid w:val="00A84AE1"/>
    <w:rsid w:val="00A84AED"/>
    <w:rsid w:val="00A84D58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121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020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59E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79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AD5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6BC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95F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CBC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6CB8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8ED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C04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19FD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B60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5DEB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1987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01987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01987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01987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01987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01987"/>
    <w:rPr>
      <w:rFonts w:ascii="Calibri" w:hAnsi="Calibri" w:cs="Times New Roman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01987"/>
    <w:rPr>
      <w:rFonts w:ascii="Calibri" w:hAnsi="Calibri"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01987"/>
    <w:rPr>
      <w:rFonts w:ascii="Calibri" w:hAnsi="Calibri"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01987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01987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01987"/>
    <w:rPr>
      <w:rFonts w:cs="Times New Roman"/>
      <w:sz w:val="24"/>
    </w:rPr>
  </w:style>
  <w:style w:type="paragraph" w:styleId="BodyText3">
    <w:name w:val="Body Text 3"/>
    <w:basedOn w:val="Normal"/>
    <w:link w:val="BodyText3Char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A01987"/>
    <w:rPr>
      <w:rFonts w:cs="Times New Roman"/>
      <w:sz w:val="16"/>
    </w:rPr>
  </w:style>
  <w:style w:type="paragraph" w:styleId="BodyText">
    <w:name w:val="Body Text"/>
    <w:basedOn w:val="Normal"/>
    <w:link w:val="BodyTextChar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01987"/>
    <w:rPr>
      <w:rFonts w:cs="Times New Roman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01987"/>
    <w:rPr>
      <w:rFonts w:cs="Times New Roman"/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1987"/>
    <w:rPr>
      <w:rFonts w:cs="Times New Roman"/>
      <w:sz w:val="2"/>
    </w:rPr>
  </w:style>
  <w:style w:type="character" w:styleId="PageNumber">
    <w:name w:val="page number"/>
    <w:basedOn w:val="DefaultParagraphFont"/>
    <w:uiPriority w:val="99"/>
    <w:rsid w:val="00B5763D"/>
    <w:rPr>
      <w:rFonts w:cs="Times New Roman"/>
    </w:rPr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styleId="SubtleEmphasis">
    <w:name w:val="Subtle Emphasis"/>
    <w:basedOn w:val="DefaultParagraphFont"/>
    <w:uiPriority w:val="99"/>
    <w:qFormat/>
    <w:rsid w:val="00804B65"/>
    <w:rPr>
      <w:rFonts w:cs="Times New Roman"/>
      <w:i/>
      <w:color w:val="808080"/>
    </w:rPr>
  </w:style>
  <w:style w:type="paragraph" w:styleId="NoSpacing">
    <w:name w:val="No Spacing"/>
    <w:uiPriority w:val="99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1432</Words>
  <Characters>8168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Устройство оснований фундаментов и земляных сооружений</dc:title>
  <dc:subject/>
  <dc:creator/>
  <cp:keywords/>
  <dc:description/>
  <cp:lastModifiedBy>Администратор</cp:lastModifiedBy>
  <cp:revision>3</cp:revision>
  <cp:lastPrinted>2026-01-13T11:26:00Z</cp:lastPrinted>
  <dcterms:created xsi:type="dcterms:W3CDTF">2026-08-05T17:17:00Z</dcterms:created>
  <dcterms:modified xsi:type="dcterms:W3CDTF">2026-08-05T17:17:00Z</dcterms:modified>
</cp:coreProperties>
</file>