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714"/>
        <w:gridCol w:w="1814"/>
      </w:tblGrid>
      <w:tr w:rsidR="00CF3622" w:rsidRPr="00B86BB2" w14:paraId="569003B8" w14:textId="77777777" w:rsidTr="001D6693">
        <w:trPr>
          <w:cantSplit/>
        </w:trPr>
        <w:tc>
          <w:tcPr>
            <w:tcW w:w="2268" w:type="dxa"/>
          </w:tcPr>
          <w:p w14:paraId="57470DCE" w14:textId="3467A0B5" w:rsidR="00CF3622" w:rsidRPr="00777E64" w:rsidRDefault="00CF3622" w:rsidP="00CF3622">
            <w:pPr>
              <w:suppressAutoHyphens/>
              <w:ind w:right="-2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5BE9805C" w14:textId="068D06A4" w:rsidR="00CF3622" w:rsidRPr="00BF5E0F" w:rsidRDefault="00CF3622" w:rsidP="00CF3622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714" w:type="dxa"/>
          </w:tcPr>
          <w:p w14:paraId="27EE322C" w14:textId="47FCDB44" w:rsidR="00CF3622" w:rsidRPr="00CF3622" w:rsidRDefault="00CF3622" w:rsidP="00CF3622">
            <w:pPr>
              <w:ind w:right="-40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Подготовительные работы; у</w:t>
            </w:r>
            <w:r>
              <w:rPr>
                <w:b/>
                <w:bCs/>
                <w:sz w:val="16"/>
                <w:szCs w:val="16"/>
              </w:rPr>
              <w:t>крупнительная сборка конструкций; монтаж колонн, подкрановых балок, конструкций покрытия, сборка и закрепление монтажных соединений конструкций на болтах без контролируемого натяжения; сборка и закрепление монтажных соединений конструкций на высокопрочных болтах с контролируемым н</w:t>
            </w:r>
            <w:bookmarkStart w:id="0" w:name="_GoBack"/>
            <w:bookmarkEnd w:id="0"/>
            <w:r>
              <w:rPr>
                <w:b/>
                <w:bCs/>
                <w:sz w:val="16"/>
                <w:szCs w:val="16"/>
              </w:rPr>
              <w:t>атяжением;  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814" w:type="dxa"/>
          </w:tcPr>
          <w:p w14:paraId="7D082764" w14:textId="77777777" w:rsidR="00CF3622" w:rsidRDefault="00CF3622" w:rsidP="00CF3622">
            <w:pPr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СТБ 1749-2007</w:t>
            </w:r>
          </w:p>
          <w:p w14:paraId="78079946" w14:textId="3CDC2116" w:rsidR="00CF3622" w:rsidRPr="00777E64" w:rsidRDefault="00CF3622" w:rsidP="00CF3622">
            <w:pPr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СТБ 1968-2009</w:t>
            </w:r>
          </w:p>
        </w:tc>
      </w:tr>
      <w:tr w:rsidR="00CF3622" w:rsidRPr="00B86BB2" w14:paraId="166B1E8F" w14:textId="77777777" w:rsidTr="001D6693">
        <w:trPr>
          <w:cantSplit/>
        </w:trPr>
        <w:tc>
          <w:tcPr>
            <w:tcW w:w="2268" w:type="dxa"/>
          </w:tcPr>
          <w:p w14:paraId="1C8C8084" w14:textId="7F40770E" w:rsidR="00CF3622" w:rsidRPr="00777E64" w:rsidRDefault="00CF3622" w:rsidP="00CF3622">
            <w:pPr>
              <w:suppressAutoHyphens/>
              <w:ind w:right="-23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552AFF06" w14:textId="67244BD2" w:rsidR="00CF3622" w:rsidRPr="00BF5E0F" w:rsidRDefault="00CF3622" w:rsidP="00CF3622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ТКП 45-5.09-33-2006</w:t>
            </w:r>
          </w:p>
        </w:tc>
        <w:tc>
          <w:tcPr>
            <w:tcW w:w="3714" w:type="dxa"/>
          </w:tcPr>
          <w:p w14:paraId="6D86766C" w14:textId="767D9B51" w:rsidR="00CF3622" w:rsidRPr="00777E64" w:rsidRDefault="00CF3622" w:rsidP="00CF3622">
            <w:pPr>
              <w:jc w:val="both"/>
              <w:rPr>
                <w:b/>
                <w:iCs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шпатлевочные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и наливные;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гуммировочные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металлизационные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; комбинированные;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оклеечные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; облицовочные и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814" w:type="dxa"/>
          </w:tcPr>
          <w:p w14:paraId="5A7A06FE" w14:textId="4BBC5F12" w:rsidR="00CF3622" w:rsidRPr="00777E64" w:rsidRDefault="00CF3622" w:rsidP="00CF3622">
            <w:pPr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СТБ 1684-2006</w:t>
            </w:r>
          </w:p>
        </w:tc>
      </w:tr>
      <w:tr w:rsidR="00DB4889" w:rsidRPr="00B86BB2" w14:paraId="19D50753" w14:textId="77777777" w:rsidTr="001D6693">
        <w:trPr>
          <w:cantSplit/>
        </w:trPr>
        <w:tc>
          <w:tcPr>
            <w:tcW w:w="2268" w:type="dxa"/>
          </w:tcPr>
          <w:p w14:paraId="121A8895" w14:textId="3CF7EEF5" w:rsidR="00DB4889" w:rsidRPr="00777E64" w:rsidRDefault="00DB4889" w:rsidP="00DB4889">
            <w:pPr>
              <w:suppressAutoHyphens/>
              <w:ind w:right="-2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1EF677A0" w14:textId="0E970712" w:rsidR="00DB4889" w:rsidRPr="00BF5E0F" w:rsidRDefault="00DB4889" w:rsidP="00DB4889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ТКП 45-5.08-75-2007</w:t>
            </w:r>
          </w:p>
        </w:tc>
        <w:tc>
          <w:tcPr>
            <w:tcW w:w="3714" w:type="dxa"/>
          </w:tcPr>
          <w:p w14:paraId="7057F124" w14:textId="52F6FDC0" w:rsidR="00DB4889" w:rsidRPr="00777E64" w:rsidRDefault="00DB4889" w:rsidP="00DB4889">
            <w:pPr>
              <w:jc w:val="both"/>
              <w:rPr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814" w:type="dxa"/>
          </w:tcPr>
          <w:p w14:paraId="78CADEDF" w14:textId="6871A223" w:rsidR="00DB4889" w:rsidRPr="00777E64" w:rsidRDefault="00DB4889" w:rsidP="00DB4889">
            <w:pPr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СТБ 1846-2008</w:t>
            </w:r>
          </w:p>
        </w:tc>
      </w:tr>
    </w:tbl>
    <w:p w14:paraId="2C2B8FEB" w14:textId="77777777" w:rsidR="00C108D5" w:rsidRPr="005E199F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C108D5" w:rsidRPr="005E199F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8933AF">
      <w:rPr>
        <w:sz w:val="20"/>
        <w:szCs w:val="20"/>
      </w:rPr>
      <w:t>Л.М. Шатова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6F2F68" w:rsidRPr="006E26CA" w14:paraId="5BB87D8E" w14:textId="77777777" w:rsidTr="00B06B9C">
      <w:tc>
        <w:tcPr>
          <w:tcW w:w="5068" w:type="dxa"/>
        </w:tcPr>
        <w:p w14:paraId="229B4EA7" w14:textId="77777777" w:rsidR="006F2F68" w:rsidRPr="00B06B9C" w:rsidRDefault="006F2F68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3B252739" w14:textId="77777777" w:rsidR="006F2F68" w:rsidRPr="006E26CA" w:rsidRDefault="006F2F68" w:rsidP="00B06B9C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E26CA">
            <w:rPr>
              <w:sz w:val="18"/>
              <w:szCs w:val="18"/>
            </w:rPr>
            <w:t xml:space="preserve">Приложение </w:t>
          </w:r>
        </w:p>
        <w:p w14:paraId="1B5E8549" w14:textId="57F1551E" w:rsidR="006F2F68" w:rsidRPr="003A1804" w:rsidRDefault="006F2F68" w:rsidP="00B06B9C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E26CA">
            <w:rPr>
              <w:sz w:val="18"/>
              <w:szCs w:val="18"/>
            </w:rPr>
            <w:t xml:space="preserve">к </w:t>
          </w:r>
          <w:r w:rsidRPr="003A1804">
            <w:rPr>
              <w:sz w:val="18"/>
              <w:szCs w:val="18"/>
            </w:rPr>
            <w:t>свидетельству №37611520.</w:t>
          </w:r>
          <w:r w:rsidR="003A1804" w:rsidRPr="003A1804">
            <w:rPr>
              <w:sz w:val="18"/>
              <w:szCs w:val="18"/>
            </w:rPr>
            <w:t>1277</w:t>
          </w:r>
          <w:r w:rsidRPr="003A1804">
            <w:rPr>
              <w:sz w:val="18"/>
              <w:szCs w:val="18"/>
            </w:rPr>
            <w:t>-20</w:t>
          </w:r>
          <w:r w:rsidR="00D35E29" w:rsidRPr="003A1804">
            <w:rPr>
              <w:sz w:val="18"/>
              <w:szCs w:val="18"/>
            </w:rPr>
            <w:t>2</w:t>
          </w:r>
          <w:r w:rsidR="00D72B23" w:rsidRPr="003A1804">
            <w:rPr>
              <w:sz w:val="18"/>
              <w:szCs w:val="18"/>
            </w:rPr>
            <w:t>1</w:t>
          </w:r>
        </w:p>
        <w:p w14:paraId="142BF140" w14:textId="2AC22B4B" w:rsidR="006F2F68" w:rsidRPr="003A1804" w:rsidRDefault="006F2F68" w:rsidP="00B06B9C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3A1804">
            <w:rPr>
              <w:sz w:val="18"/>
              <w:szCs w:val="18"/>
            </w:rPr>
            <w:t xml:space="preserve">от </w:t>
          </w:r>
          <w:r w:rsidR="006D3468" w:rsidRPr="003A1804">
            <w:rPr>
              <w:sz w:val="18"/>
              <w:szCs w:val="18"/>
            </w:rPr>
            <w:t>2</w:t>
          </w:r>
          <w:r w:rsidR="003A1804" w:rsidRPr="003A1804">
            <w:rPr>
              <w:sz w:val="18"/>
              <w:szCs w:val="18"/>
            </w:rPr>
            <w:t>8</w:t>
          </w:r>
          <w:r w:rsidR="000B5E4A" w:rsidRPr="003A1804">
            <w:rPr>
              <w:sz w:val="18"/>
              <w:szCs w:val="18"/>
            </w:rPr>
            <w:t xml:space="preserve"> июня</w:t>
          </w:r>
          <w:r w:rsidR="003D6A76" w:rsidRPr="003A1804">
            <w:rPr>
              <w:sz w:val="18"/>
              <w:szCs w:val="18"/>
            </w:rPr>
            <w:t xml:space="preserve"> </w:t>
          </w:r>
          <w:r w:rsidR="00D35E29" w:rsidRPr="003A1804">
            <w:rPr>
              <w:sz w:val="18"/>
              <w:szCs w:val="18"/>
            </w:rPr>
            <w:t>202</w:t>
          </w:r>
          <w:r w:rsidR="00D72B23" w:rsidRPr="003A1804">
            <w:rPr>
              <w:sz w:val="18"/>
              <w:szCs w:val="18"/>
            </w:rPr>
            <w:t>1</w:t>
          </w:r>
          <w:r w:rsidR="00165EBE" w:rsidRPr="003A1804">
            <w:rPr>
              <w:sz w:val="18"/>
              <w:szCs w:val="18"/>
            </w:rPr>
            <w:t xml:space="preserve"> </w:t>
          </w:r>
          <w:r w:rsidRPr="003A1804">
            <w:rPr>
              <w:sz w:val="18"/>
              <w:szCs w:val="18"/>
            </w:rPr>
            <w:t>г</w:t>
          </w:r>
          <w:r w:rsidR="00165EBE" w:rsidRPr="003A1804">
            <w:rPr>
              <w:sz w:val="18"/>
              <w:szCs w:val="18"/>
            </w:rPr>
            <w:t>ода</w:t>
          </w:r>
        </w:p>
        <w:p w14:paraId="74D2F2C6" w14:textId="7B69B1FE" w:rsidR="006F2F68" w:rsidRPr="006E26CA" w:rsidRDefault="006F2F68" w:rsidP="00165EBE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3A1804">
            <w:rPr>
              <w:sz w:val="18"/>
              <w:szCs w:val="18"/>
            </w:rPr>
            <w:t xml:space="preserve">листов всего </w:t>
          </w:r>
          <w:r w:rsidR="00D72B23" w:rsidRPr="003A1804">
            <w:rPr>
              <w:b/>
              <w:bCs/>
              <w:sz w:val="18"/>
              <w:szCs w:val="18"/>
            </w:rPr>
            <w:t>1</w:t>
          </w:r>
          <w:r w:rsidRPr="003A1804">
            <w:rPr>
              <w:b/>
              <w:sz w:val="18"/>
              <w:szCs w:val="18"/>
            </w:rPr>
            <w:t>,</w:t>
          </w:r>
          <w:r w:rsidRPr="003A1804">
            <w:rPr>
              <w:sz w:val="18"/>
              <w:szCs w:val="18"/>
            </w:rPr>
            <w:t xml:space="preserve"> лист № </w:t>
          </w:r>
          <w:r w:rsidRPr="003A1804">
            <w:rPr>
              <w:rStyle w:val="ac"/>
              <w:b/>
              <w:sz w:val="18"/>
              <w:szCs w:val="18"/>
            </w:rPr>
            <w:fldChar w:fldCharType="begin"/>
          </w:r>
          <w:r w:rsidRPr="003A1804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3A1804">
            <w:rPr>
              <w:rStyle w:val="ac"/>
              <w:b/>
              <w:sz w:val="18"/>
              <w:szCs w:val="18"/>
            </w:rPr>
            <w:fldChar w:fldCharType="separate"/>
          </w:r>
          <w:r w:rsidR="002E4887" w:rsidRPr="003A1804">
            <w:rPr>
              <w:rStyle w:val="ac"/>
              <w:b/>
              <w:noProof/>
              <w:sz w:val="18"/>
              <w:szCs w:val="18"/>
            </w:rPr>
            <w:t>7</w:t>
          </w:r>
          <w:r w:rsidRPr="003A1804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FB59284" w14:textId="77777777" w:rsidR="006F2F68" w:rsidRPr="006E26CA" w:rsidRDefault="006F2F68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03C2BB4E" w14:textId="77777777" w:rsidR="006F2F68" w:rsidRPr="006E26CA" w:rsidRDefault="006F2F68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6E26CA">
      <w:rPr>
        <w:b/>
        <w:sz w:val="24"/>
        <w:szCs w:val="24"/>
      </w:rPr>
      <w:t>Область технической компетентности</w:t>
    </w:r>
    <w:r w:rsidRPr="006E26CA">
      <w:rPr>
        <w:sz w:val="16"/>
        <w:szCs w:val="16"/>
      </w:rPr>
      <w:br/>
    </w:r>
    <w:r w:rsidRPr="006E26CA">
      <w:rPr>
        <w:b/>
        <w:sz w:val="24"/>
        <w:szCs w:val="24"/>
      </w:rPr>
      <w:t>системы производственного контроля</w:t>
    </w:r>
  </w:p>
  <w:p w14:paraId="0C660679" w14:textId="7454284A" w:rsidR="003D6A76" w:rsidRPr="00010C76" w:rsidRDefault="003D6A76" w:rsidP="003D6A76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6E26CA">
      <w:rPr>
        <w:b/>
        <w:sz w:val="24"/>
      </w:rPr>
      <w:t>О</w:t>
    </w:r>
    <w:r w:rsidR="00D72B23">
      <w:rPr>
        <w:b/>
        <w:sz w:val="24"/>
      </w:rPr>
      <w:t>ОО «</w:t>
    </w:r>
    <w:r w:rsidR="00CF3622">
      <w:rPr>
        <w:b/>
        <w:sz w:val="24"/>
      </w:rPr>
      <w:t>ДЕСТРОЙ</w:t>
    </w:r>
    <w:r w:rsidRPr="006E26CA">
      <w:rPr>
        <w:b/>
        <w:sz w:val="24"/>
      </w:rPr>
      <w:t>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714"/>
      <w:gridCol w:w="1814"/>
    </w:tblGrid>
    <w:tr w:rsidR="006F2F68" w14:paraId="29AEA19A" w14:textId="77777777" w:rsidTr="00DA25FC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71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1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5E4A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693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1804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468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622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2B23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4889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F2430-3CE2-43DF-A120-DAAB22079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Лапаник Марина Ивановна</cp:lastModifiedBy>
  <cp:revision>16</cp:revision>
  <cp:lastPrinted>2021-06-28T10:40:00Z</cp:lastPrinted>
  <dcterms:created xsi:type="dcterms:W3CDTF">2020-10-12T12:39:00Z</dcterms:created>
  <dcterms:modified xsi:type="dcterms:W3CDTF">2021-06-28T10:40:00Z</dcterms:modified>
</cp:coreProperties>
</file>