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E2618D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BBCBAD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F6E79">
            <w:rPr>
              <w:sz w:val="18"/>
              <w:szCs w:val="18"/>
            </w:rPr>
            <w:t>733-2024</w:t>
          </w:r>
        </w:p>
        <w:p w14:paraId="4BED23C9" w14:textId="2353E1C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F6E79">
            <w:rPr>
              <w:sz w:val="18"/>
              <w:szCs w:val="18"/>
            </w:rPr>
            <w:t>17 декабря</w:t>
          </w:r>
          <w:r w:rsidR="005E4C7E">
            <w:rPr>
              <w:sz w:val="18"/>
              <w:szCs w:val="18"/>
            </w:rPr>
            <w:t xml:space="preserve"> 202</w:t>
          </w:r>
          <w:r w:rsidR="006F6E7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689687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6F6E79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F6E7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078F5B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1EBAFB1" w:rsidR="005874CB" w:rsidRPr="00010C76" w:rsidRDefault="006F6E7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Частного геодезического унитарного предприятия «ИНЖКАРТ»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79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9DF9-5EA6-4B24-A085-495D9A76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54</cp:revision>
  <cp:lastPrinted>2023-08-16T12:17:00Z</cp:lastPrinted>
  <dcterms:created xsi:type="dcterms:W3CDTF">2021-04-29T12:31:00Z</dcterms:created>
  <dcterms:modified xsi:type="dcterms:W3CDTF">2024-12-26T06:13:00Z</dcterms:modified>
</cp:coreProperties>
</file>