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6A478E" w:rsidRPr="006570C8" w:rsidTr="00692E9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692E9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A47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</w:tr>
      <w:tr w:rsidR="006A478E" w:rsidRPr="006570C8" w:rsidTr="00692E9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0504FC" w:rsidRPr="006570C8" w:rsidRDefault="000504FC" w:rsidP="002F07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692E92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</w:tbl>
    <w:p w:rsidR="00B976DE" w:rsidRPr="006A478E" w:rsidRDefault="00B976DE" w:rsidP="006A478E"/>
    <w:sectPr w:rsidR="00B976DE" w:rsidRPr="006A478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1D1" w:rsidRDefault="007B41D1">
      <w:r>
        <w:separator/>
      </w:r>
    </w:p>
  </w:endnote>
  <w:endnote w:type="continuationSeparator" w:id="0">
    <w:p w:rsidR="007B41D1" w:rsidRDefault="007B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FC" w:rsidRDefault="000504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FC" w:rsidRDefault="000504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1D1" w:rsidRDefault="007B41D1">
      <w:r>
        <w:separator/>
      </w:r>
    </w:p>
  </w:footnote>
  <w:footnote w:type="continuationSeparator" w:id="0">
    <w:p w:rsidR="007B41D1" w:rsidRDefault="007B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FC" w:rsidRDefault="000504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0504FC">
            <w:t>4101</w:t>
          </w:r>
          <w:r w:rsidRPr="006E1A27">
            <w:t>-202</w:t>
          </w:r>
          <w:r w:rsidR="000504FC">
            <w:t>2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</w:t>
          </w:r>
          <w:r w:rsidR="004622EE">
            <w:rPr>
              <w:b/>
              <w:sz w:val="24"/>
              <w:szCs w:val="24"/>
            </w:rPr>
            <w:t>дополнительной ответственностью «</w:t>
          </w:r>
          <w:r w:rsidR="000504FC">
            <w:rPr>
              <w:b/>
              <w:sz w:val="24"/>
              <w:szCs w:val="24"/>
            </w:rPr>
            <w:t>КИПРИДА</w:t>
          </w:r>
          <w:r w:rsidR="004622EE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FC" w:rsidRDefault="000504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4FC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B7D6B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76DF9"/>
    <w:rsid w:val="00186975"/>
    <w:rsid w:val="00187581"/>
    <w:rsid w:val="0019773E"/>
    <w:rsid w:val="001A1CE4"/>
    <w:rsid w:val="001A6530"/>
    <w:rsid w:val="001A7EBE"/>
    <w:rsid w:val="001B5A8E"/>
    <w:rsid w:val="001D012C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67A0C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1BEB"/>
    <w:rsid w:val="004364D6"/>
    <w:rsid w:val="004475A4"/>
    <w:rsid w:val="004533A2"/>
    <w:rsid w:val="00453E2B"/>
    <w:rsid w:val="00453E2D"/>
    <w:rsid w:val="004622EE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4D29"/>
    <w:rsid w:val="005B7809"/>
    <w:rsid w:val="005C78BD"/>
    <w:rsid w:val="005E3154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55F59"/>
    <w:rsid w:val="006620AB"/>
    <w:rsid w:val="00666234"/>
    <w:rsid w:val="00677294"/>
    <w:rsid w:val="00680A01"/>
    <w:rsid w:val="006839D2"/>
    <w:rsid w:val="006851A0"/>
    <w:rsid w:val="00685AFA"/>
    <w:rsid w:val="00690897"/>
    <w:rsid w:val="00692E92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B41D1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0BF9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07C5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75607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4752E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0B72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391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D305D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A1472F-6A2C-4D37-BF08-9EA7BFF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24A071-7426-41EA-846C-428DDF59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2026-01-16T06:18:00Z</cp:lastPrinted>
  <dcterms:created xsi:type="dcterms:W3CDTF">2026-02-24T08:35:00Z</dcterms:created>
  <dcterms:modified xsi:type="dcterms:W3CDTF">2026-02-24T08:35:00Z</dcterms:modified>
</cp:coreProperties>
</file>