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B02F9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B02F9B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4EE268A0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B02F9B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02DC9C4B" w14:textId="7814BEA3" w:rsidR="006570C8" w:rsidRPr="006570C8" w:rsidRDefault="006570C8" w:rsidP="00850D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</w:t>
            </w:r>
            <w:r w:rsid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B02F9B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B02F9B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B02F9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B02F9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B02F9B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B02F9B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B02F9B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B02F9B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B02F9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B02F9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B02F9B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B02F9B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B02F9B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B02F9B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B02F9B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141BB7A9" w14:textId="77777777" w:rsidR="006570C8" w:rsidRDefault="006570C8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06619402" w14:textId="77777777" w:rsidR="005D23A3" w:rsidRPr="006570C8" w:rsidRDefault="005D23A3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6877BA62" w14:textId="77777777" w:rsidR="005D23A3" w:rsidRPr="006570C8" w:rsidRDefault="005D23A3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54364181" w14:textId="77777777" w:rsidR="005D23A3" w:rsidRPr="006570C8" w:rsidRDefault="005D23A3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407BCE06" w:rsidR="005D23A3" w:rsidRPr="006570C8" w:rsidRDefault="005D23A3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B02F9B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0172AFFA" w:rsidR="006570C8" w:rsidRPr="006570C8" w:rsidRDefault="005D23A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27D5C098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41B85331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5D23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4E4A58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B02F9B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B02F9B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B02F9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B02F9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B02F9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B02F9B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A8AD7FB" w14:textId="77777777" w:rsidTr="00B02F9B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E7B0F" w:rsidRPr="006570C8" w14:paraId="37551945" w14:textId="77777777" w:rsidTr="00B02F9B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B02F9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0D2BFFDC" w:rsidR="006570C8" w:rsidRPr="006570C8" w:rsidRDefault="006570C8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5D23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3F7EFD" w:rsidRPr="006570C8" w14:paraId="10F5071A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Линейно-кабельные сооружения объектов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3BB99FD" w14:textId="43E0AB6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F0F4CD6" w14:textId="7B6790CE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FD14B84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6570C8" w:rsidRPr="006570C8" w14:paraId="7C706B62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3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83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1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0EAA27E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30CA0F4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52B802E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82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6D09E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1A4213" w14:paraId="7E358A28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83EC8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D412F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7E04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70F14667" w14:textId="42119C81" w:rsidR="001A4213" w:rsidRPr="001A4213" w:rsidRDefault="00003FE9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</w:t>
            </w:r>
            <w:bookmarkStart w:id="0" w:name="_GoBack"/>
            <w:bookmarkEnd w:id="0"/>
            <w:r w:rsidR="001A4213"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добоукладываемость (подвижность, жесткость);</w:t>
            </w:r>
          </w:p>
          <w:p w14:paraId="7326CD48" w14:textId="6E95F3A0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температура смеси; </w:t>
            </w:r>
          </w:p>
          <w:p w14:paraId="329E4AB4" w14:textId="3629F262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сохраняемость свойств бетонной смеси;</w:t>
            </w:r>
          </w:p>
          <w:p w14:paraId="7DA4A57E" w14:textId="10F2300C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средняя </w:t>
            </w:r>
            <w:proofErr w:type="gramStart"/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544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1A4213" w14:paraId="526DA476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32B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587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E03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  <w:p w14:paraId="5556DE5A" w14:textId="16D6EA2F" w:rsidR="001A4213" w:rsidRPr="001A4213" w:rsidRDefault="005D23A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</w:t>
            </w:r>
            <w:r w:rsidR="001A4213"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рочность бетона.</w:t>
            </w:r>
          </w:p>
          <w:p w14:paraId="009D06CE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3BA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1A4213" w14:paraId="69496567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B298E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конст-</w:t>
            </w:r>
          </w:p>
          <w:p w14:paraId="0586174A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рукционные</w:t>
            </w:r>
          </w:p>
          <w:p w14:paraId="0438182D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422DA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1544-2005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159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  <w:p w14:paraId="1ED2B2CA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1D0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1A4213" w14:paraId="28982D92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40D24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8E70F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125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1FC" w14:textId="132F6F84" w:rsidR="001A4213" w:rsidRPr="001A4213" w:rsidRDefault="006C1FBC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1A4213" w14:paraId="602E3856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3A8" w14:textId="08F28F4E" w:rsidR="001A4213" w:rsidRPr="006C1FBC" w:rsidRDefault="004C2E1C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растворные и р</w:t>
            </w:r>
            <w:r w:rsidR="001A4213"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астворы строительные (кроме РСС)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836" w14:textId="77777777" w:rsidR="001A4213" w:rsidRPr="006C1FBC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3D7" w14:textId="77777777" w:rsidR="001A4213" w:rsidRPr="006C1FBC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1E7038E1" w14:textId="346909FB" w:rsidR="001A4213" w:rsidRPr="006C1FBC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подвижность;</w:t>
            </w:r>
          </w:p>
          <w:p w14:paraId="3CB0A731" w14:textId="006F99E6" w:rsidR="006C1FBC" w:rsidRPr="006C1FBC" w:rsidRDefault="006C1FBC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z w:val="19"/>
                <w:szCs w:val="19"/>
              </w:rPr>
              <w:t>жизнеспособность;</w:t>
            </w:r>
          </w:p>
          <w:p w14:paraId="546FAB46" w14:textId="502AFFF1" w:rsidR="006C1FBC" w:rsidRPr="006C1FBC" w:rsidRDefault="006C1FBC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z w:val="19"/>
                <w:szCs w:val="19"/>
              </w:rPr>
              <w:t>расчетная температура применения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14:paraId="6C1DD96C" w14:textId="77777777" w:rsid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на </w:t>
            </w:r>
            <w:proofErr w:type="gramStart"/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сжатие</w:t>
            </w:r>
            <w:r w:rsidR="006C1FBC"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(</w:t>
            </w:r>
            <w:proofErr w:type="gramEnd"/>
            <w:r w:rsidR="006C1FBC"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 ниже М 150)</w:t>
            </w:r>
          </w:p>
          <w:p w14:paraId="668A03AD" w14:textId="7B72546D" w:rsidR="006C1FBC" w:rsidRPr="006C1FBC" w:rsidRDefault="006C1FBC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18B" w14:textId="77777777" w:rsidR="001A4213" w:rsidRPr="006C1FBC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5802-86</w:t>
            </w:r>
          </w:p>
        </w:tc>
      </w:tr>
    </w:tbl>
    <w:p w14:paraId="73706909" w14:textId="77777777" w:rsidR="00B27084" w:rsidRDefault="00B27084">
      <w:r>
        <w:br w:type="page"/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4110"/>
        <w:gridCol w:w="1701"/>
      </w:tblGrid>
      <w:tr w:rsidR="001C70FB" w:rsidRPr="001C70FB" w14:paraId="368776CD" w14:textId="77777777" w:rsidTr="001C70FB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635B8" w14:textId="3AEDA9F3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Бетоны  легкие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DAD50" w14:textId="77777777" w:rsidR="001C70FB" w:rsidRPr="001C70FB" w:rsidRDefault="001C70FB" w:rsidP="001C70FB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1187-2020</w:t>
            </w:r>
          </w:p>
          <w:p w14:paraId="51D7AD3C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A505" w14:textId="461EE8E6" w:rsidR="001C70FB" w:rsidRPr="001C70FB" w:rsidRDefault="001C70FB" w:rsidP="001C70F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2EF" w14:textId="147E57A1" w:rsidR="001C70FB" w:rsidRPr="001C70FB" w:rsidRDefault="001C70FB" w:rsidP="001C70FB">
            <w:pPr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1C70FB" w:rsidRPr="001C70FB" w14:paraId="732CCA11" w14:textId="77777777" w:rsidTr="001C70FB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CCEC9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DAC5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B2D" w14:textId="671E7848" w:rsidR="001C70FB" w:rsidRPr="001C70FB" w:rsidRDefault="001C70FB" w:rsidP="001C70F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7F7" w14:textId="16F94823" w:rsidR="001C70FB" w:rsidRPr="001C70FB" w:rsidRDefault="001C70FB" w:rsidP="001C70FB">
            <w:pPr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1C70FB" w:rsidRPr="001C70FB" w14:paraId="72A7F6FF" w14:textId="77777777" w:rsidTr="001C70FB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E3E5C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B1960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C6D" w14:textId="1D47AD49" w:rsidR="001C70FB" w:rsidRPr="001C70FB" w:rsidRDefault="001C70FB" w:rsidP="001C70FB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B8A9" w14:textId="443B8A39" w:rsidR="001C70FB" w:rsidRPr="001C70FB" w:rsidRDefault="001C70FB" w:rsidP="001C70FB">
            <w:pPr>
              <w:ind w:left="-113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</w:t>
            </w: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-2020</w:t>
            </w:r>
          </w:p>
        </w:tc>
      </w:tr>
      <w:tr w:rsidR="001C70FB" w:rsidRPr="001C70FB" w14:paraId="644F9A84" w14:textId="77777777" w:rsidTr="001C70FB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309E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D4C5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C52" w14:textId="0AC50AC9" w:rsidR="001C70FB" w:rsidRPr="001C70FB" w:rsidRDefault="001C70FB" w:rsidP="001C70FB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F11" w14:textId="419BD0DE" w:rsidR="001C70FB" w:rsidRPr="001C70FB" w:rsidRDefault="001C70FB" w:rsidP="001C70FB">
            <w:pPr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B02F9B" w:rsidRPr="001C70FB" w14:paraId="7D0B619A" w14:textId="77777777" w:rsidTr="00B02F9B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AA4" w14:textId="13A8EBB8" w:rsidR="00B02F9B" w:rsidRPr="001C70FB" w:rsidRDefault="00B02F9B" w:rsidP="00B02F9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Грунты</w:t>
            </w:r>
          </w:p>
          <w:p w14:paraId="6D847F16" w14:textId="77777777" w:rsidR="00B02F9B" w:rsidRPr="001C70FB" w:rsidRDefault="00B02F9B" w:rsidP="00B02F9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5C0BE3" w14:textId="77777777" w:rsidR="00B02F9B" w:rsidRPr="001C70FB" w:rsidRDefault="00B02F9B" w:rsidP="00B02F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0F6" w14:textId="77777777" w:rsidR="00B02F9B" w:rsidRPr="001C70FB" w:rsidRDefault="00B02F9B" w:rsidP="00B02F9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СН 3.03.04-2019</w:t>
            </w:r>
          </w:p>
          <w:p w14:paraId="2B40A961" w14:textId="6CBE0DC6" w:rsidR="00B02F9B" w:rsidRPr="001C70FB" w:rsidRDefault="00B02F9B" w:rsidP="00B02F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4A1" w14:textId="2C653819" w:rsidR="00B02F9B" w:rsidRPr="001C70FB" w:rsidRDefault="00B02F9B" w:rsidP="00B02F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Коэффициент уплотнения</w:t>
            </w:r>
            <w:r w:rsidR="001C70FB">
              <w:rPr>
                <w:rFonts w:ascii="Times New Roman" w:hAnsi="Times New Roman" w:cs="Times New Roman"/>
                <w:sz w:val="19"/>
                <w:szCs w:val="19"/>
              </w:rPr>
              <w:t xml:space="preserve"> грунта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003FE9">
              <w:rPr>
                <w:rFonts w:ascii="Times New Roman" w:hAnsi="Times New Roman" w:cs="Times New Roman"/>
                <w:sz w:val="19"/>
                <w:szCs w:val="19"/>
              </w:rPr>
              <w:t>песчаных грунтов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4F93" w14:textId="77777777" w:rsidR="00B02F9B" w:rsidRPr="001C70FB" w:rsidRDefault="00B02F9B" w:rsidP="001C70FB">
            <w:pPr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СТБ 1377-2003</w:t>
            </w:r>
          </w:p>
          <w:p w14:paraId="4DBA3EE3" w14:textId="7EFD5A8F" w:rsidR="00B02F9B" w:rsidRPr="001C70FB" w:rsidRDefault="00B02F9B" w:rsidP="00B02F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69F90C44" w14:textId="134D244D" w:rsidR="000E1EFE" w:rsidRPr="001C70FB" w:rsidRDefault="000E1EFE" w:rsidP="00B02F9B">
      <w:pPr>
        <w:contextualSpacing/>
        <w:rPr>
          <w:sz w:val="19"/>
          <w:szCs w:val="19"/>
        </w:rPr>
      </w:pPr>
    </w:p>
    <w:p w14:paraId="1176496F" w14:textId="01EBE84B" w:rsidR="0028463F" w:rsidRDefault="0028463F" w:rsidP="00B02F9B">
      <w:pPr>
        <w:contextualSpacing/>
      </w:pPr>
    </w:p>
    <w:sectPr w:rsidR="0028463F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AC5A7" w14:textId="77777777" w:rsidR="00A64756" w:rsidRDefault="00A64756" w:rsidP="006570C8">
      <w:pPr>
        <w:spacing w:after="0" w:line="240" w:lineRule="auto"/>
      </w:pPr>
      <w:r>
        <w:separator/>
      </w:r>
    </w:p>
  </w:endnote>
  <w:endnote w:type="continuationSeparator" w:id="0">
    <w:p w14:paraId="4E83BE6D" w14:textId="77777777" w:rsidR="00A64756" w:rsidRDefault="00A6475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5A100E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5A100E" w:rsidRPr="006570C8" w:rsidRDefault="005A100E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5A100E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5A100E" w:rsidRPr="006570C8" w:rsidRDefault="005A100E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5A100E" w:rsidRPr="006570C8" w:rsidRDefault="005A100E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5A100E" w:rsidRDefault="005A10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9D09A" w14:textId="77777777" w:rsidR="00A64756" w:rsidRDefault="00A64756" w:rsidP="006570C8">
      <w:pPr>
        <w:spacing w:after="0" w:line="240" w:lineRule="auto"/>
      </w:pPr>
      <w:r>
        <w:separator/>
      </w:r>
    </w:p>
  </w:footnote>
  <w:footnote w:type="continuationSeparator" w:id="0">
    <w:p w14:paraId="7B8EA88B" w14:textId="77777777" w:rsidR="00A64756" w:rsidRDefault="00A6475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5A100E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5A100E" w:rsidRPr="006570C8" w:rsidRDefault="005A100E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5A100E" w:rsidRPr="00932548" w:rsidRDefault="005A100E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5A100E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5A100E" w:rsidRPr="006570C8" w:rsidRDefault="005A100E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5A100E" w:rsidRPr="00932548" w:rsidRDefault="005A100E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4792F6EC" w:rsidR="005A100E" w:rsidRPr="00932548" w:rsidRDefault="005A100E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24"/>
            </w:rPr>
            <w:t>37372989.</w:t>
          </w:r>
          <w:r>
            <w:rPr>
              <w:rFonts w:ascii="Times New Roman" w:hAnsi="Times New Roman" w:cs="Times New Roman"/>
              <w:sz w:val="24"/>
            </w:rPr>
            <w:t>1453</w:t>
          </w:r>
          <w:r w:rsidRPr="00932548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5A100E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5A100E" w:rsidRPr="00932548" w:rsidRDefault="005A100E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584DDA63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27</w:t>
          </w:r>
        </w:p>
      </w:tc>
      <w:tc>
        <w:tcPr>
          <w:tcW w:w="282" w:type="dxa"/>
          <w:vAlign w:val="bottom"/>
        </w:tcPr>
        <w:p w14:paraId="37BA9F9F" w14:textId="77777777" w:rsidR="005A100E" w:rsidRPr="00932548" w:rsidRDefault="005A100E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932548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5D5FC720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ноября</w:t>
          </w:r>
        </w:p>
      </w:tc>
      <w:tc>
        <w:tcPr>
          <w:tcW w:w="281" w:type="dxa"/>
          <w:vAlign w:val="bottom"/>
        </w:tcPr>
        <w:p w14:paraId="1125EB9B" w14:textId="77777777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932548">
            <w:rPr>
              <w:rFonts w:ascii="Times New Roman" w:hAnsi="Times New Roman" w:cs="Times New Roman"/>
              <w:sz w:val="24"/>
            </w:rPr>
            <w:t>2025</w:t>
          </w:r>
          <w:r w:rsidRPr="00932548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3ED0FC71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3254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3254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93254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32548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9</w:t>
          </w:r>
          <w:r w:rsidRPr="0093254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F2353E5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24"/>
            </w:rPr>
            <w:fldChar w:fldCharType="begin"/>
          </w:r>
          <w:r w:rsidRPr="0093254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932548">
            <w:rPr>
              <w:rFonts w:ascii="Times New Roman" w:hAnsi="Times New Roman" w:cs="Times New Roman"/>
              <w:sz w:val="24"/>
            </w:rPr>
            <w:fldChar w:fldCharType="separate"/>
          </w:r>
          <w:r w:rsidRPr="00932548">
            <w:rPr>
              <w:rFonts w:ascii="Times New Roman" w:hAnsi="Times New Roman" w:cs="Times New Roman"/>
              <w:noProof/>
              <w:sz w:val="24"/>
            </w:rPr>
            <w:t>1</w:t>
          </w:r>
          <w:r w:rsidRPr="0093254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5A100E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5A100E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1C5FEEBA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ОАО «Бобруйский завод КПД»</w:t>
          </w:r>
        </w:p>
        <w:p w14:paraId="709CB470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5A100E" w:rsidRPr="006570C8" w:rsidRDefault="005A100E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5A100E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5A100E" w:rsidRPr="006E7B0F" w:rsidRDefault="005A100E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3FE9"/>
    <w:rsid w:val="000E1EFE"/>
    <w:rsid w:val="000E24A1"/>
    <w:rsid w:val="001A4213"/>
    <w:rsid w:val="001C70FB"/>
    <w:rsid w:val="0028463F"/>
    <w:rsid w:val="002B6C23"/>
    <w:rsid w:val="003F7EFD"/>
    <w:rsid w:val="004C2E1C"/>
    <w:rsid w:val="005A100E"/>
    <w:rsid w:val="005D23A3"/>
    <w:rsid w:val="006570C8"/>
    <w:rsid w:val="006C1FBC"/>
    <w:rsid w:val="006E7B0F"/>
    <w:rsid w:val="00717BD9"/>
    <w:rsid w:val="00780B34"/>
    <w:rsid w:val="00850DAD"/>
    <w:rsid w:val="00932548"/>
    <w:rsid w:val="00A64756"/>
    <w:rsid w:val="00B02F9B"/>
    <w:rsid w:val="00B27084"/>
    <w:rsid w:val="00B7676D"/>
    <w:rsid w:val="00BB0061"/>
    <w:rsid w:val="00CF1808"/>
    <w:rsid w:val="00E9663F"/>
    <w:rsid w:val="00EE1B81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semiHidden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7</cp:revision>
  <cp:lastPrinted>2025-11-17T11:52:00Z</cp:lastPrinted>
  <dcterms:created xsi:type="dcterms:W3CDTF">2025-11-27T12:42:00Z</dcterms:created>
  <dcterms:modified xsi:type="dcterms:W3CDTF">2025-11-28T10:13:00Z</dcterms:modified>
</cp:coreProperties>
</file>