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4110"/>
        <w:gridCol w:w="1701"/>
      </w:tblGrid>
      <w:tr w:rsidR="006570C8" w:rsidRPr="006570C8" w14:paraId="5C3354F2" w14:textId="77777777" w:rsidTr="006570C8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4F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02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6DFAC2B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B23C" w14:textId="77777777" w:rsidR="006570C8" w:rsidRPr="00C77461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74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Вертикальная планировка, разработка выемок и котлованов.</w:t>
            </w:r>
          </w:p>
          <w:p w14:paraId="2A1E73DA" w14:textId="77777777" w:rsidR="006570C8" w:rsidRPr="00C77461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74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14:paraId="6D4F33AE" w14:textId="77777777" w:rsidR="006570C8" w:rsidRPr="00C77461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74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90FA" w14:textId="77777777" w:rsidR="006570C8" w:rsidRPr="00C77461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74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  <w:p w14:paraId="1C8C768D" w14:textId="77777777" w:rsidR="006570C8" w:rsidRPr="00C77461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7746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53ACCDBF" w14:textId="77777777" w:rsidR="006570C8" w:rsidRPr="00C77461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275E0004" w14:textId="77777777" w:rsidR="006570C8" w:rsidRPr="00C77461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3DAF5686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D217" w14:textId="0390AF1E" w:rsidR="006570C8" w:rsidRPr="006570C8" w:rsidRDefault="00C7746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Гидротехнические сооружения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8BDC" w14:textId="15014AB7" w:rsidR="006570C8" w:rsidRPr="006570C8" w:rsidRDefault="00C7746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45-3.04-270-2012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FE99" w14:textId="12442F35" w:rsidR="006570C8" w:rsidRPr="006570C8" w:rsidRDefault="00C7746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Гидротехнические сооружения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6CF2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4FA967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31059199" w14:textId="5CD3CB22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bookmarkStart w:id="0" w:name="_GoBack"/>
            <w:bookmarkEnd w:id="0"/>
          </w:p>
        </w:tc>
      </w:tr>
    </w:tbl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D09664" w14:textId="77777777" w:rsidR="00AB2163" w:rsidRDefault="00AB2163" w:rsidP="006570C8">
      <w:pPr>
        <w:spacing w:after="0" w:line="240" w:lineRule="auto"/>
      </w:pPr>
      <w:r>
        <w:separator/>
      </w:r>
    </w:p>
  </w:endnote>
  <w:endnote w:type="continuationSeparator" w:id="0">
    <w:p w14:paraId="3DF186EC" w14:textId="77777777" w:rsidR="00AB2163" w:rsidRDefault="00AB2163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6570C8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3D0D194D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Руководитель организации </w:t>
          </w:r>
          <w:r w:rsidRPr="006570C8">
            <w:rPr>
              <w:rFonts w:ascii="Times New Roman" w:hAnsi="Times New Roman" w:cs="Times New Roman"/>
              <w:spacing w:val="-4"/>
              <w:sz w:val="18"/>
            </w:rPr>
            <w:t xml:space="preserve">по оценке </w:t>
          </w:r>
        </w:p>
        <w:p w14:paraId="3A906FA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6570C8">
            <w:rPr>
              <w:rFonts w:ascii="Times New Roman" w:hAnsi="Times New Roman" w:cs="Times New Roman"/>
              <w:spacing w:val="-4"/>
              <w:sz w:val="18"/>
            </w:rPr>
            <w:t>системы производственного контроля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6570C8" w:rsidRPr="006570C8" w:rsidRDefault="006570C8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 xml:space="preserve">Э.Э. </w:t>
          </w:r>
          <w:proofErr w:type="spellStart"/>
          <w:r>
            <w:rPr>
              <w:rFonts w:ascii="Times New Roman" w:hAnsi="Times New Roman" w:cs="Times New Roman"/>
              <w:sz w:val="24"/>
            </w:rPr>
            <w:t>Шатило</w:t>
          </w:r>
          <w:proofErr w:type="spellEnd"/>
        </w:p>
      </w:tc>
    </w:tr>
    <w:tr w:rsidR="006570C8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6570C8" w:rsidRPr="006570C8" w:rsidRDefault="006570C8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6570C8" w:rsidRPr="006570C8" w:rsidRDefault="006570C8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расшифровка подписи</w:t>
          </w:r>
        </w:p>
      </w:tc>
    </w:tr>
  </w:tbl>
  <w:p w14:paraId="4C57DF48" w14:textId="77777777" w:rsidR="006570C8" w:rsidRDefault="006570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FBB0A" w14:textId="77777777" w:rsidR="00AB2163" w:rsidRDefault="00AB2163" w:rsidP="006570C8">
      <w:pPr>
        <w:spacing w:after="0" w:line="240" w:lineRule="auto"/>
      </w:pPr>
      <w:r>
        <w:separator/>
      </w:r>
    </w:p>
  </w:footnote>
  <w:footnote w:type="continuationSeparator" w:id="0">
    <w:p w14:paraId="5ADD6948" w14:textId="77777777" w:rsidR="00AB2163" w:rsidRDefault="00AB2163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tblInd w:w="-426" w:type="dxa"/>
      <w:tblLayout w:type="fixed"/>
      <w:tblLook w:val="0000" w:firstRow="0" w:lastRow="0" w:firstColumn="0" w:lastColumn="0" w:noHBand="0" w:noVBand="0"/>
    </w:tblPr>
    <w:tblGrid>
      <w:gridCol w:w="3760"/>
      <w:gridCol w:w="279"/>
      <w:gridCol w:w="129"/>
      <w:gridCol w:w="280"/>
      <w:gridCol w:w="282"/>
      <w:gridCol w:w="1045"/>
      <w:gridCol w:w="281"/>
      <w:gridCol w:w="662"/>
      <w:gridCol w:w="1048"/>
      <w:gridCol w:w="403"/>
      <w:gridCol w:w="663"/>
      <w:gridCol w:w="664"/>
    </w:tblGrid>
    <w:tr w:rsidR="006570C8" w:rsidRPr="006570C8" w14:paraId="24B0558C" w14:textId="77777777" w:rsidTr="006570C8">
      <w:trPr>
        <w:trHeight w:val="432"/>
      </w:trPr>
      <w:tc>
        <w:tcPr>
          <w:tcW w:w="3761" w:type="dxa"/>
          <w:vAlign w:val="center"/>
        </w:tcPr>
        <w:p w14:paraId="6A5409F7" w14:textId="77777777" w:rsidR="006570C8" w:rsidRPr="006570C8" w:rsidRDefault="006570C8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736" w:type="dxa"/>
          <w:gridSpan w:val="11"/>
          <w:vAlign w:val="bottom"/>
        </w:tcPr>
        <w:p w14:paraId="350F3D52" w14:textId="77777777" w:rsidR="006570C8" w:rsidRPr="006570C8" w:rsidRDefault="006570C8" w:rsidP="006570C8">
          <w:pPr>
            <w:pStyle w:val="a3"/>
            <w:tabs>
              <w:tab w:val="left" w:pos="4962"/>
            </w:tabs>
            <w:ind w:left="-108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Приложение к свидетельству </w:t>
          </w:r>
        </w:p>
      </w:tc>
    </w:tr>
    <w:tr w:rsidR="006570C8" w:rsidRPr="006570C8" w14:paraId="147BC20D" w14:textId="77777777" w:rsidTr="006570C8">
      <w:trPr>
        <w:trHeight w:val="200"/>
      </w:trPr>
      <w:tc>
        <w:tcPr>
          <w:tcW w:w="3761" w:type="dxa"/>
        </w:tcPr>
        <w:p w14:paraId="1BCE9EC6" w14:textId="77777777" w:rsidR="006570C8" w:rsidRPr="006570C8" w:rsidRDefault="006570C8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9" w:type="dxa"/>
          <w:vAlign w:val="center"/>
        </w:tcPr>
        <w:p w14:paraId="60ADCD45" w14:textId="77777777" w:rsidR="006570C8" w:rsidRPr="00C77461" w:rsidRDefault="006570C8" w:rsidP="006570C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C77461">
            <w:rPr>
              <w:rFonts w:ascii="Times New Roman" w:hAnsi="Times New Roman" w:cs="Times New Roman"/>
              <w:sz w:val="18"/>
            </w:rPr>
            <w:t>№</w:t>
          </w:r>
        </w:p>
      </w:tc>
      <w:tc>
        <w:tcPr>
          <w:tcW w:w="5457" w:type="dxa"/>
          <w:gridSpan w:val="10"/>
          <w:tcBorders>
            <w:bottom w:val="single" w:sz="4" w:space="0" w:color="auto"/>
          </w:tcBorders>
          <w:vAlign w:val="center"/>
        </w:tcPr>
        <w:p w14:paraId="06A8CAE1" w14:textId="2C9D6E36" w:rsidR="006570C8" w:rsidRPr="00C77461" w:rsidRDefault="006570C8" w:rsidP="006570C8">
          <w:pPr>
            <w:pStyle w:val="a3"/>
            <w:tabs>
              <w:tab w:val="left" w:pos="4962"/>
            </w:tabs>
            <w:ind w:left="-108" w:right="282"/>
            <w:rPr>
              <w:rFonts w:ascii="Times New Roman" w:hAnsi="Times New Roman" w:cs="Times New Roman"/>
              <w:sz w:val="18"/>
            </w:rPr>
          </w:pPr>
          <w:r w:rsidRPr="00C77461">
            <w:rPr>
              <w:rFonts w:ascii="Times New Roman" w:hAnsi="Times New Roman" w:cs="Times New Roman"/>
              <w:sz w:val="24"/>
            </w:rPr>
            <w:t>37372989.</w:t>
          </w:r>
          <w:r w:rsidR="00C77461">
            <w:rPr>
              <w:rFonts w:ascii="Times New Roman" w:hAnsi="Times New Roman" w:cs="Times New Roman"/>
              <w:sz w:val="24"/>
            </w:rPr>
            <w:t>5548</w:t>
          </w:r>
          <w:r w:rsidRPr="00C77461">
            <w:rPr>
              <w:rFonts w:ascii="Times New Roman" w:hAnsi="Times New Roman" w:cs="Times New Roman"/>
              <w:sz w:val="24"/>
            </w:rPr>
            <w:t>-202</w:t>
          </w:r>
          <w:r w:rsidR="00C77461">
            <w:rPr>
              <w:rFonts w:ascii="Times New Roman" w:hAnsi="Times New Roman" w:cs="Times New Roman"/>
              <w:sz w:val="24"/>
            </w:rPr>
            <w:t>5</w:t>
          </w:r>
        </w:p>
      </w:tc>
    </w:tr>
    <w:tr w:rsidR="006570C8" w:rsidRPr="006570C8" w14:paraId="543ABB84" w14:textId="77777777" w:rsidTr="006570C8">
      <w:trPr>
        <w:trHeight w:val="197"/>
      </w:trPr>
      <w:tc>
        <w:tcPr>
          <w:tcW w:w="3761" w:type="dxa"/>
        </w:tcPr>
        <w:p w14:paraId="6AD03BEB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08" w:type="dxa"/>
          <w:gridSpan w:val="2"/>
          <w:vAlign w:val="bottom"/>
        </w:tcPr>
        <w:p w14:paraId="5197A659" w14:textId="77777777" w:rsidR="006570C8" w:rsidRPr="00C77461" w:rsidRDefault="006570C8" w:rsidP="006570C8">
          <w:pPr>
            <w:pStyle w:val="a3"/>
            <w:tabs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C77461">
            <w:rPr>
              <w:rFonts w:ascii="Times New Roman" w:hAnsi="Times New Roman" w:cs="Times New Roman"/>
              <w:sz w:val="18"/>
            </w:rPr>
            <w:t>от   «</w:t>
          </w:r>
        </w:p>
      </w:tc>
      <w:tc>
        <w:tcPr>
          <w:tcW w:w="280" w:type="dxa"/>
          <w:tcBorders>
            <w:bottom w:val="single" w:sz="4" w:space="0" w:color="auto"/>
          </w:tcBorders>
          <w:vAlign w:val="bottom"/>
        </w:tcPr>
        <w:p w14:paraId="41D58776" w14:textId="6CC0BC95" w:rsidR="006570C8" w:rsidRPr="00C77461" w:rsidRDefault="00C77461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01</w:t>
          </w:r>
        </w:p>
      </w:tc>
      <w:tc>
        <w:tcPr>
          <w:tcW w:w="282" w:type="dxa"/>
          <w:vAlign w:val="bottom"/>
        </w:tcPr>
        <w:p w14:paraId="37BA9F9F" w14:textId="77777777" w:rsidR="006570C8" w:rsidRPr="00C77461" w:rsidRDefault="006570C8" w:rsidP="006570C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18"/>
              <w:szCs w:val="18"/>
            </w:rPr>
          </w:pPr>
          <w:r w:rsidRPr="00C77461">
            <w:rPr>
              <w:rFonts w:ascii="Times New Roman" w:hAnsi="Times New Roman" w:cs="Times New Roman"/>
              <w:sz w:val="18"/>
              <w:szCs w:val="18"/>
            </w:rPr>
            <w:t>»</w:t>
          </w:r>
        </w:p>
      </w:tc>
      <w:tc>
        <w:tcPr>
          <w:tcW w:w="1045" w:type="dxa"/>
          <w:tcBorders>
            <w:bottom w:val="single" w:sz="4" w:space="0" w:color="auto"/>
          </w:tcBorders>
          <w:vAlign w:val="bottom"/>
        </w:tcPr>
        <w:p w14:paraId="0D8A63DE" w14:textId="59915BA5" w:rsidR="006570C8" w:rsidRPr="00C77461" w:rsidRDefault="00C77461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24"/>
            </w:rPr>
            <w:t>сентября</w:t>
          </w:r>
        </w:p>
      </w:tc>
      <w:tc>
        <w:tcPr>
          <w:tcW w:w="281" w:type="dxa"/>
          <w:vAlign w:val="bottom"/>
        </w:tcPr>
        <w:p w14:paraId="1125EB9B" w14:textId="77777777" w:rsidR="006570C8" w:rsidRPr="00C77461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rFonts w:ascii="Times New Roman" w:hAnsi="Times New Roman" w:cs="Times New Roman"/>
              <w:spacing w:val="-20"/>
              <w:sz w:val="12"/>
              <w:szCs w:val="12"/>
            </w:rPr>
          </w:pPr>
        </w:p>
      </w:tc>
      <w:tc>
        <w:tcPr>
          <w:tcW w:w="662" w:type="dxa"/>
          <w:tcBorders>
            <w:bottom w:val="single" w:sz="4" w:space="0" w:color="auto"/>
          </w:tcBorders>
          <w:vAlign w:val="bottom"/>
        </w:tcPr>
        <w:p w14:paraId="76CC565F" w14:textId="77777777" w:rsidR="006570C8" w:rsidRPr="00C77461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  <w:lang w:val="en-US"/>
            </w:rPr>
          </w:pPr>
          <w:r w:rsidRPr="00C77461">
            <w:rPr>
              <w:rFonts w:ascii="Times New Roman" w:hAnsi="Times New Roman" w:cs="Times New Roman"/>
              <w:sz w:val="24"/>
            </w:rPr>
            <w:t>2025</w:t>
          </w:r>
          <w:r w:rsidRPr="00C77461">
            <w:rPr>
              <w:rFonts w:ascii="Times New Roman" w:hAnsi="Times New Roman" w:cs="Times New Roman"/>
              <w:sz w:val="18"/>
            </w:rPr>
            <w:t xml:space="preserve"> г.</w:t>
          </w:r>
        </w:p>
      </w:tc>
      <w:tc>
        <w:tcPr>
          <w:tcW w:w="1048" w:type="dxa"/>
          <w:vAlign w:val="bottom"/>
        </w:tcPr>
        <w:p w14:paraId="181A7C24" w14:textId="77777777" w:rsidR="006570C8" w:rsidRPr="00C77461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C77461">
            <w:rPr>
              <w:rFonts w:ascii="Times New Roman" w:hAnsi="Times New Roman" w:cs="Times New Roman"/>
              <w:sz w:val="18"/>
            </w:rPr>
            <w:t xml:space="preserve"> листов всего</w:t>
          </w:r>
        </w:p>
      </w:tc>
      <w:tc>
        <w:tcPr>
          <w:tcW w:w="403" w:type="dxa"/>
          <w:tcBorders>
            <w:bottom w:val="single" w:sz="4" w:space="0" w:color="auto"/>
          </w:tcBorders>
          <w:vAlign w:val="bottom"/>
        </w:tcPr>
        <w:p w14:paraId="4B192DD8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t>7</w: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663" w:type="dxa"/>
          <w:vAlign w:val="bottom"/>
        </w:tcPr>
        <w:p w14:paraId="20009D39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>лист №</w:t>
          </w:r>
        </w:p>
      </w:tc>
      <w:tc>
        <w:tcPr>
          <w:tcW w:w="664" w:type="dxa"/>
          <w:tcBorders>
            <w:bottom w:val="single" w:sz="4" w:space="0" w:color="auto"/>
          </w:tcBorders>
          <w:vAlign w:val="bottom"/>
        </w:tcPr>
        <w:p w14:paraId="529C60CF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24"/>
            </w:rPr>
            <w:fldChar w:fldCharType="begin"/>
          </w:r>
          <w:r w:rsidRPr="006570C8">
            <w:rPr>
              <w:rFonts w:ascii="Times New Roman" w:hAnsi="Times New Roman" w:cs="Times New Roman"/>
              <w:sz w:val="24"/>
            </w:rPr>
            <w:instrText xml:space="preserve"> PAGE </w:instrText>
          </w:r>
          <w:r w:rsidRPr="006570C8">
            <w:rPr>
              <w:rFonts w:ascii="Times New Roman" w:hAnsi="Times New Roman" w:cs="Times New Roman"/>
              <w:sz w:val="24"/>
            </w:rPr>
            <w:fldChar w:fldCharType="separate"/>
          </w:r>
          <w:r w:rsidRPr="006570C8">
            <w:rPr>
              <w:rFonts w:ascii="Times New Roman" w:hAnsi="Times New Roman" w:cs="Times New Roman"/>
              <w:sz w:val="24"/>
            </w:rPr>
            <w:t>1</w:t>
          </w:r>
          <w:r w:rsidRPr="006570C8">
            <w:rPr>
              <w:rFonts w:ascii="Times New Roman" w:hAnsi="Times New Roman" w:cs="Times New Roman"/>
              <w:sz w:val="24"/>
            </w:rPr>
            <w:fldChar w:fldCharType="end"/>
          </w:r>
        </w:p>
      </w:tc>
    </w:tr>
    <w:tr w:rsidR="006570C8" w:rsidRPr="006570C8" w14:paraId="32CE0D6B" w14:textId="77777777" w:rsidTr="006570C8">
      <w:trPr>
        <w:trHeight w:val="1125"/>
      </w:trPr>
      <w:tc>
        <w:tcPr>
          <w:tcW w:w="9497" w:type="dxa"/>
          <w:gridSpan w:val="12"/>
          <w:vAlign w:val="center"/>
        </w:tcPr>
        <w:p w14:paraId="6C389A6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rFonts w:ascii="Times New Roman" w:hAnsi="Times New Roman" w:cs="Times New Roman"/>
              <w:b/>
              <w:w w:val="70"/>
              <w:sz w:val="40"/>
            </w:rPr>
          </w:pPr>
          <w:r w:rsidRPr="006570C8">
            <w:rPr>
              <w:rFonts w:ascii="Times New Roman" w:hAnsi="Times New Roman" w:cs="Times New Roman"/>
              <w:b/>
              <w:w w:val="70"/>
              <w:sz w:val="40"/>
            </w:rPr>
            <w:t>ОБЛАСТЬ  ТЕХНИЧЕСКОЙ КОМПЕТЕНТНОСТИ</w:t>
          </w:r>
        </w:p>
        <w:p w14:paraId="52877CDD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w w:val="70"/>
              <w:sz w:val="32"/>
              <w:szCs w:val="32"/>
            </w:rPr>
          </w:pPr>
          <w:r w:rsidRPr="006570C8">
            <w:rPr>
              <w:rFonts w:ascii="Times New Roman" w:hAnsi="Times New Roman" w:cs="Times New Roman"/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6570C8" w:rsidRPr="006570C8" w14:paraId="46C3295E" w14:textId="77777777" w:rsidTr="006570C8">
      <w:trPr>
        <w:trHeight w:val="413"/>
      </w:trPr>
      <w:tc>
        <w:tcPr>
          <w:tcW w:w="9497" w:type="dxa"/>
          <w:gridSpan w:val="12"/>
          <w:tcBorders>
            <w:bottom w:val="nil"/>
          </w:tcBorders>
          <w:vAlign w:val="bottom"/>
        </w:tcPr>
        <w:p w14:paraId="7F827129" w14:textId="77777777" w:rsidR="00C77461" w:rsidRPr="00C77461" w:rsidRDefault="00C77461" w:rsidP="00C77461">
          <w:pPr>
            <w:ind w:right="-567"/>
            <w:jc w:val="center"/>
            <w:rPr>
              <w:rFonts w:ascii="Times New Roman" w:hAnsi="Times New Roman" w:cs="Times New Roman"/>
              <w:b/>
              <w:sz w:val="24"/>
              <w:szCs w:val="24"/>
              <w:u w:val="single"/>
            </w:rPr>
          </w:pPr>
          <w:r w:rsidRPr="00C77461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ОДО "Подводно-гидротехнические работы"</w:t>
          </w:r>
        </w:p>
        <w:p w14:paraId="709CB470" w14:textId="0431A48D" w:rsidR="006570C8" w:rsidRPr="006570C8" w:rsidRDefault="006570C8" w:rsidP="00C77461">
          <w:pPr>
            <w:ind w:right="-567"/>
            <w:jc w:val="center"/>
            <w:rPr>
              <w:rFonts w:ascii="Times New Roman" w:hAnsi="Times New Roman" w:cs="Times New Roman"/>
              <w:b/>
              <w:sz w:val="24"/>
              <w:vertAlign w:val="superscript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наименование организации</w:t>
          </w:r>
        </w:p>
      </w:tc>
    </w:tr>
  </w:tbl>
  <w:p w14:paraId="4816DE94" w14:textId="77777777" w:rsidR="006570C8" w:rsidRPr="006570C8" w:rsidRDefault="006570C8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127"/>
      <w:gridCol w:w="4110"/>
      <w:gridCol w:w="1701"/>
    </w:tblGrid>
    <w:tr w:rsidR="006570C8" w:rsidRPr="006570C8" w14:paraId="658415A8" w14:textId="77777777" w:rsidTr="006570C8">
      <w:trPr>
        <w:cantSplit/>
      </w:trPr>
      <w:tc>
        <w:tcPr>
          <w:tcW w:w="1560" w:type="dxa"/>
        </w:tcPr>
        <w:p w14:paraId="3065AF08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испытываемой продукции в строительстве</w:t>
          </w:r>
        </w:p>
      </w:tc>
      <w:tc>
        <w:tcPr>
          <w:tcW w:w="2127" w:type="dxa"/>
        </w:tcPr>
        <w:p w14:paraId="47F88286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требования к продукции в строительстве</w:t>
          </w:r>
        </w:p>
      </w:tc>
      <w:tc>
        <w:tcPr>
          <w:tcW w:w="4110" w:type="dxa"/>
        </w:tcPr>
        <w:p w14:paraId="23B4267F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испытаний</w:t>
          </w:r>
        </w:p>
        <w:p w14:paraId="5135AB7B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и (или) определяемых</w:t>
          </w:r>
        </w:p>
        <w:p w14:paraId="1300634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 xml:space="preserve">параметров </w:t>
          </w:r>
        </w:p>
        <w:p w14:paraId="10EC78BA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строительных процессов</w:t>
          </w:r>
        </w:p>
      </w:tc>
      <w:tc>
        <w:tcPr>
          <w:tcW w:w="1701" w:type="dxa"/>
        </w:tcPr>
        <w:p w14:paraId="5AE02F5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</w:tbl>
  <w:p w14:paraId="682CB2F0" w14:textId="77777777" w:rsidR="006570C8" w:rsidRPr="006E7B0F" w:rsidRDefault="006570C8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C8"/>
    <w:rsid w:val="000E1EFE"/>
    <w:rsid w:val="000F155A"/>
    <w:rsid w:val="006129BE"/>
    <w:rsid w:val="006570C8"/>
    <w:rsid w:val="006E7B0F"/>
    <w:rsid w:val="00AB2163"/>
    <w:rsid w:val="00AC2959"/>
    <w:rsid w:val="00C7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5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Smirnova</cp:lastModifiedBy>
  <cp:revision>3</cp:revision>
  <cp:lastPrinted>2025-09-01T07:51:00Z</cp:lastPrinted>
  <dcterms:created xsi:type="dcterms:W3CDTF">2025-09-01T07:45:00Z</dcterms:created>
  <dcterms:modified xsi:type="dcterms:W3CDTF">2025-09-01T07:53:00Z</dcterms:modified>
</cp:coreProperties>
</file>