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551"/>
        <w:gridCol w:w="3544"/>
        <w:gridCol w:w="1843"/>
      </w:tblGrid>
      <w:tr w:rsidR="006570C8" w:rsidRPr="00083079" w14:paraId="66D249B7" w14:textId="77777777" w:rsidTr="00C35A29">
        <w:trPr>
          <w:cantSplit/>
          <w:trHeight w:val="20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4FD39A" w14:textId="77777777" w:rsidR="006570C8" w:rsidRPr="0008307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14"/>
                <w:sz w:val="19"/>
                <w:szCs w:val="19"/>
              </w:rPr>
            </w:pPr>
            <w:r w:rsidRPr="00083079">
              <w:rPr>
                <w:rFonts w:ascii="Times New Roman" w:hAnsi="Times New Roman" w:cs="Times New Roman"/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90CF" w14:textId="77777777" w:rsidR="006570C8" w:rsidRPr="0008307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307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5B8C" w14:textId="32C88EF2" w:rsidR="006570C8" w:rsidRPr="0008307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307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14:paraId="4161D78F" w14:textId="77777777" w:rsidR="006570C8" w:rsidRPr="0008307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307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электропроводка;</w:t>
            </w:r>
          </w:p>
          <w:p w14:paraId="619770A6" w14:textId="77777777" w:rsidR="006570C8" w:rsidRPr="0008307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307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кабельные линии;</w:t>
            </w:r>
          </w:p>
          <w:p w14:paraId="1138C540" w14:textId="77777777" w:rsidR="006570C8" w:rsidRPr="0008307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307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воздушные линии электропередачи;</w:t>
            </w:r>
          </w:p>
          <w:p w14:paraId="2EA053FA" w14:textId="77777777" w:rsidR="00083079" w:rsidRPr="0008307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307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распределительные устройства и подстанции; </w:t>
            </w:r>
          </w:p>
          <w:p w14:paraId="102B94C1" w14:textId="29BC3365" w:rsidR="006570C8" w:rsidRPr="00083079" w:rsidRDefault="00083079" w:rsidP="00083079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307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электрическое освещение.</w:t>
            </w:r>
            <w:r w:rsidR="006570C8" w:rsidRPr="0008307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6622" w14:textId="77777777" w:rsidR="006570C8" w:rsidRPr="0008307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307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71B92521" w14:textId="77777777" w:rsidR="006570C8" w:rsidRPr="0008307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307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</w:tc>
      </w:tr>
      <w:tr w:rsidR="006570C8" w:rsidRPr="006570C8" w14:paraId="1FD14B84" w14:textId="77777777" w:rsidTr="00C35A29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294B" w14:textId="77777777" w:rsidR="006570C8" w:rsidRPr="0008307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307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BD01" w14:textId="77777777" w:rsidR="00083079" w:rsidRPr="0008307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307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СНиП 3.05.07-85 </w:t>
            </w:r>
          </w:p>
          <w:p w14:paraId="78D7DCE0" w14:textId="55D45C0A" w:rsidR="006570C8" w:rsidRPr="0008307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307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(применяется справочно)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6F88" w14:textId="77777777" w:rsidR="006570C8" w:rsidRPr="00083079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307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70B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83079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 ГОСТ 26433.2-94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 </w:t>
            </w:r>
          </w:p>
        </w:tc>
      </w:tr>
    </w:tbl>
    <w:p w14:paraId="49A01013" w14:textId="77777777" w:rsidR="00C35A29" w:rsidRDefault="00C35A29" w:rsidP="00C35A29">
      <w:pPr>
        <w:contextualSpacing/>
      </w:pPr>
    </w:p>
    <w:p w14:paraId="69F90C44" w14:textId="77777777" w:rsidR="000E1EFE" w:rsidRDefault="000E1EFE" w:rsidP="006E7B0F">
      <w:pPr>
        <w:contextualSpacing/>
      </w:pPr>
    </w:p>
    <w:sectPr w:rsidR="000E1EFE" w:rsidSect="006E7B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DC1DF" w14:textId="77777777" w:rsidR="00A24D5B" w:rsidRDefault="00A24D5B" w:rsidP="006570C8">
      <w:pPr>
        <w:spacing w:after="0" w:line="240" w:lineRule="auto"/>
      </w:pPr>
      <w:r>
        <w:separator/>
      </w:r>
    </w:p>
  </w:endnote>
  <w:endnote w:type="continuationSeparator" w:id="0">
    <w:p w14:paraId="39F4B17A" w14:textId="77777777" w:rsidR="00A24D5B" w:rsidRDefault="00A24D5B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81A90" w14:textId="77777777" w:rsidR="00083079" w:rsidRDefault="000830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191"/>
    </w:tblGrid>
    <w:tr w:rsidR="00A24D5B" w:rsidRPr="006570C8" w14:paraId="67625567" w14:textId="77777777" w:rsidTr="00722B2B">
      <w:trPr>
        <w:cantSplit/>
        <w:trHeight w:val="411"/>
      </w:trPr>
      <w:tc>
        <w:tcPr>
          <w:tcW w:w="3970" w:type="dxa"/>
        </w:tcPr>
        <w:p w14:paraId="009A5DCC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14CF9A44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Заместитель генерального директора</w:t>
          </w:r>
        </w:p>
        <w:p w14:paraId="3A906FAC" w14:textId="44A25C55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>по оценке соответствия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A24D5B" w:rsidRPr="006570C8" w:rsidRDefault="00A24D5B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A24D5B" w:rsidRPr="006570C8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191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</w:rPr>
            <w:t xml:space="preserve">Э.Э. </w:t>
          </w:r>
          <w:proofErr w:type="spellStart"/>
          <w:r w:rsidRPr="0089433A">
            <w:rPr>
              <w:rFonts w:ascii="Times New Roman" w:hAnsi="Times New Roman" w:cs="Times New Roman"/>
              <w:sz w:val="24"/>
              <w:szCs w:val="24"/>
            </w:rPr>
            <w:t>Шатило</w:t>
          </w:r>
          <w:proofErr w:type="spellEnd"/>
        </w:p>
      </w:tc>
    </w:tr>
    <w:tr w:rsidR="00A24D5B" w:rsidRPr="006570C8" w14:paraId="0721E6ED" w14:textId="77777777" w:rsidTr="00722B2B">
      <w:trPr>
        <w:cantSplit/>
        <w:trHeight w:val="368"/>
      </w:trPr>
      <w:tc>
        <w:tcPr>
          <w:tcW w:w="3970" w:type="dxa"/>
        </w:tcPr>
        <w:p w14:paraId="42732DC7" w14:textId="77777777" w:rsidR="00A24D5B" w:rsidRPr="006570C8" w:rsidRDefault="00A24D5B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A24D5B" w:rsidRPr="006570C8" w:rsidRDefault="00A24D5B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191" w:type="dxa"/>
          <w:tcBorders>
            <w:top w:val="single" w:sz="4" w:space="0" w:color="auto"/>
          </w:tcBorders>
        </w:tcPr>
        <w:p w14:paraId="22D9586C" w14:textId="77777777" w:rsidR="00A24D5B" w:rsidRPr="0089433A" w:rsidRDefault="00A24D5B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  <w:szCs w:val="24"/>
              <w:vertAlign w:val="superscript"/>
            </w:rPr>
          </w:pPr>
          <w:r w:rsidRPr="0089433A">
            <w:rPr>
              <w:rFonts w:ascii="Times New Roman" w:hAnsi="Times New Roman" w:cs="Times New Roman"/>
              <w:sz w:val="24"/>
              <w:szCs w:val="24"/>
              <w:vertAlign w:val="superscript"/>
            </w:rPr>
            <w:t>расшифровка подписи</w:t>
          </w:r>
        </w:p>
      </w:tc>
    </w:tr>
  </w:tbl>
  <w:p w14:paraId="4C57DF48" w14:textId="77777777" w:rsidR="00A24D5B" w:rsidRDefault="00A24D5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7B3DE" w14:textId="77777777" w:rsidR="00083079" w:rsidRDefault="000830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BD4F9F" w14:textId="77777777" w:rsidR="00A24D5B" w:rsidRDefault="00A24D5B" w:rsidP="006570C8">
      <w:pPr>
        <w:spacing w:after="0" w:line="240" w:lineRule="auto"/>
      </w:pPr>
      <w:r>
        <w:separator/>
      </w:r>
    </w:p>
  </w:footnote>
  <w:footnote w:type="continuationSeparator" w:id="0">
    <w:p w14:paraId="253FCD4D" w14:textId="77777777" w:rsidR="00A24D5B" w:rsidRDefault="00A24D5B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07E6B" w14:textId="77777777" w:rsidR="00083079" w:rsidRDefault="000830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77" w:type="pct"/>
      <w:tblInd w:w="-567" w:type="dxa"/>
      <w:tblLayout w:type="fixed"/>
      <w:tblLook w:val="0000" w:firstRow="0" w:lastRow="0" w:firstColumn="0" w:lastColumn="0" w:noHBand="0" w:noVBand="0"/>
    </w:tblPr>
    <w:tblGrid>
      <w:gridCol w:w="4534"/>
      <w:gridCol w:w="1277"/>
      <w:gridCol w:w="284"/>
      <w:gridCol w:w="850"/>
      <w:gridCol w:w="2553"/>
    </w:tblGrid>
    <w:tr w:rsidR="00A24D5B" w:rsidRPr="006570C8" w14:paraId="24B0558C" w14:textId="77777777" w:rsidTr="00722B2B">
      <w:trPr>
        <w:trHeight w:val="432"/>
      </w:trPr>
      <w:tc>
        <w:tcPr>
          <w:tcW w:w="4534" w:type="dxa"/>
          <w:vAlign w:val="center"/>
        </w:tcPr>
        <w:p w14:paraId="6A5409F7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5E201130" w14:textId="77777777" w:rsidR="00A24D5B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</w:p>
        <w:p w14:paraId="775F0B67" w14:textId="71FB7D68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Приложение </w:t>
          </w:r>
          <w:r w:rsidR="008F3346">
            <w:rPr>
              <w:rFonts w:ascii="Times New Roman" w:hAnsi="Times New Roman" w:cs="Times New Roman"/>
              <w:sz w:val="20"/>
              <w:szCs w:val="20"/>
            </w:rPr>
            <w:t xml:space="preserve">№1 от </w:t>
          </w:r>
          <w:r w:rsidR="00083079">
            <w:rPr>
              <w:rFonts w:ascii="Times New Roman" w:hAnsi="Times New Roman" w:cs="Times New Roman"/>
              <w:sz w:val="20"/>
              <w:szCs w:val="20"/>
            </w:rPr>
            <w:t>02.03.2026</w:t>
          </w:r>
        </w:p>
        <w:p w14:paraId="350F3D52" w14:textId="631352DE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к свидетельству о технической компетентности   </w:t>
          </w:r>
        </w:p>
      </w:tc>
    </w:tr>
    <w:tr w:rsidR="00A24D5B" w:rsidRPr="006570C8" w14:paraId="2E5C29F3" w14:textId="77777777" w:rsidTr="00722B2B">
      <w:trPr>
        <w:trHeight w:val="109"/>
      </w:trPr>
      <w:tc>
        <w:tcPr>
          <w:tcW w:w="4534" w:type="dxa"/>
          <w:vAlign w:val="center"/>
        </w:tcPr>
        <w:p w14:paraId="77399D71" w14:textId="77777777" w:rsidR="00A24D5B" w:rsidRPr="006570C8" w:rsidRDefault="00A24D5B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964" w:type="dxa"/>
          <w:gridSpan w:val="4"/>
          <w:vAlign w:val="bottom"/>
        </w:tcPr>
        <w:p w14:paraId="7859F6C0" w14:textId="4A2D65D4" w:rsidR="00A24D5B" w:rsidRPr="0089433A" w:rsidRDefault="00A24D5B" w:rsidP="001558A8">
          <w:pPr>
            <w:pStyle w:val="a3"/>
            <w:tabs>
              <w:tab w:val="left" w:pos="4962"/>
            </w:tabs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системы производственного контроля</w:t>
          </w:r>
        </w:p>
      </w:tc>
    </w:tr>
    <w:tr w:rsidR="00A24D5B" w:rsidRPr="006570C8" w14:paraId="147BC20D" w14:textId="77777777" w:rsidTr="00722B2B">
      <w:trPr>
        <w:trHeight w:val="200"/>
      </w:trPr>
      <w:tc>
        <w:tcPr>
          <w:tcW w:w="4534" w:type="dxa"/>
        </w:tcPr>
        <w:p w14:paraId="1BCE9EC6" w14:textId="77777777" w:rsidR="00A24D5B" w:rsidRPr="006570C8" w:rsidRDefault="00A24D5B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  <w:bookmarkStart w:id="0" w:name="_GoBack"/>
          <w:bookmarkEnd w:id="0"/>
        </w:p>
      </w:tc>
      <w:tc>
        <w:tcPr>
          <w:tcW w:w="4964" w:type="dxa"/>
          <w:gridSpan w:val="4"/>
          <w:vAlign w:val="center"/>
        </w:tcPr>
        <w:p w14:paraId="06A8CAE1" w14:textId="6730B8FC" w:rsidR="00A24D5B" w:rsidRPr="0089433A" w:rsidRDefault="00A24D5B" w:rsidP="00083079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 w:firstLine="108"/>
            <w:rPr>
              <w:rFonts w:ascii="Times New Roman" w:hAnsi="Times New Roman" w:cs="Times New Roman"/>
              <w:sz w:val="20"/>
              <w:szCs w:val="20"/>
              <w:highlight w:val="yellow"/>
            </w:rPr>
          </w:pPr>
          <w:r w:rsidRPr="00083079">
            <w:rPr>
              <w:rFonts w:ascii="Times New Roman" w:hAnsi="Times New Roman" w:cs="Times New Roman"/>
              <w:sz w:val="20"/>
              <w:szCs w:val="20"/>
            </w:rPr>
            <w:t>№ 373729895000.</w:t>
          </w:r>
          <w:r w:rsidR="00083079" w:rsidRPr="00083079">
            <w:rPr>
              <w:rFonts w:ascii="Times New Roman" w:hAnsi="Times New Roman" w:cs="Times New Roman"/>
              <w:sz w:val="20"/>
              <w:szCs w:val="20"/>
            </w:rPr>
            <w:t>1250</w:t>
          </w:r>
          <w:r w:rsidRPr="00083079">
            <w:rPr>
              <w:rFonts w:ascii="Times New Roman" w:hAnsi="Times New Roman" w:cs="Times New Roman"/>
              <w:sz w:val="20"/>
              <w:szCs w:val="20"/>
            </w:rPr>
            <w:t>-202</w:t>
          </w:r>
          <w:r w:rsidR="00083079" w:rsidRPr="00083079"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  <w:tr w:rsidR="00A24D5B" w:rsidRPr="006570C8" w14:paraId="543ABB84" w14:textId="77777777" w:rsidTr="00722B2B">
      <w:trPr>
        <w:trHeight w:val="197"/>
      </w:trPr>
      <w:tc>
        <w:tcPr>
          <w:tcW w:w="4534" w:type="dxa"/>
        </w:tcPr>
        <w:p w14:paraId="6AD03BEB" w14:textId="77777777" w:rsidR="00A24D5B" w:rsidRPr="006570C8" w:rsidRDefault="00A24D5B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277" w:type="dxa"/>
          <w:vAlign w:val="bottom"/>
        </w:tcPr>
        <w:p w14:paraId="181A7C24" w14:textId="155C5EBC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всего листов </w:t>
          </w:r>
        </w:p>
      </w:tc>
      <w:tc>
        <w:tcPr>
          <w:tcW w:w="284" w:type="dxa"/>
          <w:vAlign w:val="bottom"/>
        </w:tcPr>
        <w:p w14:paraId="4B192DD8" w14:textId="4AFF17E9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instrText xml:space="preserve"> NUMPAGES </w:instrTex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83079">
            <w:rPr>
              <w:rStyle w:val="a7"/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Style w:val="a7"/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  <w:tc>
        <w:tcPr>
          <w:tcW w:w="850" w:type="dxa"/>
          <w:vAlign w:val="bottom"/>
        </w:tcPr>
        <w:p w14:paraId="20009D39" w14:textId="016CA65D" w:rsidR="00A24D5B" w:rsidRPr="0089433A" w:rsidRDefault="00A24D5B" w:rsidP="00281E1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, лист №</w:t>
          </w:r>
        </w:p>
      </w:tc>
      <w:tc>
        <w:tcPr>
          <w:tcW w:w="2553" w:type="dxa"/>
          <w:vAlign w:val="bottom"/>
        </w:tcPr>
        <w:p w14:paraId="529C60CF" w14:textId="70B636A6" w:rsidR="00A24D5B" w:rsidRPr="0089433A" w:rsidRDefault="00A24D5B" w:rsidP="001558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instrText xml:space="preserve"> PAGE </w:instrTex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83079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 w:rsidRPr="0089433A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  <w:tr w:rsidR="00A24D5B" w:rsidRPr="006570C8" w14:paraId="32CE0D6B" w14:textId="77777777" w:rsidTr="00722B2B">
      <w:trPr>
        <w:trHeight w:val="336"/>
      </w:trPr>
      <w:tc>
        <w:tcPr>
          <w:tcW w:w="9498" w:type="dxa"/>
          <w:gridSpan w:val="5"/>
          <w:tcBorders>
            <w:bottom w:val="single" w:sz="4" w:space="0" w:color="auto"/>
          </w:tcBorders>
          <w:vAlign w:val="center"/>
        </w:tcPr>
        <w:p w14:paraId="52877CDD" w14:textId="03248503" w:rsidR="00A24D5B" w:rsidRPr="001558A8" w:rsidRDefault="00A24D5B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sz w:val="24"/>
              <w:szCs w:val="24"/>
            </w:rPr>
          </w:pPr>
          <w:r w:rsidRPr="001558A8">
            <w:rPr>
              <w:rFonts w:ascii="Times New Roman" w:hAnsi="Times New Roman" w:cs="Times New Roman"/>
              <w:b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A24D5B" w:rsidRPr="006570C8" w14:paraId="46C3295E" w14:textId="77777777" w:rsidTr="00722B2B">
      <w:trPr>
        <w:trHeight w:val="334"/>
      </w:trPr>
      <w:tc>
        <w:tcPr>
          <w:tcW w:w="9498" w:type="dxa"/>
          <w:gridSpan w:val="5"/>
          <w:tcBorders>
            <w:top w:val="single" w:sz="4" w:space="0" w:color="auto"/>
            <w:bottom w:val="single" w:sz="4" w:space="0" w:color="auto"/>
          </w:tcBorders>
          <w:vAlign w:val="bottom"/>
        </w:tcPr>
        <w:p w14:paraId="709CB470" w14:textId="5413E92A" w:rsidR="00A24D5B" w:rsidRPr="00281E1D" w:rsidRDefault="00083079" w:rsidP="0008307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083079">
            <w:rPr>
              <w:rFonts w:ascii="Times New Roman" w:hAnsi="Times New Roman" w:cs="Times New Roman"/>
              <w:b/>
              <w:sz w:val="24"/>
              <w:szCs w:val="24"/>
            </w:rPr>
            <w:t>Обществ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а</w:t>
          </w:r>
          <w:r w:rsidRPr="00083079">
            <w:rPr>
              <w:rFonts w:ascii="Times New Roman" w:hAnsi="Times New Roman" w:cs="Times New Roman"/>
              <w:b/>
              <w:sz w:val="24"/>
              <w:szCs w:val="24"/>
            </w:rPr>
            <w:t xml:space="preserve"> с ограниченной ответственностью "</w:t>
          </w:r>
          <w:proofErr w:type="spellStart"/>
          <w:r w:rsidRPr="00083079">
            <w:rPr>
              <w:rFonts w:ascii="Times New Roman" w:hAnsi="Times New Roman" w:cs="Times New Roman"/>
              <w:b/>
              <w:sz w:val="24"/>
              <w:szCs w:val="24"/>
            </w:rPr>
            <w:t>ЭнергоКипНаладка</w:t>
          </w:r>
          <w:proofErr w:type="spellEnd"/>
          <w:r w:rsidRPr="00083079">
            <w:rPr>
              <w:rFonts w:ascii="Times New Roman" w:hAnsi="Times New Roman" w:cs="Times New Roman"/>
              <w:b/>
              <w:sz w:val="24"/>
              <w:szCs w:val="24"/>
            </w:rPr>
            <w:t>"</w:t>
          </w:r>
        </w:p>
      </w:tc>
    </w:tr>
  </w:tbl>
  <w:p w14:paraId="4816DE94" w14:textId="77777777" w:rsidR="00A24D5B" w:rsidRPr="006570C8" w:rsidRDefault="00A24D5B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551"/>
      <w:gridCol w:w="3544"/>
      <w:gridCol w:w="1843"/>
    </w:tblGrid>
    <w:tr w:rsidR="00A24D5B" w:rsidRPr="006570C8" w14:paraId="658415A8" w14:textId="77777777" w:rsidTr="00722B2B">
      <w:trPr>
        <w:cantSplit/>
      </w:trPr>
      <w:tc>
        <w:tcPr>
          <w:tcW w:w="1560" w:type="dxa"/>
        </w:tcPr>
        <w:p w14:paraId="3065AF08" w14:textId="0DF90133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2551" w:type="dxa"/>
        </w:tcPr>
        <w:p w14:paraId="42984A8D" w14:textId="774769AA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 технического</w:t>
          </w:r>
        </w:p>
        <w:p w14:paraId="6770E71A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 правового</w:t>
          </w:r>
        </w:p>
        <w:p w14:paraId="715EAF27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акта, устанавливающего</w:t>
          </w:r>
        </w:p>
        <w:p w14:paraId="58725BC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требования к выполнению</w:t>
          </w:r>
        </w:p>
        <w:p w14:paraId="133F9AC9" w14:textId="406630DA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работ (оказанию услуг) в строительстве, к строительным материалам, строительным изделиям и строительным</w:t>
          </w:r>
        </w:p>
        <w:p w14:paraId="47F88286" w14:textId="0A21D74F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конструкциям</w:t>
          </w:r>
        </w:p>
      </w:tc>
      <w:tc>
        <w:tcPr>
          <w:tcW w:w="3544" w:type="dxa"/>
        </w:tcPr>
        <w:p w14:paraId="10EC78BA" w14:textId="7DCDFAA5" w:rsidR="00A24D5B" w:rsidRPr="0089433A" w:rsidRDefault="00A24D5B" w:rsidP="0089433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Наименование вида работ (услуг) в строительстве; испытаний и (или) определяемых параметров</w:t>
          </w:r>
        </w:p>
      </w:tc>
      <w:tc>
        <w:tcPr>
          <w:tcW w:w="1843" w:type="dxa"/>
        </w:tcPr>
        <w:p w14:paraId="1D49968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Обозначение</w:t>
          </w:r>
        </w:p>
        <w:p w14:paraId="2B20CD2E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технического</w:t>
          </w:r>
        </w:p>
        <w:p w14:paraId="246C1529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нормативного</w:t>
          </w:r>
        </w:p>
        <w:p w14:paraId="61748941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правого акта,</w:t>
          </w:r>
        </w:p>
        <w:p w14:paraId="4EC267C4" w14:textId="139EC841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устанавливающего</w:t>
          </w:r>
        </w:p>
        <w:p w14:paraId="44E1648B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 xml:space="preserve">методы </w:t>
          </w:r>
        </w:p>
        <w:p w14:paraId="1313AC4A" w14:textId="3FC35D5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проведения</w:t>
          </w:r>
        </w:p>
        <w:p w14:paraId="74C53D70" w14:textId="77777777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испытаний,</w:t>
          </w:r>
        </w:p>
        <w:p w14:paraId="5AE02F51" w14:textId="4DD2F87C" w:rsidR="00A24D5B" w:rsidRPr="0089433A" w:rsidRDefault="00A24D5B" w:rsidP="005D64F1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89433A">
            <w:rPr>
              <w:rFonts w:ascii="Times New Roman" w:hAnsi="Times New Roman" w:cs="Times New Roman"/>
              <w:sz w:val="20"/>
              <w:szCs w:val="20"/>
            </w:rPr>
            <w:t>контроля</w:t>
          </w:r>
        </w:p>
      </w:tc>
    </w:tr>
  </w:tbl>
  <w:p w14:paraId="682CB2F0" w14:textId="77777777" w:rsidR="00A24D5B" w:rsidRPr="006E7B0F" w:rsidRDefault="00A24D5B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1DD30" w14:textId="77777777" w:rsidR="00083079" w:rsidRDefault="00083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0C8"/>
    <w:rsid w:val="00052F84"/>
    <w:rsid w:val="00083079"/>
    <w:rsid w:val="000E1EFE"/>
    <w:rsid w:val="000E24A1"/>
    <w:rsid w:val="001558A8"/>
    <w:rsid w:val="001A4213"/>
    <w:rsid w:val="001D63CA"/>
    <w:rsid w:val="00214937"/>
    <w:rsid w:val="00281E1D"/>
    <w:rsid w:val="002B6C23"/>
    <w:rsid w:val="00325242"/>
    <w:rsid w:val="003F7EFD"/>
    <w:rsid w:val="004915B4"/>
    <w:rsid w:val="00494BF9"/>
    <w:rsid w:val="004A7026"/>
    <w:rsid w:val="004C2E1C"/>
    <w:rsid w:val="005D64F1"/>
    <w:rsid w:val="006570C8"/>
    <w:rsid w:val="00686D32"/>
    <w:rsid w:val="006E7B0F"/>
    <w:rsid w:val="006F1360"/>
    <w:rsid w:val="00717BD9"/>
    <w:rsid w:val="00722B2B"/>
    <w:rsid w:val="00854281"/>
    <w:rsid w:val="0089433A"/>
    <w:rsid w:val="008F3346"/>
    <w:rsid w:val="009423C2"/>
    <w:rsid w:val="00A10077"/>
    <w:rsid w:val="00A24D5B"/>
    <w:rsid w:val="00A3615A"/>
    <w:rsid w:val="00A92B47"/>
    <w:rsid w:val="00AD6E43"/>
    <w:rsid w:val="00C35A29"/>
    <w:rsid w:val="00C93C3A"/>
    <w:rsid w:val="00C969CF"/>
    <w:rsid w:val="00CF1808"/>
    <w:rsid w:val="00DE0757"/>
    <w:rsid w:val="00E10874"/>
    <w:rsid w:val="00E220F5"/>
    <w:rsid w:val="00E819E6"/>
    <w:rsid w:val="00E9663F"/>
    <w:rsid w:val="00F8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ody Text"/>
    <w:basedOn w:val="a"/>
    <w:link w:val="a9"/>
    <w:unhideWhenUsed/>
    <w:rsid w:val="002B6C2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2B6C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24D5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24D5B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7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Aleshko</cp:lastModifiedBy>
  <cp:revision>35</cp:revision>
  <cp:lastPrinted>2026-02-04T12:06:00Z</cp:lastPrinted>
  <dcterms:created xsi:type="dcterms:W3CDTF">2025-07-11T07:57:00Z</dcterms:created>
  <dcterms:modified xsi:type="dcterms:W3CDTF">2026-03-02T09:19:00Z</dcterms:modified>
</cp:coreProperties>
</file>