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6570C8" w:rsidRPr="0073753B" w14:paraId="7507D067" w14:textId="77777777" w:rsidTr="0073753B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FFDD0E" w14:textId="77777777" w:rsidR="006570C8" w:rsidRPr="0073753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73753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73753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31752112" w:rsidR="006570C8" w:rsidRPr="0073753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</w:t>
            </w:r>
            <w:r w:rsidR="004367A1"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нение оконных и дверных проемов</w:t>
            </w: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  <w:p w14:paraId="5E76EA34" w14:textId="7A2F47EB" w:rsidR="006570C8" w:rsidRPr="0073753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73753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337044B0" w14:textId="41654CBD" w:rsidR="006570C8" w:rsidRPr="0073753B" w:rsidRDefault="006570C8" w:rsidP="004367A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</w:tc>
      </w:tr>
      <w:tr w:rsidR="006570C8" w:rsidRPr="0073753B" w14:paraId="04691C9D" w14:textId="77777777" w:rsidTr="0073753B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73753B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73753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73753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6957E51" w14:textId="7A361658" w:rsidR="006570C8" w:rsidRPr="0073753B" w:rsidRDefault="006570C8" w:rsidP="004367A1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73753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73753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73753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73753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9E2E9B" w:rsidRPr="009E2E9B" w14:paraId="4A2A60A0" w14:textId="77777777" w:rsidTr="0073753B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84F6A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Блоки оконные и дверные балконные деревянные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B5C18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СТБ 939-2013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C3E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Внешний вид и качество отделки;</w:t>
            </w:r>
          </w:p>
          <w:p w14:paraId="735A60D9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наличие пороков и дефектов обработки древесины;</w:t>
            </w:r>
          </w:p>
          <w:p w14:paraId="6D426C3A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отклонения от номинальных размеров, отклонения от плоскостности и прямолинейности, разность длин диагоналей, зазоры в угловых и Т-образных соединениях;</w:t>
            </w:r>
          </w:p>
          <w:p w14:paraId="283ECF9A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функционирование оконных и дверных приборов;</w:t>
            </w:r>
          </w:p>
          <w:p w14:paraId="0CAF1B65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комплектность;</w:t>
            </w:r>
          </w:p>
          <w:p w14:paraId="34BA9A01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маркировка;</w:t>
            </w:r>
          </w:p>
          <w:p w14:paraId="75B2E78F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упаковка.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58ED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СТБ 939-2013</w:t>
            </w:r>
          </w:p>
          <w:p w14:paraId="69E25F3A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СТБ 1457-2004</w:t>
            </w:r>
          </w:p>
          <w:p w14:paraId="2C6C19E6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26433.1-89</w:t>
            </w:r>
          </w:p>
        </w:tc>
      </w:tr>
      <w:tr w:rsidR="009E2E9B" w:rsidRPr="009E2E9B" w14:paraId="20B2CCB7" w14:textId="77777777" w:rsidTr="0073753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9AC52" w14:textId="77777777" w:rsidR="009E2E9B" w:rsidRPr="009E2E9B" w:rsidRDefault="009E2E9B" w:rsidP="009E2E9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4A999" w14:textId="77777777" w:rsidR="009E2E9B" w:rsidRPr="009E2E9B" w:rsidRDefault="009E2E9B" w:rsidP="009E2E9B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03F7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Влажность древесины.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2BE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16588-91</w:t>
            </w:r>
          </w:p>
        </w:tc>
      </w:tr>
      <w:tr w:rsidR="009E2E9B" w:rsidRPr="009E2E9B" w14:paraId="3BBF63CA" w14:textId="77777777" w:rsidTr="0073753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4C38" w14:textId="77777777" w:rsidR="009E2E9B" w:rsidRPr="009E2E9B" w:rsidRDefault="009E2E9B" w:rsidP="009E2E9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BB9D" w14:textId="77777777" w:rsidR="009E2E9B" w:rsidRPr="009E2E9B" w:rsidRDefault="009E2E9B" w:rsidP="009E2E9B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383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Шероховатость.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B62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15612-2013</w:t>
            </w:r>
          </w:p>
        </w:tc>
      </w:tr>
      <w:tr w:rsidR="009E2E9B" w:rsidRPr="009E2E9B" w14:paraId="0A4B7439" w14:textId="77777777" w:rsidTr="0073753B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41985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Блоки дверные деревянные и из поливинилхлоридного профиля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3D4B0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СТБ 2433-2015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47D2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Внешний вид;</w:t>
            </w:r>
          </w:p>
          <w:p w14:paraId="2F96FBB6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наличие пороков и дефектов обработки древесины;</w:t>
            </w:r>
          </w:p>
          <w:p w14:paraId="4E434657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отклонения от номинальных размеров, плоскостности, прямолинейности элементов, разности длин диагоналей; наличие и высота провесов;</w:t>
            </w:r>
          </w:p>
          <w:p w14:paraId="05EE4D8D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комплектность;</w:t>
            </w:r>
          </w:p>
          <w:p w14:paraId="2221DAD0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маркировка;</w:t>
            </w:r>
          </w:p>
          <w:p w14:paraId="07D42712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упаковка.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9848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СТБ 2433-2015</w:t>
            </w:r>
          </w:p>
          <w:p w14:paraId="193DEB95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СТБ 1457-2004</w:t>
            </w:r>
          </w:p>
          <w:p w14:paraId="77837C7B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26433.1-89</w:t>
            </w:r>
          </w:p>
        </w:tc>
      </w:tr>
      <w:tr w:rsidR="009E2E9B" w:rsidRPr="009E2E9B" w14:paraId="5E7CB917" w14:textId="77777777" w:rsidTr="0073753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653CD" w14:textId="77777777" w:rsidR="009E2E9B" w:rsidRPr="009E2E9B" w:rsidRDefault="009E2E9B" w:rsidP="009E2E9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98F93" w14:textId="77777777" w:rsidR="009E2E9B" w:rsidRPr="009E2E9B" w:rsidRDefault="009E2E9B" w:rsidP="009E2E9B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BC5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Влажность древесины.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7AA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16588-91</w:t>
            </w:r>
          </w:p>
        </w:tc>
      </w:tr>
      <w:tr w:rsidR="009E2E9B" w:rsidRPr="009E2E9B" w14:paraId="7585666E" w14:textId="77777777" w:rsidTr="0073753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9A5E" w14:textId="77777777" w:rsidR="009E2E9B" w:rsidRPr="009E2E9B" w:rsidRDefault="009E2E9B" w:rsidP="009E2E9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162" w14:textId="77777777" w:rsidR="009E2E9B" w:rsidRPr="009E2E9B" w:rsidRDefault="009E2E9B" w:rsidP="009E2E9B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E28B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Шероховатость поверхностей.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D574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15612-2013</w:t>
            </w:r>
          </w:p>
        </w:tc>
      </w:tr>
      <w:tr w:rsidR="009E2E9B" w:rsidRPr="009E2E9B" w14:paraId="3D2F9DE9" w14:textId="77777777" w:rsidTr="0073753B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77902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Детали профильные из древесины и древесных материалов для строительства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9FCB2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СТБ 1074-2009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0A1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Номинальные размеры;</w:t>
            </w:r>
          </w:p>
          <w:p w14:paraId="7C9AD3C4" w14:textId="56AE77A0" w:rsidR="009E2E9B" w:rsidRPr="009E2E9B" w:rsidRDefault="0073753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73753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 xml:space="preserve">отклонение от </w:t>
            </w:r>
            <w:r w:rsidR="009E2E9B"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плоскостности, прямолинейности, перпендикулярности;</w:t>
            </w:r>
          </w:p>
          <w:p w14:paraId="5ABAF9E4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 xml:space="preserve">цвет лицевой поверхности; </w:t>
            </w:r>
          </w:p>
          <w:p w14:paraId="52118B0D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маркировка;</w:t>
            </w:r>
          </w:p>
          <w:p w14:paraId="061048CB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упаковка.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9C5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 xml:space="preserve">СТБ 1074-2009  </w:t>
            </w:r>
          </w:p>
          <w:p w14:paraId="60ABE2FB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26433.1-89</w:t>
            </w:r>
          </w:p>
        </w:tc>
      </w:tr>
      <w:tr w:rsidR="009E2E9B" w:rsidRPr="009E2E9B" w14:paraId="2DAE9378" w14:textId="77777777" w:rsidTr="0073753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9CE9B" w14:textId="77777777" w:rsidR="009E2E9B" w:rsidRPr="009E2E9B" w:rsidRDefault="009E2E9B" w:rsidP="009E2E9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7FDC7" w14:textId="77777777" w:rsidR="009E2E9B" w:rsidRPr="009E2E9B" w:rsidRDefault="009E2E9B" w:rsidP="009E2E9B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A398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Влажность древесины.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D210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 xml:space="preserve">ГОСТ 16588-91  </w:t>
            </w:r>
          </w:p>
        </w:tc>
      </w:tr>
      <w:tr w:rsidR="009E2E9B" w:rsidRPr="009E2E9B" w14:paraId="57E12539" w14:textId="77777777" w:rsidTr="0073753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C2C67" w14:textId="77777777" w:rsidR="009E2E9B" w:rsidRPr="009E2E9B" w:rsidRDefault="009E2E9B" w:rsidP="009E2E9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01BAB" w14:textId="77777777" w:rsidR="009E2E9B" w:rsidRPr="009E2E9B" w:rsidRDefault="009E2E9B" w:rsidP="009E2E9B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E6D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Пороки древесины, дефекты обработки.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1674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2140-81</w:t>
            </w:r>
          </w:p>
        </w:tc>
      </w:tr>
      <w:tr w:rsidR="009E2E9B" w:rsidRPr="009E2E9B" w14:paraId="6C69713C" w14:textId="77777777" w:rsidTr="0073753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E7AD" w14:textId="77777777" w:rsidR="009E2E9B" w:rsidRPr="009E2E9B" w:rsidRDefault="009E2E9B" w:rsidP="009E2E9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CE3B" w14:textId="77777777" w:rsidR="009E2E9B" w:rsidRPr="009E2E9B" w:rsidRDefault="009E2E9B" w:rsidP="009E2E9B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D55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Шероховатость поверхности.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987B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15612-2013</w:t>
            </w:r>
          </w:p>
        </w:tc>
      </w:tr>
      <w:tr w:rsidR="009E2E9B" w:rsidRPr="009E2E9B" w14:paraId="5039FDC7" w14:textId="77777777" w:rsidTr="0073753B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A00BC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lastRenderedPageBreak/>
              <w:t xml:space="preserve">Двери </w:t>
            </w:r>
            <w:r w:rsidRPr="009E2E9B">
              <w:rPr>
                <w:rFonts w:ascii="Times New Roman" w:eastAsia="Times New Roman" w:hAnsi="Times New Roman" w:cs="Times New Roman"/>
                <w:spacing w:val="-6"/>
                <w:sz w:val="17"/>
                <w:szCs w:val="17"/>
                <w:lang w:eastAsia="ru-RU"/>
              </w:rPr>
              <w:t>дымонепроницаемые</w:t>
            </w:r>
            <w:r w:rsidRPr="009E2E9B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 деревянные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B0289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СТБ 1647-2006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497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Внешний вид;</w:t>
            </w:r>
          </w:p>
          <w:p w14:paraId="0D4D5AC1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наличие пороков и дефектов обработки древесины;</w:t>
            </w:r>
          </w:p>
          <w:p w14:paraId="6B9F685D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отклонения от номинальных размеров, плоскостности, прямолинейности элементов, разности длин диагоналей; наличие и высота провесов;</w:t>
            </w:r>
          </w:p>
          <w:p w14:paraId="5D73B836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 xml:space="preserve">оснащенность дверей запирающими устройствами, устройствами для </w:t>
            </w:r>
            <w:proofErr w:type="spellStart"/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самозакрывания</w:t>
            </w:r>
            <w:proofErr w:type="spellEnd"/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 xml:space="preserve"> и соответствие способа их врезки и крепления рабочим чертежам;</w:t>
            </w:r>
          </w:p>
          <w:p w14:paraId="3B6ED658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наличие в комплекте наличника и соответствие способа его крепления требованиям рабочих чертежей;</w:t>
            </w:r>
          </w:p>
          <w:p w14:paraId="2621C8EF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наличие уплотнительных прокладок по периметру притвора полотна двери;</w:t>
            </w:r>
          </w:p>
          <w:p w14:paraId="79263FEE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комплектность, маркировка, упаковка.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5C3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СТБ 1647-2006</w:t>
            </w:r>
          </w:p>
          <w:p w14:paraId="0E058DB0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СТБ 2433-2015</w:t>
            </w:r>
          </w:p>
          <w:p w14:paraId="0619563C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СТБ 1457-2004</w:t>
            </w:r>
          </w:p>
          <w:p w14:paraId="150DDF3E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26433.1-89</w:t>
            </w:r>
          </w:p>
        </w:tc>
      </w:tr>
      <w:tr w:rsidR="009E2E9B" w:rsidRPr="009E2E9B" w14:paraId="409DA507" w14:textId="77777777" w:rsidTr="0073753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9943B" w14:textId="77777777" w:rsidR="009E2E9B" w:rsidRPr="009E2E9B" w:rsidRDefault="009E2E9B" w:rsidP="009E2E9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8C93" w14:textId="77777777" w:rsidR="009E2E9B" w:rsidRPr="009E2E9B" w:rsidRDefault="009E2E9B" w:rsidP="009E2E9B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C7E1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Влажность древесины.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2D4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16588-91</w:t>
            </w:r>
          </w:p>
        </w:tc>
      </w:tr>
      <w:tr w:rsidR="009E2E9B" w:rsidRPr="009E2E9B" w14:paraId="38EE6BBA" w14:textId="77777777" w:rsidTr="0073753B">
        <w:trPr>
          <w:cantSplit/>
          <w:trHeight w:val="20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DAAD" w14:textId="77777777" w:rsidR="009E2E9B" w:rsidRPr="009E2E9B" w:rsidRDefault="009E2E9B" w:rsidP="009E2E9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1695" w14:textId="77777777" w:rsidR="009E2E9B" w:rsidRPr="009E2E9B" w:rsidRDefault="009E2E9B" w:rsidP="009E2E9B">
            <w:pPr>
              <w:spacing w:after="0" w:line="192" w:lineRule="auto"/>
              <w:ind w:left="-57" w:right="-57"/>
              <w:rPr>
                <w:rFonts w:ascii="Times New Roman" w:eastAsia="Times New Roman" w:hAnsi="Times New Roman" w:cs="Times New Roman"/>
                <w:bCs/>
                <w:iCs/>
                <w:sz w:val="19"/>
                <w:szCs w:val="19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362A" w14:textId="77777777" w:rsidR="009E2E9B" w:rsidRPr="009E2E9B" w:rsidRDefault="009E2E9B" w:rsidP="009E2E9B">
            <w:pPr>
              <w:spacing w:after="0" w:line="21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Шероховатость поверхностей.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92E" w14:textId="77777777" w:rsidR="009E2E9B" w:rsidRPr="009E2E9B" w:rsidRDefault="009E2E9B" w:rsidP="009E2E9B">
            <w:pPr>
              <w:spacing w:after="0" w:line="216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</w:pPr>
            <w:r w:rsidRPr="009E2E9B">
              <w:rPr>
                <w:rFonts w:ascii="Times New Roman" w:eastAsia="Times New Roman" w:hAnsi="Times New Roman" w:cs="Times New Roman"/>
                <w:spacing w:val="-6"/>
                <w:sz w:val="19"/>
                <w:szCs w:val="19"/>
                <w:lang w:eastAsia="ru-RU"/>
              </w:rPr>
              <w:t>ГОСТ 15612-2013</w:t>
            </w:r>
            <w:bookmarkStart w:id="0" w:name="_GoBack"/>
            <w:bookmarkEnd w:id="0"/>
          </w:p>
        </w:tc>
      </w:tr>
    </w:tbl>
    <w:p w14:paraId="2DA78A06" w14:textId="77777777" w:rsidR="009E2E9B" w:rsidRPr="009E2E9B" w:rsidRDefault="009E2E9B" w:rsidP="009E2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66DEA6" w14:textId="77777777" w:rsidR="009E2E9B" w:rsidRPr="009E2E9B" w:rsidRDefault="009E2E9B" w:rsidP="009E2E9B">
      <w:pPr>
        <w:spacing w:after="0" w:line="216" w:lineRule="auto"/>
        <w:ind w:left="-57" w:right="-57"/>
        <w:rPr>
          <w:rFonts w:ascii="Times New Roman" w:eastAsia="Times New Roman" w:hAnsi="Times New Roman" w:cs="Times New Roman"/>
          <w:spacing w:val="-6"/>
          <w:sz w:val="19"/>
          <w:szCs w:val="19"/>
          <w:lang w:eastAsia="ru-RU"/>
        </w:rPr>
      </w:pPr>
    </w:p>
    <w:p w14:paraId="7878514E" w14:textId="77777777" w:rsidR="009E2E9B" w:rsidRPr="009E2E9B" w:rsidRDefault="009E2E9B" w:rsidP="009E2E9B">
      <w:pPr>
        <w:spacing w:after="0" w:line="216" w:lineRule="auto"/>
        <w:ind w:left="-57" w:right="-57"/>
        <w:rPr>
          <w:rFonts w:ascii="Times New Roman" w:eastAsia="Times New Roman" w:hAnsi="Times New Roman" w:cs="Times New Roman"/>
          <w:spacing w:val="-6"/>
          <w:sz w:val="19"/>
          <w:szCs w:val="19"/>
          <w:lang w:eastAsia="ru-RU"/>
        </w:rPr>
      </w:pPr>
    </w:p>
    <w:p w14:paraId="3AD416B8" w14:textId="77777777" w:rsidR="009E2E9B" w:rsidRPr="009E2E9B" w:rsidRDefault="009E2E9B" w:rsidP="009E2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304D5A2" w14:textId="77777777" w:rsidR="004367A1" w:rsidRDefault="004367A1"/>
    <w:p w14:paraId="49A01013" w14:textId="77777777" w:rsidR="00C35A29" w:rsidRDefault="00C35A29" w:rsidP="00C35A29">
      <w:pPr>
        <w:contextualSpacing/>
      </w:pPr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65B29209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4367A1">
            <w:rPr>
              <w:rFonts w:ascii="Times New Roman" w:hAnsi="Times New Roman" w:cs="Times New Roman"/>
              <w:sz w:val="20"/>
              <w:szCs w:val="20"/>
            </w:rPr>
            <w:t>02.03.2026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70A7F77B" w:rsidR="00A24D5B" w:rsidRPr="0089433A" w:rsidRDefault="00A24D5B" w:rsidP="004367A1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73753B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4367A1" w:rsidRPr="0073753B">
            <w:rPr>
              <w:rFonts w:ascii="Times New Roman" w:hAnsi="Times New Roman" w:cs="Times New Roman"/>
              <w:sz w:val="20"/>
              <w:szCs w:val="20"/>
            </w:rPr>
            <w:t>056</w:t>
          </w:r>
          <w:r w:rsidRPr="0073753B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4367A1" w:rsidRPr="0073753B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0CB7E2EE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3753B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08D320F2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3753B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39E8D880" w:rsidR="00A24D5B" w:rsidRPr="00281E1D" w:rsidRDefault="004367A1" w:rsidP="004367A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4367A1">
            <w:rPr>
              <w:rFonts w:ascii="Times New Roman" w:hAnsi="Times New Roman" w:cs="Times New Roman"/>
              <w:b/>
              <w:sz w:val="24"/>
              <w:szCs w:val="24"/>
            </w:rPr>
            <w:t>Открыто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4367A1">
            <w:rPr>
              <w:rFonts w:ascii="Times New Roman" w:hAnsi="Times New Roman" w:cs="Times New Roman"/>
              <w:b/>
              <w:sz w:val="24"/>
              <w:szCs w:val="24"/>
            </w:rPr>
            <w:t xml:space="preserve"> акционерно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 w:rsidRPr="004367A1">
            <w:rPr>
              <w:rFonts w:ascii="Times New Roman" w:hAnsi="Times New Roman" w:cs="Times New Roman"/>
              <w:b/>
              <w:sz w:val="24"/>
              <w:szCs w:val="24"/>
            </w:rPr>
            <w:t xml:space="preserve"> 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4367A1">
            <w:rPr>
              <w:rFonts w:ascii="Times New Roman" w:hAnsi="Times New Roman" w:cs="Times New Roman"/>
              <w:b/>
              <w:sz w:val="24"/>
              <w:szCs w:val="24"/>
            </w:rPr>
            <w:t xml:space="preserve"> "</w:t>
          </w:r>
          <w:proofErr w:type="spellStart"/>
          <w:r w:rsidRPr="004367A1">
            <w:rPr>
              <w:rFonts w:ascii="Times New Roman" w:hAnsi="Times New Roman" w:cs="Times New Roman"/>
              <w:b/>
              <w:sz w:val="24"/>
              <w:szCs w:val="24"/>
            </w:rPr>
            <w:t>Лидастройматериалы</w:t>
          </w:r>
          <w:proofErr w:type="spellEnd"/>
          <w:r w:rsidRPr="004367A1">
            <w:rPr>
              <w:rFonts w:ascii="Times New Roman" w:hAnsi="Times New Roman" w:cs="Times New Roman"/>
              <w:b/>
              <w:sz w:val="24"/>
              <w:szCs w:val="24"/>
            </w:rPr>
            <w:t>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367A1"/>
    <w:rsid w:val="004915B4"/>
    <w:rsid w:val="00494BF9"/>
    <w:rsid w:val="004A7026"/>
    <w:rsid w:val="004C2E1C"/>
    <w:rsid w:val="005D64F1"/>
    <w:rsid w:val="006570C8"/>
    <w:rsid w:val="00686D32"/>
    <w:rsid w:val="006E7B0F"/>
    <w:rsid w:val="006F1360"/>
    <w:rsid w:val="00717BD9"/>
    <w:rsid w:val="00722B2B"/>
    <w:rsid w:val="0073753B"/>
    <w:rsid w:val="00854281"/>
    <w:rsid w:val="0089433A"/>
    <w:rsid w:val="008F3346"/>
    <w:rsid w:val="009423C2"/>
    <w:rsid w:val="009E2E9B"/>
    <w:rsid w:val="00A10077"/>
    <w:rsid w:val="00A24D5B"/>
    <w:rsid w:val="00A3615A"/>
    <w:rsid w:val="00A92B47"/>
    <w:rsid w:val="00AD6E43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36</cp:revision>
  <cp:lastPrinted>2026-02-04T12:06:00Z</cp:lastPrinted>
  <dcterms:created xsi:type="dcterms:W3CDTF">2025-07-11T07:57:00Z</dcterms:created>
  <dcterms:modified xsi:type="dcterms:W3CDTF">2026-03-02T11:22:00Z</dcterms:modified>
</cp:coreProperties>
</file>